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38" w:rsidRPr="007822A8" w:rsidRDefault="007822A8" w:rsidP="007822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822A8">
        <w:rPr>
          <w:rFonts w:ascii="Times New Roman" w:hAnsi="Times New Roman" w:cs="Times New Roman"/>
          <w:b/>
          <w:sz w:val="24"/>
          <w:szCs w:val="24"/>
        </w:rPr>
        <w:t>Ek Okuma Kaynakları</w:t>
      </w:r>
    </w:p>
    <w:p w:rsidR="007822A8" w:rsidRPr="007822A8" w:rsidRDefault="007822A8" w:rsidP="007822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22A8" w:rsidRPr="007822A8" w:rsidRDefault="007822A8" w:rsidP="007822A8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2A8">
        <w:rPr>
          <w:rFonts w:ascii="Times New Roman" w:hAnsi="Times New Roman" w:cs="Times New Roman"/>
          <w:sz w:val="24"/>
          <w:szCs w:val="24"/>
        </w:rPr>
        <w:t>Enç</w:t>
      </w:r>
      <w:proofErr w:type="spellEnd"/>
      <w:r w:rsidRPr="007822A8">
        <w:rPr>
          <w:rFonts w:ascii="Times New Roman" w:hAnsi="Times New Roman" w:cs="Times New Roman"/>
          <w:sz w:val="24"/>
          <w:szCs w:val="24"/>
        </w:rPr>
        <w:t xml:space="preserve"> N. (Editör). (2014). İç Hastalıkları Hemşireliği, İstanbul Üniversitesi </w:t>
      </w:r>
      <w:proofErr w:type="spellStart"/>
      <w:r w:rsidRPr="007822A8">
        <w:rPr>
          <w:rFonts w:ascii="Times New Roman" w:hAnsi="Times New Roman" w:cs="Times New Roman"/>
          <w:sz w:val="24"/>
          <w:szCs w:val="24"/>
        </w:rPr>
        <w:t>Florence</w:t>
      </w:r>
      <w:proofErr w:type="spellEnd"/>
      <w:r w:rsidRPr="00782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2A8">
        <w:rPr>
          <w:rFonts w:ascii="Times New Roman" w:hAnsi="Times New Roman" w:cs="Times New Roman"/>
          <w:sz w:val="24"/>
          <w:szCs w:val="24"/>
        </w:rPr>
        <w:t>Nightingale</w:t>
      </w:r>
      <w:proofErr w:type="spellEnd"/>
      <w:r w:rsidRPr="007822A8">
        <w:rPr>
          <w:rFonts w:ascii="Times New Roman" w:hAnsi="Times New Roman" w:cs="Times New Roman"/>
          <w:sz w:val="24"/>
          <w:szCs w:val="24"/>
        </w:rPr>
        <w:t xml:space="preserve"> Hemşirelik Fakültesi 50.yıl yay. Nobel Tıp Kitabevleri, İstanbul.</w:t>
      </w:r>
    </w:p>
    <w:p w:rsidR="007822A8" w:rsidRPr="007822A8" w:rsidRDefault="007822A8" w:rsidP="007822A8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2A8">
        <w:rPr>
          <w:rFonts w:ascii="Times New Roman" w:hAnsi="Times New Roman" w:cs="Times New Roman"/>
          <w:sz w:val="24"/>
          <w:szCs w:val="24"/>
        </w:rPr>
        <w:t>Karadakovan</w:t>
      </w:r>
      <w:proofErr w:type="spellEnd"/>
      <w:r w:rsidRPr="007822A8">
        <w:rPr>
          <w:rFonts w:ascii="Times New Roman" w:hAnsi="Times New Roman" w:cs="Times New Roman"/>
          <w:sz w:val="24"/>
          <w:szCs w:val="24"/>
        </w:rPr>
        <w:t xml:space="preserve">, A. </w:t>
      </w:r>
      <w:proofErr w:type="gramStart"/>
      <w:r w:rsidRPr="007822A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822A8">
        <w:rPr>
          <w:rFonts w:ascii="Times New Roman" w:hAnsi="Times New Roman" w:cs="Times New Roman"/>
          <w:sz w:val="24"/>
          <w:szCs w:val="24"/>
        </w:rPr>
        <w:t>Çev. Editörü</w:t>
      </w:r>
      <w:proofErr w:type="gramStart"/>
      <w:r w:rsidRPr="007822A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822A8">
        <w:rPr>
          <w:rFonts w:ascii="Times New Roman" w:hAnsi="Times New Roman" w:cs="Times New Roman"/>
          <w:sz w:val="24"/>
          <w:szCs w:val="24"/>
        </w:rPr>
        <w:t>. (2015). Yaşlı bakımı Hemşireliği, Nobel Yay</w:t>
      </w:r>
      <w:proofErr w:type="gramStart"/>
      <w:r w:rsidRPr="007822A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822A8">
        <w:rPr>
          <w:rFonts w:ascii="Times New Roman" w:hAnsi="Times New Roman" w:cs="Times New Roman"/>
          <w:sz w:val="24"/>
          <w:szCs w:val="24"/>
        </w:rPr>
        <w:t xml:space="preserve"> Ankara.</w:t>
      </w:r>
    </w:p>
    <w:p w:rsidR="007822A8" w:rsidRPr="007822A8" w:rsidRDefault="007822A8" w:rsidP="007822A8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22A8">
        <w:rPr>
          <w:rFonts w:ascii="Times New Roman" w:hAnsi="Times New Roman" w:cs="Times New Roman"/>
          <w:sz w:val="24"/>
          <w:szCs w:val="24"/>
        </w:rPr>
        <w:t xml:space="preserve">Çelik, S. ve Usta </w:t>
      </w:r>
      <w:proofErr w:type="spellStart"/>
      <w:r w:rsidRPr="007822A8">
        <w:rPr>
          <w:rFonts w:ascii="Times New Roman" w:hAnsi="Times New Roman" w:cs="Times New Roman"/>
          <w:sz w:val="24"/>
          <w:szCs w:val="24"/>
        </w:rPr>
        <w:t>Yeşilbakan</w:t>
      </w:r>
      <w:proofErr w:type="spellEnd"/>
      <w:r w:rsidRPr="007822A8">
        <w:rPr>
          <w:rFonts w:ascii="Times New Roman" w:hAnsi="Times New Roman" w:cs="Times New Roman"/>
          <w:sz w:val="24"/>
          <w:szCs w:val="24"/>
        </w:rPr>
        <w:t xml:space="preserve">, Ö. </w:t>
      </w:r>
      <w:proofErr w:type="gramStart"/>
      <w:r w:rsidRPr="007822A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822A8">
        <w:rPr>
          <w:rFonts w:ascii="Times New Roman" w:hAnsi="Times New Roman" w:cs="Times New Roman"/>
          <w:sz w:val="24"/>
          <w:szCs w:val="24"/>
        </w:rPr>
        <w:t>Çev. Editörü</w:t>
      </w:r>
      <w:proofErr w:type="gramStart"/>
      <w:r w:rsidRPr="007822A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822A8">
        <w:rPr>
          <w:rFonts w:ascii="Times New Roman" w:hAnsi="Times New Roman" w:cs="Times New Roman"/>
          <w:sz w:val="24"/>
          <w:szCs w:val="24"/>
        </w:rPr>
        <w:t>. (2015). Dahili ve Cerrahi Hastalıklar Hemşireliği, Nobel Yay</w:t>
      </w:r>
      <w:proofErr w:type="gramStart"/>
      <w:r w:rsidRPr="007822A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822A8">
        <w:rPr>
          <w:rFonts w:ascii="Times New Roman" w:hAnsi="Times New Roman" w:cs="Times New Roman"/>
          <w:sz w:val="24"/>
          <w:szCs w:val="24"/>
        </w:rPr>
        <w:t xml:space="preserve"> Ankara.</w:t>
      </w:r>
    </w:p>
    <w:p w:rsidR="007822A8" w:rsidRPr="007822A8" w:rsidRDefault="007822A8" w:rsidP="007822A8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2A8">
        <w:rPr>
          <w:rFonts w:ascii="Times New Roman" w:hAnsi="Times New Roman" w:cs="Times New Roman"/>
          <w:sz w:val="24"/>
          <w:szCs w:val="24"/>
        </w:rPr>
        <w:t>Davey</w:t>
      </w:r>
      <w:proofErr w:type="spellEnd"/>
      <w:r w:rsidRPr="007822A8">
        <w:rPr>
          <w:rFonts w:ascii="Times New Roman" w:hAnsi="Times New Roman" w:cs="Times New Roman"/>
          <w:sz w:val="24"/>
          <w:szCs w:val="24"/>
        </w:rPr>
        <w:t xml:space="preserve">, P. (2016). Bir Bakışta İç Hastalıkları, </w:t>
      </w:r>
      <w:proofErr w:type="spellStart"/>
      <w:r w:rsidRPr="007822A8">
        <w:rPr>
          <w:rFonts w:ascii="Times New Roman" w:hAnsi="Times New Roman" w:cs="Times New Roman"/>
          <w:sz w:val="24"/>
          <w:szCs w:val="24"/>
        </w:rPr>
        <w:t>Aygencel</w:t>
      </w:r>
      <w:proofErr w:type="spellEnd"/>
      <w:r w:rsidRPr="007822A8">
        <w:rPr>
          <w:rFonts w:ascii="Times New Roman" w:hAnsi="Times New Roman" w:cs="Times New Roman"/>
          <w:sz w:val="24"/>
          <w:szCs w:val="24"/>
        </w:rPr>
        <w:t xml:space="preserve">, G. ve Durusu Tanrıöver, M. </w:t>
      </w:r>
      <w:proofErr w:type="gramStart"/>
      <w:r w:rsidRPr="007822A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822A8">
        <w:rPr>
          <w:rFonts w:ascii="Times New Roman" w:hAnsi="Times New Roman" w:cs="Times New Roman"/>
          <w:sz w:val="24"/>
          <w:szCs w:val="24"/>
        </w:rPr>
        <w:t>Çev. Ed.) Akademisyen Tıp Kitabevi, 3. Baskı, Ankara.</w:t>
      </w:r>
    </w:p>
    <w:p w:rsidR="007822A8" w:rsidRPr="007822A8" w:rsidRDefault="007822A8" w:rsidP="007822A8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22A8">
        <w:rPr>
          <w:rFonts w:ascii="Times New Roman" w:hAnsi="Times New Roman" w:cs="Times New Roman"/>
          <w:sz w:val="24"/>
          <w:szCs w:val="24"/>
        </w:rPr>
        <w:t>Kahveci, K. ve Gökçınar, D. (2014). Palyatif Bakım. Nobel Tıp Kitabevleri, İstanbul.</w:t>
      </w:r>
    </w:p>
    <w:p w:rsidR="007822A8" w:rsidRPr="007822A8" w:rsidRDefault="007822A8" w:rsidP="007822A8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22A8">
        <w:rPr>
          <w:rFonts w:ascii="Times New Roman" w:hAnsi="Times New Roman" w:cs="Times New Roman"/>
          <w:sz w:val="24"/>
          <w:szCs w:val="24"/>
        </w:rPr>
        <w:t>Bedük, T. İç Hastalıkları Hemşireliği Akıl Notları (2016). Güneş Tıp Kitabevleri, Ankara, ss:320.</w:t>
      </w:r>
    </w:p>
    <w:bookmarkEnd w:id="0"/>
    <w:p w:rsidR="007822A8" w:rsidRPr="007822A8" w:rsidRDefault="007822A8" w:rsidP="007822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822A8" w:rsidRPr="00782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90547"/>
    <w:multiLevelType w:val="hybridMultilevel"/>
    <w:tmpl w:val="249851B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A8"/>
    <w:rsid w:val="007822A8"/>
    <w:rsid w:val="00F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42A15-27AE-469B-AD3B-0D416FF6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2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1</cp:revision>
  <dcterms:created xsi:type="dcterms:W3CDTF">2019-09-10T07:47:00Z</dcterms:created>
  <dcterms:modified xsi:type="dcterms:W3CDTF">2019-09-10T07:48:00Z</dcterms:modified>
</cp:coreProperties>
</file>