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7698"/>
      </w:tblGrid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AF2777" w:rsidRPr="00CC2E4E" w:rsidRDefault="00CC6193" w:rsidP="003E286C">
            <w:pPr>
              <w:pStyle w:val="DersBilgiler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C6193">
              <w:rPr>
                <w:rFonts w:asciiTheme="minorHAnsi" w:hAnsiTheme="minorHAnsi"/>
                <w:b/>
                <w:sz w:val="18"/>
                <w:szCs w:val="18"/>
              </w:rPr>
              <w:t>EBE3</w:t>
            </w:r>
            <w:r w:rsidR="00477189">
              <w:rPr>
                <w:rFonts w:asciiTheme="minorHAnsi" w:hAnsiTheme="minorHAnsi"/>
                <w:b/>
                <w:sz w:val="18"/>
                <w:szCs w:val="18"/>
              </w:rPr>
              <w:t>32</w:t>
            </w:r>
            <w:bookmarkStart w:id="0" w:name="_GoBack"/>
            <w:bookmarkEnd w:id="0"/>
            <w:r w:rsidRPr="00CC6193">
              <w:rPr>
                <w:rFonts w:asciiTheme="minorHAnsi" w:hAnsiTheme="minorHAnsi"/>
                <w:b/>
                <w:sz w:val="18"/>
                <w:szCs w:val="18"/>
              </w:rPr>
              <w:t xml:space="preserve"> Normal Doğum, Doğum Sonrası Dönem ve Uygulaması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CC2E4E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CC2E4E">
              <w:rPr>
                <w:rFonts w:asciiTheme="minorHAnsi" w:hAnsiTheme="minorHAnsi"/>
                <w:sz w:val="18"/>
                <w:szCs w:val="18"/>
              </w:rPr>
              <w:t xml:space="preserve">. Gör. </w:t>
            </w:r>
            <w:r w:rsidR="009C246C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r w:rsidR="00E85BAF">
              <w:rPr>
                <w:rFonts w:asciiTheme="minorHAnsi" w:hAnsiTheme="minorHAnsi"/>
                <w:sz w:val="18"/>
                <w:szCs w:val="18"/>
              </w:rPr>
              <w:t>Menekşe Nazlı Aker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2777" w:rsidRPr="00CC2E4E" w:rsidRDefault="009C246C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2777" w:rsidRPr="00CC2E4E" w:rsidRDefault="00E85BAF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2777" w:rsidRPr="00CC2E4E" w:rsidRDefault="00CC6193" w:rsidP="00BB1869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6193">
              <w:rPr>
                <w:rFonts w:asciiTheme="minorHAnsi" w:hAnsiTheme="minorHAnsi"/>
                <w:sz w:val="18"/>
                <w:szCs w:val="18"/>
              </w:rPr>
              <w:t>Doğum eyleminde rol oynayan faktörleri, doğum eylemimin fizyolojisi, evrelerini ve mekanizmasını, doğumda ve doğum sonu dönemde ebelik uygulamalarını içerir.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2777" w:rsidRPr="007A5926" w:rsidRDefault="00CC6193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>Normal doğum eyleminin seyri,</w:t>
            </w:r>
            <w:r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CC6193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 xml:space="preserve">doğumun evrelerini ve risk faktörleri, farklı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>prezentasyonlar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>, doğum sonu dönem özellikleri ve anne ve bebek bakımı konularında bilgi,</w:t>
            </w:r>
            <w:r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 xml:space="preserve"> </w:t>
            </w:r>
            <w:r w:rsidRPr="00CC6193">
              <w:rPr>
                <w:rFonts w:asciiTheme="minorHAnsi" w:hAnsiTheme="minorHAnsi" w:cs="Arial TUR"/>
                <w:sz w:val="18"/>
                <w:szCs w:val="18"/>
                <w:shd w:val="clear" w:color="auto" w:fill="F5F5F5"/>
              </w:rPr>
              <w:t>beceri ve tutum sahibi olmasını sağlamaktır.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2777" w:rsidRPr="00CC2E4E" w:rsidRDefault="0063526F" w:rsidP="00CC619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 xml:space="preserve">.yarıyıl (haftada </w:t>
            </w:r>
            <w:r w:rsidR="00CC6193" w:rsidRPr="00CC6193">
              <w:rPr>
                <w:rFonts w:asciiTheme="minorHAnsi" w:hAnsiTheme="minorHAnsi"/>
                <w:sz w:val="18"/>
                <w:szCs w:val="18"/>
              </w:rPr>
              <w:t xml:space="preserve">4 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saat teorik</w:t>
            </w:r>
            <w:r w:rsidR="00CC619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9C246C">
              <w:rPr>
                <w:rFonts w:asciiTheme="minorHAnsi" w:hAnsiTheme="minorHAnsi"/>
                <w:sz w:val="18"/>
                <w:szCs w:val="18"/>
              </w:rPr>
              <w:t xml:space="preserve">8 </w:t>
            </w:r>
            <w:r w:rsidR="00CC6193">
              <w:rPr>
                <w:rFonts w:asciiTheme="minorHAnsi" w:hAnsiTheme="minorHAnsi"/>
                <w:sz w:val="18"/>
                <w:szCs w:val="18"/>
              </w:rPr>
              <w:t>saat uygulama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F2777" w:rsidRPr="00CC2E4E" w:rsidRDefault="00CC6193" w:rsidP="00CC619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C6193">
              <w:rPr>
                <w:rFonts w:asciiTheme="minorHAnsi" w:hAnsiTheme="minorHAnsi"/>
                <w:sz w:val="18"/>
                <w:szCs w:val="18"/>
              </w:rPr>
              <w:t>EBE3</w:t>
            </w:r>
            <w:r w:rsidR="009C246C">
              <w:rPr>
                <w:rFonts w:asciiTheme="minorHAnsi" w:hAnsiTheme="minorHAnsi"/>
                <w:sz w:val="18"/>
                <w:szCs w:val="18"/>
              </w:rPr>
              <w:t>39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C6193">
              <w:rPr>
                <w:rFonts w:asciiTheme="minorHAnsi" w:hAnsiTheme="minorHAnsi"/>
                <w:sz w:val="18"/>
                <w:szCs w:val="18"/>
              </w:rPr>
              <w:t>Riskli Doğum Öncesi Dönem ve Uygulaması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dersinde başarılı olmak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7635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35"/>
            </w:tblGrid>
            <w:tr w:rsidR="00AF2777" w:rsidRPr="00CC2E4E" w:rsidTr="003E286C">
              <w:trPr>
                <w:tblCellSpacing w:w="0" w:type="dxa"/>
              </w:trPr>
              <w:tc>
                <w:tcPr>
                  <w:tcW w:w="7635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F2777" w:rsidRPr="00CC2E4E" w:rsidRDefault="00AF2777" w:rsidP="00BB186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CC6193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1-</w:t>
            </w:r>
            <w:proofErr w:type="gram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Taşkın ,</w:t>
            </w:r>
            <w:proofErr w:type="spellStart"/>
            <w:proofErr w:type="gram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L.,Doğum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ve Kadın Sağlığı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Hemşireliği,Geliştirilmiş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III.Baskı,Sistem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Ofset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Matbaacılık,Ankara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2013 </w:t>
            </w:r>
          </w:p>
          <w:p w:rsidR="00CC6193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2-</w:t>
            </w:r>
            <w:proofErr w:type="gram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Taşkın.L.,Yüksek</w:t>
            </w:r>
            <w:proofErr w:type="gram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Riskli Gebelik ve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Doğum.Palme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Yayıncılık,I.Baskı,Ankara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2002 </w:t>
            </w:r>
          </w:p>
          <w:p w:rsidR="00CC6193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3-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Cunningham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fg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Gant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NF,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Leveno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KJ,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Gilstrap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LC,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Haulth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JC,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Wenstrom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KD. Williams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Obstetrics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21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Edition.McGraw-Hill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companies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2001. </w:t>
            </w:r>
          </w:p>
          <w:p w:rsidR="00CC6193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 w:cs="Arial TUR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4-</w:t>
            </w:r>
            <w:proofErr w:type="gram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Lodermilk,D.</w:t>
            </w:r>
            <w:proofErr w:type="gram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,Perry,S.,Maternity &amp;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Women’s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Health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Care,Mosby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Company,Eighth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Editiion,Printed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in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the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United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States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of America,2004. </w:t>
            </w:r>
          </w:p>
          <w:p w:rsidR="00AF2777" w:rsidRPr="00CC2E4E" w:rsidRDefault="00CC6193" w:rsidP="007A5926">
            <w:pPr>
              <w:pStyle w:val="Kaynakca"/>
              <w:spacing w:before="0" w:after="0"/>
              <w:ind w:left="0" w:firstLine="0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5-Daloğlu </w:t>
            </w:r>
            <w:proofErr w:type="gram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T.,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Görak</w:t>
            </w:r>
            <w:proofErr w:type="spellEnd"/>
            <w:proofErr w:type="gram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G.,Temel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Neonatoloji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ve Hemşirelik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İlkeleri,Nobel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Tıp Kitabevleri </w:t>
            </w:r>
            <w:proofErr w:type="spellStart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>Ltd.Şti.,İstanbul</w:t>
            </w:r>
            <w:proofErr w:type="spellEnd"/>
            <w:r w:rsidRPr="00CC6193">
              <w:rPr>
                <w:rFonts w:asciiTheme="minorHAnsi" w:hAnsiTheme="minorHAnsi" w:cs="Arial TUR"/>
                <w:sz w:val="18"/>
                <w:szCs w:val="18"/>
                <w:lang w:val="tr-TR"/>
              </w:rPr>
              <w:t xml:space="preserve"> 2002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AF2777" w:rsidRPr="00CC2E4E" w:rsidRDefault="00CC6193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2777" w:rsidRPr="00CC2E4E" w:rsidRDefault="00CC6193" w:rsidP="00CC6193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Haftada 16 saat hastane çalışması bulun</w:t>
            </w:r>
            <w:r w:rsidR="00AF2777" w:rsidRPr="00CC2E4E">
              <w:rPr>
                <w:rFonts w:asciiTheme="minorHAnsi" w:hAnsiTheme="minorHAnsi"/>
                <w:sz w:val="18"/>
                <w:szCs w:val="18"/>
              </w:rPr>
              <w:t>maktadır</w:t>
            </w:r>
          </w:p>
        </w:tc>
      </w:tr>
      <w:tr w:rsidR="00AF2777" w:rsidRPr="001A2552" w:rsidTr="003E286C">
        <w:trPr>
          <w:jc w:val="center"/>
        </w:trPr>
        <w:tc>
          <w:tcPr>
            <w:tcW w:w="2745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81380" w:rsidRDefault="00C81380"/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77"/>
    <w:rsid w:val="000024FE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682D"/>
    <w:rsid w:val="00130A97"/>
    <w:rsid w:val="001514A7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93A6F"/>
    <w:rsid w:val="00297423"/>
    <w:rsid w:val="002B5B2D"/>
    <w:rsid w:val="002C3857"/>
    <w:rsid w:val="002C3F13"/>
    <w:rsid w:val="002D72C1"/>
    <w:rsid w:val="002D7552"/>
    <w:rsid w:val="002E0BDF"/>
    <w:rsid w:val="00321D5C"/>
    <w:rsid w:val="00342029"/>
    <w:rsid w:val="003546D5"/>
    <w:rsid w:val="003968F4"/>
    <w:rsid w:val="003A2CE9"/>
    <w:rsid w:val="003A3FF2"/>
    <w:rsid w:val="003B1050"/>
    <w:rsid w:val="003C057F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3CC2"/>
    <w:rsid w:val="00477130"/>
    <w:rsid w:val="00477189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8152C"/>
    <w:rsid w:val="005A0046"/>
    <w:rsid w:val="005B38D0"/>
    <w:rsid w:val="005B6B31"/>
    <w:rsid w:val="005C3DCF"/>
    <w:rsid w:val="005D20CA"/>
    <w:rsid w:val="005D2AA8"/>
    <w:rsid w:val="005D3958"/>
    <w:rsid w:val="005E4D0E"/>
    <w:rsid w:val="006070C3"/>
    <w:rsid w:val="00607D39"/>
    <w:rsid w:val="00621BAB"/>
    <w:rsid w:val="0063526F"/>
    <w:rsid w:val="006622DC"/>
    <w:rsid w:val="00671E72"/>
    <w:rsid w:val="00691B8D"/>
    <w:rsid w:val="006922A8"/>
    <w:rsid w:val="00697E43"/>
    <w:rsid w:val="006B2B01"/>
    <w:rsid w:val="006B6689"/>
    <w:rsid w:val="006D3E5F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4A7A"/>
    <w:rsid w:val="00792EC0"/>
    <w:rsid w:val="00793F74"/>
    <w:rsid w:val="00795A6D"/>
    <w:rsid w:val="00797EA0"/>
    <w:rsid w:val="007A353B"/>
    <w:rsid w:val="007A5926"/>
    <w:rsid w:val="007B1AC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A05A8"/>
    <w:rsid w:val="008A3981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C246C"/>
    <w:rsid w:val="009D0BC6"/>
    <w:rsid w:val="009E115A"/>
    <w:rsid w:val="009E475A"/>
    <w:rsid w:val="00A02B10"/>
    <w:rsid w:val="00A13096"/>
    <w:rsid w:val="00A21DF1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0457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1869"/>
    <w:rsid w:val="00BB71A8"/>
    <w:rsid w:val="00BB7BBF"/>
    <w:rsid w:val="00BD3BC5"/>
    <w:rsid w:val="00BD7007"/>
    <w:rsid w:val="00BE672B"/>
    <w:rsid w:val="00BF330C"/>
    <w:rsid w:val="00C02E09"/>
    <w:rsid w:val="00C14309"/>
    <w:rsid w:val="00C1790F"/>
    <w:rsid w:val="00C33D59"/>
    <w:rsid w:val="00C40372"/>
    <w:rsid w:val="00C42EF2"/>
    <w:rsid w:val="00C44EA8"/>
    <w:rsid w:val="00C6794C"/>
    <w:rsid w:val="00C81380"/>
    <w:rsid w:val="00C818FF"/>
    <w:rsid w:val="00C9531E"/>
    <w:rsid w:val="00CA6C3C"/>
    <w:rsid w:val="00CB0C69"/>
    <w:rsid w:val="00CB5380"/>
    <w:rsid w:val="00CB7EA8"/>
    <w:rsid w:val="00CC2E4E"/>
    <w:rsid w:val="00CC6193"/>
    <w:rsid w:val="00CE002E"/>
    <w:rsid w:val="00CE7BB5"/>
    <w:rsid w:val="00D0230C"/>
    <w:rsid w:val="00D13699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85BAF"/>
    <w:rsid w:val="00E935F8"/>
    <w:rsid w:val="00E96F70"/>
    <w:rsid w:val="00EA1255"/>
    <w:rsid w:val="00EA18F9"/>
    <w:rsid w:val="00EB06B4"/>
    <w:rsid w:val="00EC2B87"/>
    <w:rsid w:val="00EC2E84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2993"/>
  <w15:docId w15:val="{ABD0C210-2AA5-496E-BA13-F238F5D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F2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Menekşe</cp:lastModifiedBy>
  <cp:revision>7</cp:revision>
  <dcterms:created xsi:type="dcterms:W3CDTF">2019-09-10T08:42:00Z</dcterms:created>
  <dcterms:modified xsi:type="dcterms:W3CDTF">2021-08-05T07:12:00Z</dcterms:modified>
</cp:coreProperties>
</file>