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94" w:rsidRDefault="006A2A00" w:rsidP="00DD0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Madde Bağımlılığı </w:t>
      </w:r>
      <w:r w:rsidRPr="006A2A00">
        <w:rPr>
          <w:rFonts w:ascii="Times New Roman" w:hAnsi="Times New Roman" w:cs="Times New Roman"/>
          <w:b/>
          <w:sz w:val="24"/>
          <w:szCs w:val="24"/>
        </w:rPr>
        <w:t>ile İ</w:t>
      </w:r>
      <w:bookmarkStart w:id="0" w:name="_GoBack"/>
      <w:bookmarkEnd w:id="0"/>
      <w:r w:rsidRPr="006A2A00">
        <w:rPr>
          <w:rFonts w:ascii="Times New Roman" w:hAnsi="Times New Roman" w:cs="Times New Roman"/>
          <w:b/>
          <w:sz w:val="24"/>
          <w:szCs w:val="24"/>
        </w:rPr>
        <w:t>lgili Okunması Önerilen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A00">
        <w:rPr>
          <w:rFonts w:ascii="Times New Roman" w:hAnsi="Times New Roman" w:cs="Times New Roman"/>
          <w:b/>
          <w:sz w:val="24"/>
          <w:szCs w:val="24"/>
        </w:rPr>
        <w:t>Örnek Makaleler</w:t>
      </w:r>
      <w:r>
        <w:t xml:space="preserve"> </w:t>
      </w:r>
      <w:r w:rsidR="00DD0BE3" w:rsidRPr="00DD0BE3">
        <w:rPr>
          <w:rFonts w:ascii="Times New Roman" w:hAnsi="Times New Roman" w:cs="Times New Roman"/>
          <w:b/>
          <w:sz w:val="24"/>
          <w:szCs w:val="24"/>
        </w:rPr>
        <w:t>Örnek Makale</w:t>
      </w:r>
    </w:p>
    <w:p w:rsidR="00DD0BE3" w:rsidRDefault="00DD0BE3" w:rsidP="00DD0BE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D0BE3" w:rsidRDefault="00DD0BE3" w:rsidP="00DD0BE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D0BE3" w:rsidRDefault="00E5455C" w:rsidP="00DD0BE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r w:rsidR="00DD0BE3" w:rsidRPr="00DD0BE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DD0BE3" w:rsidRPr="00DD0BE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="00DD0BE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DD0BE3" w:rsidRPr="00DD0BE3">
        <w:rPr>
          <w:rFonts w:ascii="Times New Roman" w:hAnsi="Times New Roman" w:cs="Times New Roman"/>
        </w:rPr>
        <w:t>Ogden</w:t>
      </w:r>
      <w:proofErr w:type="spellEnd"/>
      <w:r w:rsidR="00DD0BE3" w:rsidRPr="00DD0BE3">
        <w:rPr>
          <w:rFonts w:ascii="Times New Roman" w:hAnsi="Times New Roman" w:cs="Times New Roman"/>
        </w:rPr>
        <w:t xml:space="preserve"> N. Sağlık Psikolojisi (G. Dirik, </w:t>
      </w:r>
      <w:proofErr w:type="spellStart"/>
      <w:r w:rsidR="00DD0BE3" w:rsidRPr="00DD0BE3">
        <w:rPr>
          <w:rFonts w:ascii="Times New Roman" w:hAnsi="Times New Roman" w:cs="Times New Roman"/>
        </w:rPr>
        <w:t>Çev</w:t>
      </w:r>
      <w:proofErr w:type="spellEnd"/>
      <w:r w:rsidR="00DD0BE3" w:rsidRPr="00DD0BE3">
        <w:rPr>
          <w:rFonts w:ascii="Times New Roman" w:hAnsi="Times New Roman" w:cs="Times New Roman"/>
        </w:rPr>
        <w:t>.). Ankara: Nobel Akademik Yayıncılık, 2016: 1-14.</w:t>
      </w:r>
    </w:p>
    <w:p w:rsidR="00E5455C" w:rsidRDefault="00E5455C" w:rsidP="00E5455C">
      <w:pPr>
        <w:spacing w:line="360" w:lineRule="auto"/>
        <w:jc w:val="lef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DD0BE3">
        <w:rPr>
          <w:rFonts w:ascii="Times New Roman" w:hAnsi="Times New Roman" w:cs="Times New Roman"/>
          <w:color w:val="222222"/>
          <w:shd w:val="clear" w:color="auto" w:fill="FFFFFF"/>
        </w:rPr>
        <w:t>Genç, S</w:t>
      </w:r>
      <w:proofErr w:type="gramStart"/>
      <w:r w:rsidRPr="00DD0BE3">
        <w:rPr>
          <w:rFonts w:ascii="Times New Roman" w:hAnsi="Times New Roman" w:cs="Times New Roman"/>
          <w:color w:val="222222"/>
          <w:shd w:val="clear" w:color="auto" w:fill="FFFFFF"/>
        </w:rPr>
        <w:t>.,</w:t>
      </w:r>
      <w:proofErr w:type="gramEnd"/>
      <w:r w:rsidRPr="00DD0BE3">
        <w:rPr>
          <w:rFonts w:ascii="Times New Roman" w:hAnsi="Times New Roman" w:cs="Times New Roman"/>
          <w:color w:val="222222"/>
          <w:shd w:val="clear" w:color="auto" w:fill="FFFFFF"/>
        </w:rPr>
        <w:t xml:space="preserve"> &amp; Mihmanlı, V. (2014). </w:t>
      </w:r>
      <w:proofErr w:type="gramStart"/>
      <w:r w:rsidRPr="00DD0BE3">
        <w:rPr>
          <w:rFonts w:ascii="Times New Roman" w:hAnsi="Times New Roman" w:cs="Times New Roman"/>
          <w:color w:val="222222"/>
          <w:shd w:val="clear" w:color="auto" w:fill="FFFFFF"/>
        </w:rPr>
        <w:t>Madde Bağımlılığı ve Gebelik. </w:t>
      </w:r>
      <w:proofErr w:type="gramEnd"/>
      <w:r w:rsidRPr="00DD0BE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Okmeydanı Tıp Dergisi</w:t>
      </w:r>
      <w:r w:rsidRPr="00DD0BE3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D0BE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30</w:t>
      </w:r>
      <w:r w:rsidRPr="00DD0BE3">
        <w:rPr>
          <w:rFonts w:ascii="Times New Roman" w:hAnsi="Times New Roman" w:cs="Times New Roman"/>
          <w:color w:val="222222"/>
          <w:shd w:val="clear" w:color="auto" w:fill="FFFFFF"/>
        </w:rPr>
        <w:t>, 120-123.</w:t>
      </w:r>
    </w:p>
    <w:p w:rsidR="00F62D7D" w:rsidRDefault="00F62D7D" w:rsidP="00E5455C">
      <w:pPr>
        <w:spacing w:line="360" w:lineRule="auto"/>
        <w:jc w:val="left"/>
        <w:rPr>
          <w:rFonts w:ascii="Times New Roman" w:hAnsi="Times New Roman" w:cs="Times New Roman"/>
          <w:color w:val="222222"/>
          <w:shd w:val="clear" w:color="auto" w:fill="FFFFFF"/>
        </w:rPr>
      </w:pPr>
      <w:r w:rsidRPr="00F62D7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3.</w:t>
      </w:r>
      <w:r w:rsidRPr="00F62D7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62D7D">
        <w:rPr>
          <w:rFonts w:ascii="Times New Roman" w:hAnsi="Times New Roman" w:cs="Times New Roman"/>
          <w:color w:val="222222"/>
          <w:shd w:val="clear" w:color="auto" w:fill="FFFFFF"/>
        </w:rPr>
        <w:t>Kublay</w:t>
      </w:r>
      <w:proofErr w:type="spellEnd"/>
      <w:r w:rsidRPr="00F62D7D">
        <w:rPr>
          <w:rFonts w:ascii="Times New Roman" w:hAnsi="Times New Roman" w:cs="Times New Roman"/>
          <w:color w:val="222222"/>
          <w:shd w:val="clear" w:color="auto" w:fill="FFFFFF"/>
        </w:rPr>
        <w:t>, G</w:t>
      </w:r>
      <w:proofErr w:type="gramStart"/>
      <w:r w:rsidRPr="00F62D7D">
        <w:rPr>
          <w:rFonts w:ascii="Times New Roman" w:hAnsi="Times New Roman" w:cs="Times New Roman"/>
          <w:color w:val="222222"/>
          <w:shd w:val="clear" w:color="auto" w:fill="FFFFFF"/>
        </w:rPr>
        <w:t>.,</w:t>
      </w:r>
      <w:proofErr w:type="gramEnd"/>
      <w:r w:rsidRPr="00F62D7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62D7D">
        <w:rPr>
          <w:rFonts w:ascii="Times New Roman" w:hAnsi="Times New Roman" w:cs="Times New Roman"/>
          <w:color w:val="222222"/>
          <w:shd w:val="clear" w:color="auto" w:fill="FFFFFF"/>
        </w:rPr>
        <w:t>Terzioğlu</w:t>
      </w:r>
      <w:proofErr w:type="spellEnd"/>
      <w:r w:rsidRPr="00F62D7D">
        <w:rPr>
          <w:rFonts w:ascii="Times New Roman" w:hAnsi="Times New Roman" w:cs="Times New Roman"/>
          <w:color w:val="222222"/>
          <w:shd w:val="clear" w:color="auto" w:fill="FFFFFF"/>
        </w:rPr>
        <w:t xml:space="preserve">, F., &amp; Karatay, A. G. G. (2008). </w:t>
      </w:r>
      <w:proofErr w:type="gramStart"/>
      <w:r w:rsidRPr="00F62D7D">
        <w:rPr>
          <w:rFonts w:ascii="Times New Roman" w:hAnsi="Times New Roman" w:cs="Times New Roman"/>
          <w:color w:val="222222"/>
          <w:shd w:val="clear" w:color="auto" w:fill="FFFFFF"/>
        </w:rPr>
        <w:t>Gebelik ve sigara. </w:t>
      </w:r>
      <w:r w:rsidRPr="00F62D7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Sağlık Bakanlığı Yayını, Ankara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proofErr w:type="gramEnd"/>
    </w:p>
    <w:p w:rsidR="00E5455C" w:rsidRDefault="00E5455C" w:rsidP="00DD0BE3">
      <w:pPr>
        <w:spacing w:line="360" w:lineRule="auto"/>
        <w:jc w:val="left"/>
        <w:rPr>
          <w:rFonts w:ascii="Times New Roman" w:hAnsi="Times New Roman" w:cs="Times New Roman"/>
        </w:rPr>
      </w:pPr>
    </w:p>
    <w:p w:rsidR="00E5455C" w:rsidRPr="00DD0BE3" w:rsidRDefault="00E5455C" w:rsidP="00DD0BE3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E5455C" w:rsidRPr="00DD0BE3" w:rsidSect="00CD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D0BE3"/>
    <w:rsid w:val="00067C79"/>
    <w:rsid w:val="004F4A5B"/>
    <w:rsid w:val="006A2A00"/>
    <w:rsid w:val="00CD3694"/>
    <w:rsid w:val="00DD0BE3"/>
    <w:rsid w:val="00E5455C"/>
    <w:rsid w:val="00F6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</dc:creator>
  <cp:lastModifiedBy>NAZAN</cp:lastModifiedBy>
  <cp:revision>4</cp:revision>
  <dcterms:created xsi:type="dcterms:W3CDTF">2019-09-10T10:01:00Z</dcterms:created>
  <dcterms:modified xsi:type="dcterms:W3CDTF">2019-09-10T10:11:00Z</dcterms:modified>
</cp:coreProperties>
</file>