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53" w:rsidRPr="00B26F64" w:rsidRDefault="005F7453" w:rsidP="005F7453">
      <w:pPr>
        <w:rPr>
          <w:b/>
          <w:sz w:val="20"/>
          <w:szCs w:val="20"/>
        </w:rPr>
      </w:pPr>
      <w:r w:rsidRPr="00B26F64">
        <w:rPr>
          <w:b/>
          <w:sz w:val="20"/>
          <w:szCs w:val="20"/>
        </w:rPr>
        <w:t>Kaynak Listesi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rPr>
          <w:b/>
          <w:sz w:val="20"/>
          <w:szCs w:val="20"/>
        </w:rPr>
      </w:pPr>
    </w:p>
    <w:p w:rsidR="005F7453" w:rsidRDefault="005F7453" w:rsidP="005F7453">
      <w:pPr>
        <w:numPr>
          <w:ilvl w:val="0"/>
          <w:numId w:val="1"/>
        </w:numPr>
        <w:rPr>
          <w:sz w:val="20"/>
          <w:szCs w:val="20"/>
        </w:rPr>
      </w:pPr>
      <w:r w:rsidRPr="00B26F64">
        <w:rPr>
          <w:sz w:val="20"/>
          <w:szCs w:val="20"/>
        </w:rPr>
        <w:t>Erdil F, Özbaş N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Cerrahi Hastalıkları Hemşireliği, Aydoğdu Ofset Matbaacılık, V. Baskı, Ankara,</w:t>
      </w:r>
      <w:r>
        <w:rPr>
          <w:sz w:val="20"/>
          <w:szCs w:val="20"/>
        </w:rPr>
        <w:t xml:space="preserve"> </w:t>
      </w:r>
      <w:r w:rsidRPr="00B26F64">
        <w:rPr>
          <w:sz w:val="20"/>
          <w:szCs w:val="20"/>
        </w:rPr>
        <w:t>2008.</w:t>
      </w:r>
    </w:p>
    <w:p w:rsidR="005F7453" w:rsidRDefault="005F7453" w:rsidP="005F7453">
      <w:pPr>
        <w:ind w:left="720"/>
        <w:rPr>
          <w:sz w:val="20"/>
          <w:szCs w:val="20"/>
        </w:rPr>
      </w:pPr>
      <w:bookmarkStart w:id="0" w:name="_GoBack"/>
      <w:bookmarkEnd w:id="0"/>
    </w:p>
    <w:p w:rsidR="005F7453" w:rsidRPr="005F7453" w:rsidRDefault="005F7453" w:rsidP="005F7453">
      <w:pPr>
        <w:numPr>
          <w:ilvl w:val="0"/>
          <w:numId w:val="1"/>
        </w:numPr>
        <w:rPr>
          <w:sz w:val="20"/>
          <w:szCs w:val="20"/>
        </w:rPr>
      </w:pPr>
      <w:r w:rsidRPr="00B26F64">
        <w:rPr>
          <w:sz w:val="20"/>
          <w:szCs w:val="20"/>
        </w:rPr>
        <w:t>Eti A F, Cerrahi Bakım: Vaka Analizleri ile Birlikte, Ankara, 2016</w:t>
      </w:r>
    </w:p>
    <w:p w:rsidR="005F7453" w:rsidRPr="00B26F64" w:rsidRDefault="005F7453" w:rsidP="005F7453">
      <w:pPr>
        <w:rPr>
          <w:b/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Karadakovan</w:t>
      </w:r>
      <w:proofErr w:type="spellEnd"/>
      <w:r w:rsidRPr="00B26F64">
        <w:rPr>
          <w:sz w:val="20"/>
          <w:szCs w:val="20"/>
        </w:rPr>
        <w:t xml:space="preserve">  A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Eti A. F. Dahili ve Cerrahi Hastalıklarda Bakım. Nobel kitabevi. Adana, 2010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Akbayrak</w:t>
      </w:r>
      <w:proofErr w:type="spellEnd"/>
      <w:r w:rsidRPr="00B26F64">
        <w:rPr>
          <w:sz w:val="20"/>
          <w:szCs w:val="20"/>
        </w:rPr>
        <w:t xml:space="preserve">, </w:t>
      </w:r>
      <w:proofErr w:type="spellStart"/>
      <w:r w:rsidRPr="00B26F64">
        <w:rPr>
          <w:sz w:val="20"/>
          <w:szCs w:val="20"/>
        </w:rPr>
        <w:t>N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>Erkal</w:t>
      </w:r>
      <w:proofErr w:type="spellEnd"/>
      <w:r w:rsidRPr="00B26F64">
        <w:rPr>
          <w:sz w:val="20"/>
          <w:szCs w:val="20"/>
        </w:rPr>
        <w:t xml:space="preserve">, İ. S., </w:t>
      </w:r>
      <w:proofErr w:type="spellStart"/>
      <w:r w:rsidRPr="00B26F64">
        <w:rPr>
          <w:sz w:val="20"/>
          <w:szCs w:val="20"/>
        </w:rPr>
        <w:t>Ançel</w:t>
      </w:r>
      <w:proofErr w:type="spellEnd"/>
      <w:r w:rsidRPr="00B26F64">
        <w:rPr>
          <w:sz w:val="20"/>
          <w:szCs w:val="20"/>
        </w:rPr>
        <w:t xml:space="preserve"> G., Albayrak, A., Hemşirelik Bakım Planları. Birlik Matbaası, 1. Basım. Ankara, 2007</w:t>
      </w: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Dentlinger</w:t>
      </w:r>
      <w:proofErr w:type="spellEnd"/>
      <w:r w:rsidRPr="00B26F64">
        <w:rPr>
          <w:sz w:val="20"/>
          <w:szCs w:val="20"/>
        </w:rPr>
        <w:t xml:space="preserve"> N, Ramdın V, </w:t>
      </w:r>
      <w:proofErr w:type="gramStart"/>
      <w:r w:rsidRPr="00B26F64">
        <w:rPr>
          <w:sz w:val="20"/>
          <w:szCs w:val="20"/>
        </w:rPr>
        <w:t>Dahili</w:t>
      </w:r>
      <w:proofErr w:type="gramEnd"/>
      <w:r w:rsidRPr="00B26F64">
        <w:rPr>
          <w:sz w:val="20"/>
          <w:szCs w:val="20"/>
        </w:rPr>
        <w:t xml:space="preserve"> ve Cerrahi Hastalıklar Hemşireliği, Nobel Kitapevi, 2015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r w:rsidRPr="00B26F64">
        <w:rPr>
          <w:sz w:val="20"/>
          <w:szCs w:val="20"/>
        </w:rPr>
        <w:t>Aksoy G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Kanan N., </w:t>
      </w:r>
      <w:proofErr w:type="spellStart"/>
      <w:r w:rsidRPr="00B26F64">
        <w:rPr>
          <w:sz w:val="20"/>
          <w:szCs w:val="20"/>
        </w:rPr>
        <w:t>Akyolcu</w:t>
      </w:r>
      <w:proofErr w:type="spellEnd"/>
      <w:r w:rsidRPr="00B26F64">
        <w:rPr>
          <w:sz w:val="20"/>
          <w:szCs w:val="20"/>
        </w:rPr>
        <w:t xml:space="preserve"> N., Cerrahi Hemşireliği, I. Baskı, Nobel Tıp Kitabevi, İstanbul, 2012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Akyolcu</w:t>
      </w:r>
      <w:proofErr w:type="spellEnd"/>
      <w:r w:rsidRPr="00B26F64">
        <w:rPr>
          <w:sz w:val="20"/>
          <w:szCs w:val="20"/>
        </w:rPr>
        <w:t xml:space="preserve"> N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Aksoy G., Kanan N., Cerrahi hemşireliği Uygulama Rehberi. İstanbul Tıp Kitabevi, I. Baskı, İstanbul, 2011</w:t>
      </w: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Sayek</w:t>
      </w:r>
      <w:proofErr w:type="spellEnd"/>
      <w:r w:rsidRPr="00B26F64">
        <w:rPr>
          <w:sz w:val="20"/>
          <w:szCs w:val="20"/>
        </w:rPr>
        <w:t xml:space="preserve"> İ. Temel Cerrahi, 2. Baskı, Güneş Kitabevi, Melisa Matbaacılık, 1996, Ankara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Guyton</w:t>
      </w:r>
      <w:proofErr w:type="spellEnd"/>
      <w:r w:rsidRPr="00B26F64">
        <w:rPr>
          <w:sz w:val="20"/>
          <w:szCs w:val="20"/>
        </w:rPr>
        <w:t xml:space="preserve"> C. A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Textbook</w:t>
      </w:r>
      <w:proofErr w:type="spellEnd"/>
      <w:r w:rsidRPr="00B26F64">
        <w:rPr>
          <w:sz w:val="20"/>
          <w:szCs w:val="20"/>
        </w:rPr>
        <w:t xml:space="preserve"> of </w:t>
      </w:r>
      <w:proofErr w:type="spellStart"/>
      <w:r w:rsidRPr="00B26F64">
        <w:rPr>
          <w:sz w:val="20"/>
          <w:szCs w:val="20"/>
        </w:rPr>
        <w:t>Medical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Physıology</w:t>
      </w:r>
      <w:proofErr w:type="spellEnd"/>
      <w:r w:rsidRPr="00B26F64">
        <w:rPr>
          <w:sz w:val="20"/>
          <w:szCs w:val="20"/>
        </w:rPr>
        <w:t xml:space="preserve">, WB </w:t>
      </w:r>
      <w:proofErr w:type="spellStart"/>
      <w:r w:rsidRPr="00B26F64">
        <w:rPr>
          <w:sz w:val="20"/>
          <w:szCs w:val="20"/>
        </w:rPr>
        <w:t>Saunders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Company</w:t>
      </w:r>
      <w:proofErr w:type="spellEnd"/>
      <w:r w:rsidRPr="00B26F64">
        <w:rPr>
          <w:sz w:val="20"/>
          <w:szCs w:val="20"/>
        </w:rPr>
        <w:t xml:space="preserve">, Tıbbi Fizyoloji, Nobel Tıp Kitabevi, </w:t>
      </w:r>
      <w:proofErr w:type="spellStart"/>
      <w:r w:rsidRPr="00B26F64">
        <w:rPr>
          <w:sz w:val="20"/>
          <w:szCs w:val="20"/>
        </w:rPr>
        <w:t>cilt.I</w:t>
      </w:r>
      <w:proofErr w:type="spellEnd"/>
      <w:r w:rsidRPr="00B26F64">
        <w:rPr>
          <w:sz w:val="20"/>
          <w:szCs w:val="20"/>
        </w:rPr>
        <w:t>-II, İstanbul, 1986</w:t>
      </w:r>
    </w:p>
    <w:p w:rsidR="005F7453" w:rsidRPr="00B26F64" w:rsidRDefault="005F7453" w:rsidP="005F7453">
      <w:pPr>
        <w:pStyle w:val="ListeParagraf"/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r w:rsidRPr="00B26F64">
        <w:rPr>
          <w:sz w:val="20"/>
          <w:szCs w:val="20"/>
        </w:rPr>
        <w:t>Yavuz V.G. M, Kaymakçı Ş, Ameliyathane Hemşireliği, 2015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Rothrock</w:t>
      </w:r>
      <w:proofErr w:type="spellEnd"/>
      <w:r w:rsidRPr="00B26F64">
        <w:rPr>
          <w:sz w:val="20"/>
          <w:szCs w:val="20"/>
        </w:rPr>
        <w:t xml:space="preserve"> C. J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Alexander’s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Care</w:t>
      </w:r>
      <w:proofErr w:type="spellEnd"/>
      <w:r w:rsidRPr="00B26F64">
        <w:rPr>
          <w:sz w:val="20"/>
          <w:szCs w:val="20"/>
        </w:rPr>
        <w:t xml:space="preserve"> of </w:t>
      </w:r>
      <w:proofErr w:type="spellStart"/>
      <w:r w:rsidRPr="00B26F64">
        <w:rPr>
          <w:sz w:val="20"/>
          <w:szCs w:val="20"/>
        </w:rPr>
        <w:t>the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Patient</w:t>
      </w:r>
      <w:proofErr w:type="spellEnd"/>
      <w:r w:rsidRPr="00B26F64">
        <w:rPr>
          <w:sz w:val="20"/>
          <w:szCs w:val="20"/>
        </w:rPr>
        <w:t xml:space="preserve"> in </w:t>
      </w:r>
      <w:proofErr w:type="spellStart"/>
      <w:r w:rsidRPr="00B26F64">
        <w:rPr>
          <w:sz w:val="20"/>
          <w:szCs w:val="20"/>
        </w:rPr>
        <w:t>Surgery</w:t>
      </w:r>
      <w:proofErr w:type="spellEnd"/>
      <w:r w:rsidRPr="00B26F64">
        <w:rPr>
          <w:sz w:val="20"/>
          <w:szCs w:val="20"/>
        </w:rPr>
        <w:t xml:space="preserve">. </w:t>
      </w:r>
      <w:proofErr w:type="spellStart"/>
      <w:r w:rsidRPr="00B26F64">
        <w:rPr>
          <w:sz w:val="20"/>
          <w:szCs w:val="20"/>
        </w:rPr>
        <w:t>Mosby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Elsevier</w:t>
      </w:r>
      <w:proofErr w:type="spellEnd"/>
      <w:r w:rsidRPr="00B26F64">
        <w:rPr>
          <w:sz w:val="20"/>
          <w:szCs w:val="20"/>
        </w:rPr>
        <w:t>, 13th Edition, USA 2007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Gulanick</w:t>
      </w:r>
      <w:proofErr w:type="spellEnd"/>
      <w:r w:rsidRPr="00B26F64">
        <w:rPr>
          <w:sz w:val="20"/>
          <w:szCs w:val="20"/>
        </w:rPr>
        <w:t xml:space="preserve"> M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Myers</w:t>
      </w:r>
      <w:proofErr w:type="spellEnd"/>
      <w:r w:rsidRPr="00B26F64">
        <w:rPr>
          <w:sz w:val="20"/>
          <w:szCs w:val="20"/>
        </w:rPr>
        <w:t xml:space="preserve"> L.J., </w:t>
      </w:r>
      <w:proofErr w:type="spellStart"/>
      <w:r w:rsidRPr="00B26F64">
        <w:rPr>
          <w:sz w:val="20"/>
          <w:szCs w:val="20"/>
        </w:rPr>
        <w:t>Nursing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Care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Plans</w:t>
      </w:r>
      <w:proofErr w:type="spellEnd"/>
      <w:r w:rsidRPr="00B26F64">
        <w:rPr>
          <w:sz w:val="20"/>
          <w:szCs w:val="20"/>
        </w:rPr>
        <w:t xml:space="preserve">, </w:t>
      </w:r>
      <w:proofErr w:type="spellStart"/>
      <w:r w:rsidRPr="00B26F64">
        <w:rPr>
          <w:sz w:val="20"/>
          <w:szCs w:val="20"/>
        </w:rPr>
        <w:t>Elsevier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Mosby</w:t>
      </w:r>
      <w:proofErr w:type="spellEnd"/>
      <w:r w:rsidRPr="00B26F64">
        <w:rPr>
          <w:sz w:val="20"/>
          <w:szCs w:val="20"/>
        </w:rPr>
        <w:t>, 7th Edition, USA 2011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Nair</w:t>
      </w:r>
      <w:proofErr w:type="spellEnd"/>
      <w:r w:rsidRPr="00B26F64">
        <w:rPr>
          <w:sz w:val="20"/>
          <w:szCs w:val="20"/>
        </w:rPr>
        <w:t xml:space="preserve"> R.U</w:t>
      </w:r>
      <w:proofErr w:type="gramStart"/>
      <w:r w:rsidRPr="00B26F64">
        <w:rPr>
          <w:sz w:val="20"/>
          <w:szCs w:val="20"/>
        </w:rPr>
        <w:t>.,</w:t>
      </w:r>
      <w:proofErr w:type="spellStart"/>
      <w:proofErr w:type="gramEnd"/>
      <w:r w:rsidRPr="00B26F64">
        <w:rPr>
          <w:sz w:val="20"/>
          <w:szCs w:val="20"/>
        </w:rPr>
        <w:t>Textbook</w:t>
      </w:r>
      <w:proofErr w:type="spellEnd"/>
      <w:r w:rsidRPr="00B26F64">
        <w:rPr>
          <w:sz w:val="20"/>
          <w:szCs w:val="20"/>
        </w:rPr>
        <w:t xml:space="preserve"> of </w:t>
      </w:r>
      <w:proofErr w:type="spellStart"/>
      <w:r w:rsidRPr="00B26F64">
        <w:rPr>
          <w:sz w:val="20"/>
          <w:szCs w:val="20"/>
        </w:rPr>
        <w:t>Medical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and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Surgical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Nursing</w:t>
      </w:r>
      <w:proofErr w:type="spellEnd"/>
      <w:r w:rsidRPr="00B26F64">
        <w:rPr>
          <w:sz w:val="20"/>
          <w:szCs w:val="20"/>
        </w:rPr>
        <w:t>, JP, USA 2009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r w:rsidRPr="00B26F64">
        <w:rPr>
          <w:sz w:val="20"/>
          <w:szCs w:val="20"/>
        </w:rPr>
        <w:t>Morton G. P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Fontaine</w:t>
      </w:r>
      <w:proofErr w:type="spellEnd"/>
      <w:r w:rsidRPr="00B26F64">
        <w:rPr>
          <w:sz w:val="20"/>
          <w:szCs w:val="20"/>
        </w:rPr>
        <w:t xml:space="preserve"> K.D., Critical </w:t>
      </w:r>
      <w:proofErr w:type="spellStart"/>
      <w:r w:rsidRPr="00B26F64">
        <w:rPr>
          <w:sz w:val="20"/>
          <w:szCs w:val="20"/>
        </w:rPr>
        <w:t>Care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Nursing</w:t>
      </w:r>
      <w:proofErr w:type="spellEnd"/>
      <w:r w:rsidRPr="00B26F64">
        <w:rPr>
          <w:sz w:val="20"/>
          <w:szCs w:val="20"/>
        </w:rPr>
        <w:t xml:space="preserve">, 8th Edition </w:t>
      </w:r>
      <w:proofErr w:type="spellStart"/>
      <w:r w:rsidRPr="00B26F64">
        <w:rPr>
          <w:sz w:val="20"/>
          <w:szCs w:val="20"/>
        </w:rPr>
        <w:t>Lippincott</w:t>
      </w:r>
      <w:proofErr w:type="spellEnd"/>
      <w:r w:rsidRPr="00B26F64">
        <w:rPr>
          <w:sz w:val="20"/>
          <w:szCs w:val="20"/>
        </w:rPr>
        <w:t xml:space="preserve"> Williams </w:t>
      </w:r>
      <w:proofErr w:type="spellStart"/>
      <w:r w:rsidRPr="00B26F64">
        <w:rPr>
          <w:sz w:val="20"/>
          <w:szCs w:val="20"/>
        </w:rPr>
        <w:t>and</w:t>
      </w:r>
      <w:proofErr w:type="spellEnd"/>
      <w:r w:rsidRPr="00B26F64">
        <w:rPr>
          <w:sz w:val="20"/>
          <w:szCs w:val="20"/>
        </w:rPr>
        <w:t xml:space="preserve">  </w:t>
      </w:r>
      <w:proofErr w:type="spellStart"/>
      <w:r w:rsidRPr="00B26F64">
        <w:rPr>
          <w:sz w:val="20"/>
          <w:szCs w:val="20"/>
        </w:rPr>
        <w:t>Wilkins</w:t>
      </w:r>
      <w:proofErr w:type="spellEnd"/>
      <w:r w:rsidRPr="00B26F64">
        <w:rPr>
          <w:sz w:val="20"/>
          <w:szCs w:val="20"/>
        </w:rPr>
        <w:t xml:space="preserve">, </w:t>
      </w:r>
      <w:proofErr w:type="spellStart"/>
      <w:r w:rsidRPr="00B26F64">
        <w:rPr>
          <w:sz w:val="20"/>
          <w:szCs w:val="20"/>
        </w:rPr>
        <w:t>Philadelphia</w:t>
      </w:r>
      <w:proofErr w:type="spellEnd"/>
      <w:r w:rsidRPr="00B26F64">
        <w:rPr>
          <w:sz w:val="20"/>
          <w:szCs w:val="20"/>
        </w:rPr>
        <w:t xml:space="preserve"> 2005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Shields</w:t>
      </w:r>
      <w:proofErr w:type="spellEnd"/>
      <w:r w:rsidRPr="00B26F64">
        <w:rPr>
          <w:sz w:val="20"/>
          <w:szCs w:val="20"/>
        </w:rPr>
        <w:t xml:space="preserve"> L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Werder</w:t>
      </w:r>
      <w:proofErr w:type="spellEnd"/>
      <w:r w:rsidRPr="00B26F64">
        <w:rPr>
          <w:sz w:val="20"/>
          <w:szCs w:val="20"/>
        </w:rPr>
        <w:t xml:space="preserve"> H., </w:t>
      </w:r>
      <w:proofErr w:type="spellStart"/>
      <w:r w:rsidRPr="00B26F64">
        <w:rPr>
          <w:sz w:val="20"/>
          <w:szCs w:val="20"/>
        </w:rPr>
        <w:t>Perioperative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Nursing</w:t>
      </w:r>
      <w:proofErr w:type="spellEnd"/>
      <w:r w:rsidRPr="00B26F64">
        <w:rPr>
          <w:sz w:val="20"/>
          <w:szCs w:val="20"/>
        </w:rPr>
        <w:t xml:space="preserve">. 1th </w:t>
      </w:r>
      <w:proofErr w:type="spellStart"/>
      <w:r w:rsidRPr="00B26F64">
        <w:rPr>
          <w:sz w:val="20"/>
          <w:szCs w:val="20"/>
        </w:rPr>
        <w:t>published</w:t>
      </w:r>
      <w:proofErr w:type="spellEnd"/>
      <w:r w:rsidRPr="00B26F64">
        <w:rPr>
          <w:sz w:val="20"/>
          <w:szCs w:val="20"/>
        </w:rPr>
        <w:t xml:space="preserve">, </w:t>
      </w:r>
      <w:proofErr w:type="spellStart"/>
      <w:r w:rsidRPr="00B26F64">
        <w:rPr>
          <w:sz w:val="20"/>
          <w:szCs w:val="20"/>
        </w:rPr>
        <w:t>London</w:t>
      </w:r>
      <w:proofErr w:type="spellEnd"/>
      <w:r w:rsidRPr="00B26F64">
        <w:rPr>
          <w:sz w:val="20"/>
          <w:szCs w:val="20"/>
        </w:rPr>
        <w:t xml:space="preserve"> 2002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B26F64">
        <w:rPr>
          <w:sz w:val="20"/>
          <w:szCs w:val="20"/>
        </w:rPr>
        <w:t>Smeltzer</w:t>
      </w:r>
      <w:proofErr w:type="spellEnd"/>
      <w:r w:rsidRPr="00B26F64">
        <w:rPr>
          <w:sz w:val="20"/>
          <w:szCs w:val="20"/>
        </w:rPr>
        <w:t xml:space="preserve"> C.S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Bare</w:t>
      </w:r>
      <w:proofErr w:type="spellEnd"/>
      <w:r w:rsidRPr="00B26F64">
        <w:rPr>
          <w:sz w:val="20"/>
          <w:szCs w:val="20"/>
        </w:rPr>
        <w:t xml:space="preserve"> G.B.,</w:t>
      </w:r>
      <w:proofErr w:type="spellStart"/>
      <w:r w:rsidRPr="00B26F64">
        <w:rPr>
          <w:sz w:val="20"/>
          <w:szCs w:val="20"/>
        </w:rPr>
        <w:t>Textbook</w:t>
      </w:r>
      <w:proofErr w:type="spellEnd"/>
      <w:r w:rsidRPr="00B26F64">
        <w:rPr>
          <w:sz w:val="20"/>
          <w:szCs w:val="20"/>
        </w:rPr>
        <w:t xml:space="preserve"> of </w:t>
      </w:r>
      <w:proofErr w:type="spellStart"/>
      <w:r w:rsidRPr="00B26F64">
        <w:rPr>
          <w:sz w:val="20"/>
          <w:szCs w:val="20"/>
        </w:rPr>
        <w:t>Medical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Surgical</w:t>
      </w:r>
      <w:proofErr w:type="spellEnd"/>
      <w:r w:rsidRPr="00B26F64">
        <w:rPr>
          <w:sz w:val="20"/>
          <w:szCs w:val="20"/>
        </w:rPr>
        <w:t xml:space="preserve"> </w:t>
      </w:r>
      <w:proofErr w:type="spellStart"/>
      <w:r w:rsidRPr="00B26F64">
        <w:rPr>
          <w:sz w:val="20"/>
          <w:szCs w:val="20"/>
        </w:rPr>
        <w:t>Nursing</w:t>
      </w:r>
      <w:proofErr w:type="spellEnd"/>
      <w:r w:rsidRPr="00B26F64">
        <w:rPr>
          <w:sz w:val="20"/>
          <w:szCs w:val="20"/>
        </w:rPr>
        <w:t xml:space="preserve">, </w:t>
      </w:r>
      <w:proofErr w:type="spellStart"/>
      <w:r w:rsidRPr="00B26F64">
        <w:rPr>
          <w:sz w:val="20"/>
          <w:szCs w:val="20"/>
        </w:rPr>
        <w:t>ElevethEdition</w:t>
      </w:r>
      <w:proofErr w:type="spellEnd"/>
      <w:r w:rsidRPr="00B26F64">
        <w:rPr>
          <w:sz w:val="20"/>
          <w:szCs w:val="20"/>
        </w:rPr>
        <w:t xml:space="preserve">, </w:t>
      </w:r>
      <w:proofErr w:type="spellStart"/>
      <w:r w:rsidRPr="00B26F64">
        <w:rPr>
          <w:sz w:val="20"/>
          <w:szCs w:val="20"/>
        </w:rPr>
        <w:t>Lippincott</w:t>
      </w:r>
      <w:proofErr w:type="spellEnd"/>
      <w:r w:rsidRPr="00B26F64">
        <w:rPr>
          <w:sz w:val="20"/>
          <w:szCs w:val="20"/>
        </w:rPr>
        <w:t xml:space="preserve"> Williams </w:t>
      </w:r>
      <w:proofErr w:type="spellStart"/>
      <w:r w:rsidRPr="00B26F64">
        <w:rPr>
          <w:sz w:val="20"/>
          <w:szCs w:val="20"/>
        </w:rPr>
        <w:t>and</w:t>
      </w:r>
      <w:proofErr w:type="spellEnd"/>
      <w:r w:rsidRPr="00B26F64">
        <w:rPr>
          <w:sz w:val="20"/>
          <w:szCs w:val="20"/>
        </w:rPr>
        <w:t xml:space="preserve">  </w:t>
      </w:r>
      <w:proofErr w:type="spellStart"/>
      <w:r w:rsidRPr="00B26F64">
        <w:rPr>
          <w:sz w:val="20"/>
          <w:szCs w:val="20"/>
        </w:rPr>
        <w:t>Wilkins</w:t>
      </w:r>
      <w:proofErr w:type="spellEnd"/>
      <w:r w:rsidRPr="00B26F64">
        <w:rPr>
          <w:sz w:val="20"/>
          <w:szCs w:val="20"/>
        </w:rPr>
        <w:t>, USA 2008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r w:rsidRPr="00B26F64">
        <w:rPr>
          <w:sz w:val="20"/>
          <w:szCs w:val="20"/>
        </w:rPr>
        <w:t xml:space="preserve">Solomon, E.P. Dolaşım Sistemi Kalp. İnsan Anatomi ve Fizyolojisine Giriş (Çev. Ed. L. </w:t>
      </w:r>
      <w:proofErr w:type="spellStart"/>
      <w:r w:rsidRPr="00B26F64">
        <w:rPr>
          <w:sz w:val="20"/>
          <w:szCs w:val="20"/>
        </w:rPr>
        <w:t>Bikem</w:t>
      </w:r>
      <w:proofErr w:type="spellEnd"/>
      <w:r w:rsidRPr="00B26F64">
        <w:rPr>
          <w:sz w:val="20"/>
          <w:szCs w:val="20"/>
        </w:rPr>
        <w:t xml:space="preserve"> Süzen), 3. Baskı, Birol Basın Yayın Dağıtım ve Ticaret </w:t>
      </w:r>
      <w:proofErr w:type="spellStart"/>
      <w:r w:rsidRPr="00B26F64">
        <w:rPr>
          <w:sz w:val="20"/>
          <w:szCs w:val="20"/>
        </w:rPr>
        <w:t>Ltd.ŞTİ</w:t>
      </w:r>
      <w:proofErr w:type="spellEnd"/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İstanbul, 2000-2001.</w:t>
      </w:r>
    </w:p>
    <w:p w:rsidR="005F7453" w:rsidRPr="00B26F64" w:rsidRDefault="005F7453" w:rsidP="005F7453">
      <w:pPr>
        <w:rPr>
          <w:sz w:val="20"/>
          <w:szCs w:val="20"/>
        </w:rPr>
      </w:pPr>
    </w:p>
    <w:p w:rsidR="005F7453" w:rsidRPr="00B26F64" w:rsidRDefault="005F7453" w:rsidP="005F7453">
      <w:pPr>
        <w:numPr>
          <w:ilvl w:val="0"/>
          <w:numId w:val="1"/>
        </w:numPr>
        <w:rPr>
          <w:sz w:val="20"/>
          <w:szCs w:val="20"/>
        </w:rPr>
      </w:pPr>
      <w:r w:rsidRPr="00B26F64">
        <w:rPr>
          <w:sz w:val="20"/>
          <w:szCs w:val="20"/>
        </w:rPr>
        <w:t>Erkal, İ. S</w:t>
      </w:r>
      <w:proofErr w:type="gramStart"/>
      <w:r w:rsidRPr="00B26F64">
        <w:rPr>
          <w:sz w:val="20"/>
          <w:szCs w:val="20"/>
        </w:rPr>
        <w:t>.,</w:t>
      </w:r>
      <w:proofErr w:type="gramEnd"/>
      <w:r w:rsidRPr="00B26F64">
        <w:rPr>
          <w:sz w:val="20"/>
          <w:szCs w:val="20"/>
        </w:rPr>
        <w:t xml:space="preserve"> Sançar, B., </w:t>
      </w:r>
      <w:proofErr w:type="spellStart"/>
      <w:r w:rsidRPr="00B26F64">
        <w:rPr>
          <w:sz w:val="20"/>
          <w:szCs w:val="20"/>
        </w:rPr>
        <w:t>Alter</w:t>
      </w:r>
      <w:proofErr w:type="spellEnd"/>
      <w:r w:rsidRPr="00B26F64">
        <w:rPr>
          <w:sz w:val="20"/>
          <w:szCs w:val="20"/>
        </w:rPr>
        <w:t xml:space="preserve"> Sağlık Bilimleri Sözlüğü, I. Baskı, Ankara, 2013</w:t>
      </w:r>
    </w:p>
    <w:p w:rsidR="00056D27" w:rsidRDefault="00056D27"/>
    <w:sectPr w:rsidR="00056D27" w:rsidSect="005F745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B5D"/>
    <w:multiLevelType w:val="hybridMultilevel"/>
    <w:tmpl w:val="BFDE23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73"/>
    <w:rsid w:val="00056D27"/>
    <w:rsid w:val="005F7453"/>
    <w:rsid w:val="009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B0F"/>
  <w15:chartTrackingRefBased/>
  <w15:docId w15:val="{818EB107-B3FC-435D-9F17-D5B2878A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74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2019-09-10T14:00:00Z</dcterms:created>
  <dcterms:modified xsi:type="dcterms:W3CDTF">2019-09-10T14:02:00Z</dcterms:modified>
</cp:coreProperties>
</file>