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74" w:rsidRPr="00DA0068" w:rsidRDefault="00DA0068" w:rsidP="00DA0068">
      <w:pPr>
        <w:pStyle w:val="ListeParagraf"/>
        <w:jc w:val="both"/>
        <w:rPr>
          <w:b/>
          <w:sz w:val="22"/>
          <w:szCs w:val="22"/>
        </w:rPr>
      </w:pPr>
      <w:r w:rsidRPr="00DA0068">
        <w:rPr>
          <w:b/>
          <w:sz w:val="22"/>
          <w:szCs w:val="22"/>
        </w:rPr>
        <w:t>EBE 217</w:t>
      </w:r>
      <w:r w:rsidR="00673C74" w:rsidRPr="00DA0068">
        <w:rPr>
          <w:b/>
          <w:sz w:val="22"/>
          <w:szCs w:val="22"/>
        </w:rPr>
        <w:t xml:space="preserve"> </w:t>
      </w:r>
      <w:r w:rsidRPr="00DA0068">
        <w:rPr>
          <w:b/>
          <w:sz w:val="22"/>
          <w:szCs w:val="22"/>
        </w:rPr>
        <w:t>HASTA ve ÇALIŞAN GÜVENLİĞİ</w:t>
      </w:r>
      <w:r w:rsidR="00612EE5" w:rsidRPr="00DA0068">
        <w:rPr>
          <w:b/>
          <w:sz w:val="22"/>
          <w:szCs w:val="22"/>
        </w:rPr>
        <w:t xml:space="preserve"> </w:t>
      </w:r>
      <w:r w:rsidR="00F36212" w:rsidRPr="00DA0068">
        <w:rPr>
          <w:b/>
          <w:sz w:val="22"/>
          <w:szCs w:val="22"/>
        </w:rPr>
        <w:t>ÖRNEK SORULAR</w:t>
      </w:r>
    </w:p>
    <w:p w:rsidR="0056293C" w:rsidRPr="00DA0068" w:rsidRDefault="0056293C" w:rsidP="00DA0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252E9" w:rsidRPr="00DA0068" w:rsidRDefault="00D252E9" w:rsidP="00DA0068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:rsidR="00DA0068" w:rsidRPr="00DA0068" w:rsidRDefault="00DA0068" w:rsidP="00DA006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0068">
        <w:rPr>
          <w:rFonts w:ascii="Times New Roman" w:hAnsi="Times New Roman" w:cs="Times New Roman"/>
          <w:b/>
        </w:rPr>
        <w:t>Çocuklarda ilaç hataları yetişkinlerden neden daha fazladır?</w:t>
      </w:r>
    </w:p>
    <w:p w:rsidR="00DA0068" w:rsidRPr="00DA0068" w:rsidRDefault="00DA0068" w:rsidP="00DA0068">
      <w:pPr>
        <w:pStyle w:val="ListeParagraf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A0068">
        <w:rPr>
          <w:sz w:val="22"/>
          <w:szCs w:val="22"/>
        </w:rPr>
        <w:t>Dozlar standart değildir. Kiloya uygun ilaç yazılması gerekir.</w:t>
      </w:r>
    </w:p>
    <w:p w:rsidR="00DA0068" w:rsidRPr="00DA0068" w:rsidRDefault="00DA0068" w:rsidP="00DA0068">
      <w:pPr>
        <w:pStyle w:val="ListeParagraf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A0068">
        <w:rPr>
          <w:sz w:val="22"/>
          <w:szCs w:val="22"/>
        </w:rPr>
        <w:t>Doz hesaplarken matematiksel hatalar oluşabilir.</w:t>
      </w:r>
    </w:p>
    <w:p w:rsidR="00DA0068" w:rsidRPr="00DA0068" w:rsidRDefault="00DA0068" w:rsidP="00DA0068">
      <w:pPr>
        <w:pStyle w:val="ListeParagraf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A0068">
        <w:rPr>
          <w:sz w:val="22"/>
          <w:szCs w:val="22"/>
        </w:rPr>
        <w:t>Uygun dozu ayarlayabilmek için tabletleri kesmek gerekebilir.</w:t>
      </w:r>
    </w:p>
    <w:p w:rsidR="00DA0068" w:rsidRPr="00DA0068" w:rsidRDefault="00DA0068" w:rsidP="00DA0068">
      <w:pPr>
        <w:pStyle w:val="ListeParagraf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A0068">
        <w:rPr>
          <w:sz w:val="22"/>
          <w:szCs w:val="22"/>
        </w:rPr>
        <w:t>İlaç çözeltilerini hazırlarken seyreltme yanlış yapılabilir.</w:t>
      </w:r>
    </w:p>
    <w:p w:rsidR="00DA0068" w:rsidRPr="00DA0068" w:rsidRDefault="00DA0068" w:rsidP="00DA0068">
      <w:pPr>
        <w:pStyle w:val="ListeParagraf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DA0068">
        <w:rPr>
          <w:sz w:val="22"/>
          <w:szCs w:val="22"/>
        </w:rPr>
        <w:t xml:space="preserve">Çocuklar hataları yetişkinler kadar </w:t>
      </w:r>
      <w:proofErr w:type="spellStart"/>
      <w:r w:rsidRPr="00DA0068">
        <w:rPr>
          <w:sz w:val="22"/>
          <w:szCs w:val="22"/>
        </w:rPr>
        <w:t>tolere</w:t>
      </w:r>
      <w:proofErr w:type="spellEnd"/>
      <w:r w:rsidRPr="00DA0068">
        <w:rPr>
          <w:sz w:val="22"/>
          <w:szCs w:val="22"/>
        </w:rPr>
        <w:t xml:space="preserve"> edemezler.</w:t>
      </w:r>
    </w:p>
    <w:p w:rsidR="00DA0068" w:rsidRPr="00DA0068" w:rsidRDefault="00DA0068" w:rsidP="00DA0068">
      <w:pPr>
        <w:pStyle w:val="ListeParagraf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DA0068">
        <w:rPr>
          <w:sz w:val="22"/>
          <w:szCs w:val="22"/>
        </w:rPr>
        <w:t>I-II-III</w:t>
      </w:r>
      <w:r w:rsidRPr="00DA0068">
        <w:rPr>
          <w:sz w:val="22"/>
          <w:szCs w:val="22"/>
        </w:rPr>
        <w:tab/>
        <w:t>b) II-III-IV</w:t>
      </w:r>
      <w:r w:rsidRPr="00DA0068">
        <w:rPr>
          <w:sz w:val="22"/>
          <w:szCs w:val="22"/>
        </w:rPr>
        <w:tab/>
        <w:t>c) IV-V</w:t>
      </w:r>
      <w:r w:rsidRPr="00DA0068">
        <w:rPr>
          <w:sz w:val="22"/>
          <w:szCs w:val="22"/>
        </w:rPr>
        <w:tab/>
      </w:r>
      <w:r w:rsidRPr="00DA0068">
        <w:rPr>
          <w:sz w:val="22"/>
          <w:szCs w:val="22"/>
        </w:rPr>
        <w:tab/>
        <w:t>d) I-II-IV-V</w:t>
      </w:r>
      <w:r w:rsidRPr="00DA0068">
        <w:rPr>
          <w:sz w:val="22"/>
          <w:szCs w:val="22"/>
        </w:rPr>
        <w:tab/>
        <w:t>e) I-II-III-IV-V</w:t>
      </w:r>
    </w:p>
    <w:p w:rsidR="00DA0068" w:rsidRPr="00DA0068" w:rsidRDefault="00DA0068" w:rsidP="00DA0068">
      <w:pPr>
        <w:pStyle w:val="ListeParagraf"/>
        <w:jc w:val="both"/>
        <w:rPr>
          <w:sz w:val="22"/>
          <w:szCs w:val="22"/>
        </w:rPr>
      </w:pPr>
    </w:p>
    <w:p w:rsidR="00DA0068" w:rsidRPr="00DA0068" w:rsidRDefault="00DA0068" w:rsidP="00DA0068">
      <w:pPr>
        <w:pStyle w:val="ListeParagraf"/>
        <w:numPr>
          <w:ilvl w:val="0"/>
          <w:numId w:val="18"/>
        </w:numPr>
        <w:spacing w:line="360" w:lineRule="auto"/>
        <w:jc w:val="both"/>
        <w:rPr>
          <w:b/>
          <w:sz w:val="22"/>
          <w:szCs w:val="22"/>
        </w:rPr>
      </w:pPr>
      <w:r w:rsidRPr="00DA0068">
        <w:rPr>
          <w:b/>
          <w:sz w:val="22"/>
          <w:szCs w:val="22"/>
        </w:rPr>
        <w:t>Pediatrik ünitelerde hemşireler açısından ilaç hatalarının fazla olma nedeni değildir?</w:t>
      </w:r>
    </w:p>
    <w:p w:rsidR="00DA0068" w:rsidRPr="00DA0068" w:rsidRDefault="00DA0068" w:rsidP="00DA006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>İlaç uygulaması sırasında hemşirenin ilgisinin dağılması</w:t>
      </w:r>
    </w:p>
    <w:p w:rsidR="00DA0068" w:rsidRPr="00DA0068" w:rsidRDefault="00DA0068" w:rsidP="00DA006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>Uygulanan işin kesintiye uğraması</w:t>
      </w:r>
    </w:p>
    <w:p w:rsidR="00DA0068" w:rsidRPr="00DA0068" w:rsidRDefault="00DA0068" w:rsidP="00DA006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>Hasta hemşire oranı</w:t>
      </w:r>
    </w:p>
    <w:p w:rsidR="00DA0068" w:rsidRPr="00DA0068" w:rsidRDefault="00DA0068" w:rsidP="00DA006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>İlacın veriliş yolu</w:t>
      </w:r>
    </w:p>
    <w:p w:rsidR="00DA0068" w:rsidRPr="00DA0068" w:rsidRDefault="00DA0068" w:rsidP="00DA0068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>İlacı iki kere kontrol etmeme</w:t>
      </w:r>
    </w:p>
    <w:p w:rsidR="00DA0068" w:rsidRPr="00DA0068" w:rsidRDefault="00DA0068" w:rsidP="00DA0068">
      <w:pPr>
        <w:ind w:left="720"/>
        <w:jc w:val="both"/>
        <w:rPr>
          <w:rFonts w:ascii="Times New Roman" w:hAnsi="Times New Roman" w:cs="Times New Roman"/>
        </w:rPr>
      </w:pPr>
    </w:p>
    <w:p w:rsidR="00DA0068" w:rsidRPr="00DA0068" w:rsidRDefault="00DA0068" w:rsidP="00DA006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0068">
        <w:rPr>
          <w:rFonts w:ascii="Times New Roman" w:hAnsi="Times New Roman" w:cs="Times New Roman"/>
          <w:b/>
        </w:rPr>
        <w:t>Çocuklarda ilaç uygulama hatalarını önlemek için neler yapılabilir?</w:t>
      </w:r>
    </w:p>
    <w:p w:rsidR="00DA0068" w:rsidRPr="00DA0068" w:rsidRDefault="00DA0068" w:rsidP="00DA006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Hemşirelerin, ilaçların etkileri, </w:t>
      </w:r>
      <w:proofErr w:type="spellStart"/>
      <w:r w:rsidRPr="00DA0068">
        <w:rPr>
          <w:rFonts w:ascii="Times New Roman" w:hAnsi="Times New Roman" w:cs="Times New Roman"/>
        </w:rPr>
        <w:t>kontrendikasyonları</w:t>
      </w:r>
      <w:proofErr w:type="spellEnd"/>
      <w:r w:rsidRPr="00DA0068">
        <w:rPr>
          <w:rFonts w:ascii="Times New Roman" w:hAnsi="Times New Roman" w:cs="Times New Roman"/>
        </w:rPr>
        <w:t xml:space="preserve">, yan etkileri, diğer ilaçlarla ve yiyeceklerle olan etkileşimleri, yan etkilerin ortaya çıkmasını önlemek için önlemler ya da girişimler konusunda bilgili olması ve bu bilgilere kolay ulaşabilmesi </w:t>
      </w:r>
    </w:p>
    <w:p w:rsidR="00DA0068" w:rsidRPr="00DA0068" w:rsidRDefault="00DA0068" w:rsidP="00DA006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Bütün pediatrik hastaların hastaneye kabulünden sonra vücut ağırlığı ölçümlerinin yapılması ve çocuğun kilosunun, alerjilerinin ve daha önce kullandığı ilaçların hemşire formuna yazılması </w:t>
      </w:r>
    </w:p>
    <w:p w:rsidR="00DA0068" w:rsidRPr="00DA0068" w:rsidRDefault="00DA0068" w:rsidP="00DA006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Çocuğun vücut ağırlığı ölçülene kadar (acil durum değil ise) yüksek riskli ilaçların verilmemesi </w:t>
      </w:r>
    </w:p>
    <w:p w:rsidR="00DA0068" w:rsidRPr="00DA0068" w:rsidRDefault="00DA0068" w:rsidP="00DA006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Çocuk hasta için hekimin istem ettiği ilacın aynen yapılması </w:t>
      </w:r>
    </w:p>
    <w:p w:rsidR="00DA0068" w:rsidRPr="00DA0068" w:rsidRDefault="00DA0068" w:rsidP="00DA0068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Toz ilaçların bulunduğu </w:t>
      </w:r>
      <w:proofErr w:type="spellStart"/>
      <w:r w:rsidRPr="00DA0068">
        <w:rPr>
          <w:rFonts w:ascii="Times New Roman" w:hAnsi="Times New Roman" w:cs="Times New Roman"/>
        </w:rPr>
        <w:t>flakonlarda</w:t>
      </w:r>
      <w:proofErr w:type="spellEnd"/>
      <w:r w:rsidRPr="00DA0068">
        <w:rPr>
          <w:rFonts w:ascii="Times New Roman" w:hAnsi="Times New Roman" w:cs="Times New Roman"/>
        </w:rPr>
        <w:t xml:space="preserve"> ilacın sulandırılması ve çocuğa verilecek olan dozun alınması süreçlerinde ilacın kuru toz hacminin hesaplanması ve çocuğa belirlenen dozun tam olarak verilmesinin sağlanması</w:t>
      </w:r>
    </w:p>
    <w:p w:rsidR="00DA0068" w:rsidRPr="00DA0068" w:rsidRDefault="00DA0068" w:rsidP="00DA0068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r w:rsidRPr="00DA0068">
        <w:rPr>
          <w:rFonts w:ascii="Times New Roman" w:hAnsi="Times New Roman" w:cs="Times New Roman"/>
          <w:b/>
        </w:rPr>
        <w:t xml:space="preserve">Aşağıdakilerden hangisi hataların sonucu değildir? </w:t>
      </w:r>
    </w:p>
    <w:bookmarkEnd w:id="0"/>
    <w:p w:rsidR="00DA0068" w:rsidRPr="00DA0068" w:rsidRDefault="00DA0068" w:rsidP="00DA0068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DA0068">
        <w:rPr>
          <w:rFonts w:ascii="Times New Roman" w:hAnsi="Times New Roman" w:cs="Times New Roman"/>
        </w:rPr>
        <w:t>Mortalite</w:t>
      </w:r>
      <w:proofErr w:type="spellEnd"/>
      <w:r w:rsidRPr="00DA0068">
        <w:rPr>
          <w:rFonts w:ascii="Times New Roman" w:hAnsi="Times New Roman" w:cs="Times New Roman"/>
        </w:rPr>
        <w:t xml:space="preserve"> ve </w:t>
      </w:r>
      <w:proofErr w:type="spellStart"/>
      <w:r w:rsidRPr="00DA0068">
        <w:rPr>
          <w:rFonts w:ascii="Times New Roman" w:hAnsi="Times New Roman" w:cs="Times New Roman"/>
        </w:rPr>
        <w:t>morbidite</w:t>
      </w:r>
      <w:proofErr w:type="spellEnd"/>
      <w:r w:rsidRPr="00DA0068">
        <w:rPr>
          <w:rFonts w:ascii="Times New Roman" w:hAnsi="Times New Roman" w:cs="Times New Roman"/>
        </w:rPr>
        <w:t xml:space="preserve"> </w:t>
      </w:r>
    </w:p>
    <w:p w:rsidR="00DA0068" w:rsidRPr="00DA0068" w:rsidRDefault="00DA0068" w:rsidP="00DA0068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Yatış süresinde uzama </w:t>
      </w:r>
    </w:p>
    <w:p w:rsidR="00DA0068" w:rsidRPr="00DA0068" w:rsidRDefault="00DA0068" w:rsidP="00DA0068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 xml:space="preserve">Hasta ve hasta yakınlarına verdiği rahatsızlık </w:t>
      </w:r>
    </w:p>
    <w:p w:rsidR="00DA0068" w:rsidRPr="00DA0068" w:rsidRDefault="00DA0068" w:rsidP="00DA0068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0068">
        <w:rPr>
          <w:rFonts w:ascii="Times New Roman" w:hAnsi="Times New Roman" w:cs="Times New Roman"/>
        </w:rPr>
        <w:t>Hukuksal sorunlar</w:t>
      </w:r>
    </w:p>
    <w:p w:rsidR="00421EC0" w:rsidRPr="00DA0068" w:rsidRDefault="00421EC0" w:rsidP="00DA0068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iCs/>
        </w:rPr>
      </w:pPr>
    </w:p>
    <w:sectPr w:rsidR="00421EC0" w:rsidRPr="00DA0068" w:rsidSect="0044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541"/>
    <w:multiLevelType w:val="hybridMultilevel"/>
    <w:tmpl w:val="128E1E02"/>
    <w:lvl w:ilvl="0" w:tplc="9306F5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272415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E4DE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F059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A2A7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E4F8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9A03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C97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EEC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471130"/>
    <w:multiLevelType w:val="hybridMultilevel"/>
    <w:tmpl w:val="AB1CD45C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1E2799"/>
    <w:multiLevelType w:val="hybridMultilevel"/>
    <w:tmpl w:val="15466570"/>
    <w:lvl w:ilvl="0" w:tplc="07E0620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A5482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EC42F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DE6E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A0B7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424A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62590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02E2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E44F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8E32597"/>
    <w:multiLevelType w:val="hybridMultilevel"/>
    <w:tmpl w:val="09AEA6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44EB"/>
    <w:multiLevelType w:val="hybridMultilevel"/>
    <w:tmpl w:val="B6E02B04"/>
    <w:lvl w:ilvl="0" w:tplc="E0F6D7F6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110D2C"/>
    <w:multiLevelType w:val="hybridMultilevel"/>
    <w:tmpl w:val="539E43E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D383D"/>
    <w:multiLevelType w:val="hybridMultilevel"/>
    <w:tmpl w:val="BF6AC094"/>
    <w:lvl w:ilvl="0" w:tplc="91CE3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A28E4"/>
    <w:multiLevelType w:val="hybridMultilevel"/>
    <w:tmpl w:val="11E0FB4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0541"/>
    <w:multiLevelType w:val="hybridMultilevel"/>
    <w:tmpl w:val="E68AFFDA"/>
    <w:lvl w:ilvl="0" w:tplc="E1669480">
      <w:start w:val="1"/>
      <w:numFmt w:val="upperRoman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Theme="minorHAnsi" w:hAnsiTheme="minorHAnsi" w:cstheme="minorBidi"/>
      </w:rPr>
    </w:lvl>
    <w:lvl w:ilvl="1" w:tplc="296C8FFE" w:tentative="1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AEC074D6" w:tentative="1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A58ECF04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63DC86F6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F2682D88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19AC59F8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EC0E8A50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806E6188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9" w15:restartNumberingAfterBreak="0">
    <w:nsid w:val="15813444"/>
    <w:multiLevelType w:val="hybridMultilevel"/>
    <w:tmpl w:val="976217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13E73"/>
    <w:multiLevelType w:val="hybridMultilevel"/>
    <w:tmpl w:val="C7709EA0"/>
    <w:lvl w:ilvl="0" w:tplc="CE7E6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24B14"/>
    <w:multiLevelType w:val="hybridMultilevel"/>
    <w:tmpl w:val="53567D0A"/>
    <w:lvl w:ilvl="0" w:tplc="7C4602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D847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D22A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F6FD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FB479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D89C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76DA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E03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06F0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7251169"/>
    <w:multiLevelType w:val="hybridMultilevel"/>
    <w:tmpl w:val="D0ECA794"/>
    <w:lvl w:ilvl="0" w:tplc="87067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355A14"/>
    <w:multiLevelType w:val="hybridMultilevel"/>
    <w:tmpl w:val="DC7C09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700F3"/>
    <w:multiLevelType w:val="hybridMultilevel"/>
    <w:tmpl w:val="6E425CBA"/>
    <w:lvl w:ilvl="0" w:tplc="9E44218A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D3ADE"/>
    <w:multiLevelType w:val="hybridMultilevel"/>
    <w:tmpl w:val="4C8CE9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F48B7"/>
    <w:multiLevelType w:val="hybridMultilevel"/>
    <w:tmpl w:val="63FC362C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D273480"/>
    <w:multiLevelType w:val="hybridMultilevel"/>
    <w:tmpl w:val="DC625622"/>
    <w:lvl w:ilvl="0" w:tplc="D6D8C3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972C3C"/>
    <w:multiLevelType w:val="hybridMultilevel"/>
    <w:tmpl w:val="5DBC5B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B6CC4"/>
    <w:multiLevelType w:val="hybridMultilevel"/>
    <w:tmpl w:val="48FC8192"/>
    <w:lvl w:ilvl="0" w:tplc="E6CE21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780498"/>
    <w:multiLevelType w:val="hybridMultilevel"/>
    <w:tmpl w:val="DBC8404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8"/>
  </w:num>
  <w:num w:numId="5">
    <w:abstractNumId w:val="5"/>
  </w:num>
  <w:num w:numId="6">
    <w:abstractNumId w:val="19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5"/>
  </w:num>
  <w:num w:numId="13">
    <w:abstractNumId w:val="2"/>
  </w:num>
  <w:num w:numId="14">
    <w:abstractNumId w:val="7"/>
  </w:num>
  <w:num w:numId="15">
    <w:abstractNumId w:val="9"/>
  </w:num>
  <w:num w:numId="16">
    <w:abstractNumId w:val="14"/>
  </w:num>
  <w:num w:numId="17">
    <w:abstractNumId w:val="13"/>
  </w:num>
  <w:num w:numId="18">
    <w:abstractNumId w:val="16"/>
  </w:num>
  <w:num w:numId="19">
    <w:abstractNumId w:val="18"/>
  </w:num>
  <w:num w:numId="20">
    <w:abstractNumId w:val="12"/>
  </w:num>
  <w:num w:numId="2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3FAF"/>
    <w:rsid w:val="00007DA0"/>
    <w:rsid w:val="000157FB"/>
    <w:rsid w:val="00044F90"/>
    <w:rsid w:val="0006143A"/>
    <w:rsid w:val="00063FAF"/>
    <w:rsid w:val="00076599"/>
    <w:rsid w:val="000E3C8B"/>
    <w:rsid w:val="00105122"/>
    <w:rsid w:val="001B0F16"/>
    <w:rsid w:val="001F6C7B"/>
    <w:rsid w:val="00214E52"/>
    <w:rsid w:val="0023101A"/>
    <w:rsid w:val="00250CF7"/>
    <w:rsid w:val="00266D15"/>
    <w:rsid w:val="00282B44"/>
    <w:rsid w:val="002A4124"/>
    <w:rsid w:val="00315D45"/>
    <w:rsid w:val="00335AD9"/>
    <w:rsid w:val="00396413"/>
    <w:rsid w:val="00421EC0"/>
    <w:rsid w:val="004345E4"/>
    <w:rsid w:val="00441BA8"/>
    <w:rsid w:val="0048152E"/>
    <w:rsid w:val="0049158D"/>
    <w:rsid w:val="004A42AE"/>
    <w:rsid w:val="004C2468"/>
    <w:rsid w:val="00551AEC"/>
    <w:rsid w:val="0056293C"/>
    <w:rsid w:val="00574875"/>
    <w:rsid w:val="00612EE5"/>
    <w:rsid w:val="006473CF"/>
    <w:rsid w:val="00673C74"/>
    <w:rsid w:val="00680F2B"/>
    <w:rsid w:val="0068145D"/>
    <w:rsid w:val="006D2EB0"/>
    <w:rsid w:val="006D59BD"/>
    <w:rsid w:val="007203A0"/>
    <w:rsid w:val="00767560"/>
    <w:rsid w:val="008F71E4"/>
    <w:rsid w:val="0090120A"/>
    <w:rsid w:val="00904526"/>
    <w:rsid w:val="00916B5F"/>
    <w:rsid w:val="00925AC2"/>
    <w:rsid w:val="00966F72"/>
    <w:rsid w:val="009A2DB0"/>
    <w:rsid w:val="009B125F"/>
    <w:rsid w:val="00A947FF"/>
    <w:rsid w:val="00AB2A38"/>
    <w:rsid w:val="00AD23CC"/>
    <w:rsid w:val="00B81803"/>
    <w:rsid w:val="00C1639B"/>
    <w:rsid w:val="00C53CB1"/>
    <w:rsid w:val="00CC03E3"/>
    <w:rsid w:val="00CD77A0"/>
    <w:rsid w:val="00CE7FFD"/>
    <w:rsid w:val="00D252E9"/>
    <w:rsid w:val="00D37D65"/>
    <w:rsid w:val="00DA0068"/>
    <w:rsid w:val="00E67361"/>
    <w:rsid w:val="00E74837"/>
    <w:rsid w:val="00F2411C"/>
    <w:rsid w:val="00F36212"/>
    <w:rsid w:val="00F67388"/>
    <w:rsid w:val="00F8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B493"/>
  <w15:docId w15:val="{9D44EC28-DEA8-46F4-BEE7-471AA1FE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3F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4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8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56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12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82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69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3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5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69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2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69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602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912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27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15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4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8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89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3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03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2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180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3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0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54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64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4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64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11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11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85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94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988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60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7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946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0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95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6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66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9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14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08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90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610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56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0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8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3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78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0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6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10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1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1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192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79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34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77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6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1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654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5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06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536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34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49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94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4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3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07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34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265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91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574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350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17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94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56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87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57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7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7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33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8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9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6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5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7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6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8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5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34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464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8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5946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966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302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503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487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636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28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5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9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627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04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65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89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2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94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81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7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0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50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41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6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65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73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73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7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8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2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95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80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12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75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572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93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3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82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76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05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13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75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47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5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8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68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499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00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7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4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83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8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9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4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8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66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56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77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19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72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7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2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5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hemşire</cp:lastModifiedBy>
  <cp:revision>4</cp:revision>
  <cp:lastPrinted>2017-05-30T13:29:00Z</cp:lastPrinted>
  <dcterms:created xsi:type="dcterms:W3CDTF">2019-09-09T13:20:00Z</dcterms:created>
  <dcterms:modified xsi:type="dcterms:W3CDTF">2019-09-10T14:03:00Z</dcterms:modified>
</cp:coreProperties>
</file>