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6A1F1" w14:textId="77777777" w:rsidR="00116E24" w:rsidRPr="00A8400D" w:rsidRDefault="00116E24" w:rsidP="00116E2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8400D">
        <w:rPr>
          <w:rFonts w:ascii="Times New Roman" w:hAnsi="Times New Roman" w:cs="Times New Roman"/>
        </w:rPr>
        <w:t>Optimizasyon</w:t>
      </w:r>
      <w:proofErr w:type="spellEnd"/>
      <w:r w:rsidRPr="00A8400D">
        <w:rPr>
          <w:rFonts w:ascii="Times New Roman" w:hAnsi="Times New Roman" w:cs="Times New Roman"/>
        </w:rPr>
        <w:t xml:space="preserve"> her </w:t>
      </w:r>
      <w:proofErr w:type="spellStart"/>
      <w:r w:rsidRPr="00A8400D">
        <w:rPr>
          <w:rFonts w:ascii="Times New Roman" w:hAnsi="Times New Roman" w:cs="Times New Roman"/>
        </w:rPr>
        <w:t>şeyi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daha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iyi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yapmakla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ilgilidir</w:t>
      </w:r>
      <w:proofErr w:type="spellEnd"/>
      <w:r w:rsidRPr="00A8400D">
        <w:rPr>
          <w:rFonts w:ascii="Times New Roman" w:hAnsi="Times New Roman" w:cs="Times New Roman"/>
        </w:rPr>
        <w:t xml:space="preserve">; Bu,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şirketin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kazancını</w:t>
      </w:r>
      <w:proofErr w:type="spellEnd"/>
      <w:r w:rsidRPr="00A8400D">
        <w:rPr>
          <w:rFonts w:ascii="Times New Roman" w:hAnsi="Times New Roman" w:cs="Times New Roman"/>
        </w:rPr>
        <w:t xml:space="preserve"> en </w:t>
      </w:r>
      <w:proofErr w:type="spellStart"/>
      <w:r w:rsidRPr="00A8400D">
        <w:rPr>
          <w:rFonts w:ascii="Times New Roman" w:hAnsi="Times New Roman" w:cs="Times New Roman"/>
        </w:rPr>
        <w:t>üst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düzeye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çıkarmak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için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daha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iyi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kararlar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vermesine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yardımcı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olmak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anlamına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gelebileceği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gibi</w:t>
      </w:r>
      <w:proofErr w:type="spellEnd"/>
      <w:r w:rsidRPr="00A8400D">
        <w:rPr>
          <w:rFonts w:ascii="Times New Roman" w:hAnsi="Times New Roman" w:cs="Times New Roman"/>
        </w:rPr>
        <w:t xml:space="preserve">;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fabrikanın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daha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8400D">
        <w:rPr>
          <w:rFonts w:ascii="Times New Roman" w:hAnsi="Times New Roman" w:cs="Times New Roman"/>
        </w:rPr>
        <w:t>az</w:t>
      </w:r>
      <w:proofErr w:type="spellEnd"/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çevresel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etkiye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sahip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ürünler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üretmesine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yardımcı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olmak</w:t>
      </w:r>
      <w:proofErr w:type="spellEnd"/>
      <w:r w:rsidRPr="00A8400D">
        <w:rPr>
          <w:rFonts w:ascii="Times New Roman" w:hAnsi="Times New Roman" w:cs="Times New Roman"/>
        </w:rPr>
        <w:t xml:space="preserve">; </w:t>
      </w:r>
      <w:proofErr w:type="spellStart"/>
      <w:r w:rsidRPr="00A8400D">
        <w:rPr>
          <w:rFonts w:ascii="Times New Roman" w:hAnsi="Times New Roman" w:cs="Times New Roman"/>
        </w:rPr>
        <w:t>ya</w:t>
      </w:r>
      <w:proofErr w:type="spellEnd"/>
      <w:r w:rsidRPr="00A8400D">
        <w:rPr>
          <w:rFonts w:ascii="Times New Roman" w:hAnsi="Times New Roman" w:cs="Times New Roman"/>
        </w:rPr>
        <w:t xml:space="preserve"> da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zoologun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hayvanın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diyetini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iyileştirmesine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yardım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etmek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anlamına</w:t>
      </w:r>
      <w:proofErr w:type="spellEnd"/>
      <w:r w:rsidRPr="00A8400D">
        <w:rPr>
          <w:rFonts w:ascii="Times New Roman" w:hAnsi="Times New Roman" w:cs="Times New Roman"/>
        </w:rPr>
        <w:t xml:space="preserve"> da </w:t>
      </w:r>
      <w:proofErr w:type="spellStart"/>
      <w:r w:rsidRPr="00A8400D">
        <w:rPr>
          <w:rFonts w:ascii="Times New Roman" w:hAnsi="Times New Roman" w:cs="Times New Roman"/>
        </w:rPr>
        <w:t>gelebilir</w:t>
      </w:r>
      <w:proofErr w:type="spellEnd"/>
      <w:r w:rsidRPr="00A8400D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8400D">
        <w:rPr>
          <w:rFonts w:ascii="Times New Roman" w:hAnsi="Times New Roman" w:cs="Times New Roman"/>
        </w:rPr>
        <w:t>Optimizasyondan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bahsettiğimizde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sıklıkla</w:t>
      </w:r>
      <w:proofErr w:type="spellEnd"/>
      <w:r w:rsidRPr="00A8400D">
        <w:rPr>
          <w:rFonts w:ascii="Times New Roman" w:hAnsi="Times New Roman" w:cs="Times New Roman"/>
        </w:rPr>
        <w:t xml:space="preserve"> “</w:t>
      </w:r>
      <w:proofErr w:type="spellStart"/>
      <w:r w:rsidRPr="00A8400D">
        <w:rPr>
          <w:rFonts w:ascii="Times New Roman" w:hAnsi="Times New Roman" w:cs="Times New Roman"/>
        </w:rPr>
        <w:t>daha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iyi</w:t>
      </w:r>
      <w:proofErr w:type="spellEnd"/>
      <w:r w:rsidRPr="00A8400D">
        <w:rPr>
          <w:rFonts w:ascii="Times New Roman" w:hAnsi="Times New Roman" w:cs="Times New Roman"/>
        </w:rPr>
        <w:t xml:space="preserve">” </w:t>
      </w:r>
      <w:proofErr w:type="spellStart"/>
      <w:r w:rsidRPr="00A8400D">
        <w:rPr>
          <w:rFonts w:ascii="Times New Roman" w:hAnsi="Times New Roman" w:cs="Times New Roman"/>
        </w:rPr>
        <w:t>veya</w:t>
      </w:r>
      <w:proofErr w:type="spellEnd"/>
      <w:r w:rsidRPr="00A8400D">
        <w:rPr>
          <w:rFonts w:ascii="Times New Roman" w:hAnsi="Times New Roman" w:cs="Times New Roman"/>
        </w:rPr>
        <w:t xml:space="preserve"> “</w:t>
      </w:r>
      <w:proofErr w:type="spellStart"/>
      <w:r w:rsidRPr="00A8400D">
        <w:rPr>
          <w:rFonts w:ascii="Times New Roman" w:hAnsi="Times New Roman" w:cs="Times New Roman"/>
        </w:rPr>
        <w:t>iyileştirme</w:t>
      </w:r>
      <w:proofErr w:type="spellEnd"/>
      <w:r w:rsidRPr="00A8400D">
        <w:rPr>
          <w:rFonts w:ascii="Times New Roman" w:hAnsi="Times New Roman" w:cs="Times New Roman"/>
        </w:rPr>
        <w:t xml:space="preserve">” </w:t>
      </w:r>
      <w:proofErr w:type="spellStart"/>
      <w:r w:rsidRPr="00A8400D">
        <w:rPr>
          <w:rFonts w:ascii="Times New Roman" w:hAnsi="Times New Roman" w:cs="Times New Roman"/>
        </w:rPr>
        <w:t>gibi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terimler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kullanırız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gramStart"/>
      <w:r w:rsidRPr="00A8400D">
        <w:rPr>
          <w:rFonts w:ascii="Times New Roman" w:hAnsi="Times New Roman" w:cs="Times New Roman"/>
        </w:rPr>
        <w:t>“</w:t>
      </w:r>
      <w:proofErr w:type="spellStart"/>
      <w:r w:rsidRPr="00A8400D">
        <w:rPr>
          <w:rFonts w:ascii="Times New Roman" w:hAnsi="Times New Roman" w:cs="Times New Roman"/>
        </w:rPr>
        <w:t>Daha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iyi</w:t>
      </w:r>
      <w:proofErr w:type="spellEnd"/>
      <w:r w:rsidRPr="00A8400D">
        <w:rPr>
          <w:rFonts w:ascii="Times New Roman" w:hAnsi="Times New Roman" w:cs="Times New Roman"/>
        </w:rPr>
        <w:t xml:space="preserve">” </w:t>
      </w:r>
      <w:proofErr w:type="spellStart"/>
      <w:r w:rsidRPr="00A8400D">
        <w:rPr>
          <w:rFonts w:ascii="Times New Roman" w:hAnsi="Times New Roman" w:cs="Times New Roman"/>
        </w:rPr>
        <w:t>gibi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kelimelerin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bazı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durumlarda</w:t>
      </w:r>
      <w:proofErr w:type="spellEnd"/>
      <w:r w:rsidRPr="00A8400D">
        <w:rPr>
          <w:rFonts w:ascii="Times New Roman" w:hAnsi="Times New Roman" w:cs="Times New Roman"/>
        </w:rPr>
        <w:t xml:space="preserve"> (</w:t>
      </w:r>
      <w:proofErr w:type="spellStart"/>
      <w:r w:rsidRPr="00A8400D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â</w:t>
      </w:r>
      <w:r w:rsidRPr="00A8400D">
        <w:rPr>
          <w:rFonts w:ascii="Times New Roman" w:hAnsi="Times New Roman" w:cs="Times New Roman"/>
        </w:rPr>
        <w:t>r</w:t>
      </w:r>
      <w:proofErr w:type="spellEnd"/>
      <w:r w:rsidRPr="00A8400D">
        <w:rPr>
          <w:rFonts w:ascii="Times New Roman" w:hAnsi="Times New Roman" w:cs="Times New Roman"/>
        </w:rPr>
        <w:t xml:space="preserve">) </w:t>
      </w:r>
      <w:proofErr w:type="spellStart"/>
      <w:r w:rsidRPr="00A8400D">
        <w:rPr>
          <w:rFonts w:ascii="Times New Roman" w:hAnsi="Times New Roman" w:cs="Times New Roman"/>
        </w:rPr>
        <w:t>fazlalığı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bazı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durumlarda</w:t>
      </w:r>
      <w:proofErr w:type="spellEnd"/>
      <w:r w:rsidRPr="00A8400D">
        <w:rPr>
          <w:rFonts w:ascii="Times New Roman" w:hAnsi="Times New Roman" w:cs="Times New Roman"/>
        </w:rPr>
        <w:t xml:space="preserve"> da (</w:t>
      </w:r>
      <w:proofErr w:type="spellStart"/>
      <w:r w:rsidRPr="00A8400D">
        <w:rPr>
          <w:rFonts w:ascii="Times New Roman" w:hAnsi="Times New Roman" w:cs="Times New Roman"/>
        </w:rPr>
        <w:t>örneğin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çöp-atık</w:t>
      </w:r>
      <w:proofErr w:type="spellEnd"/>
      <w:r w:rsidRPr="00A8400D">
        <w:rPr>
          <w:rFonts w:ascii="Times New Roman" w:hAnsi="Times New Roman" w:cs="Times New Roman"/>
        </w:rPr>
        <w:t xml:space="preserve">) </w:t>
      </w:r>
      <w:proofErr w:type="spellStart"/>
      <w:r w:rsidRPr="00A8400D">
        <w:rPr>
          <w:rFonts w:ascii="Times New Roman" w:hAnsi="Times New Roman" w:cs="Times New Roman"/>
        </w:rPr>
        <w:t>azlığı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temsil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edeceğini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hatırlamak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önemlidir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8400D">
        <w:rPr>
          <w:rFonts w:ascii="Times New Roman" w:hAnsi="Times New Roman" w:cs="Times New Roman"/>
        </w:rPr>
        <w:t>Başka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ifadeyle</w:t>
      </w:r>
      <w:proofErr w:type="spellEnd"/>
      <w:r w:rsidRPr="00A8400D">
        <w:rPr>
          <w:rFonts w:ascii="Times New Roman" w:hAnsi="Times New Roman" w:cs="Times New Roman"/>
        </w:rPr>
        <w:t xml:space="preserve"> en </w:t>
      </w:r>
      <w:proofErr w:type="spellStart"/>
      <w:r w:rsidRPr="00A8400D">
        <w:rPr>
          <w:rFonts w:ascii="Times New Roman" w:hAnsi="Times New Roman" w:cs="Times New Roman"/>
        </w:rPr>
        <w:t>iyi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kazançta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kazancın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maksimum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olması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beklenirken</w:t>
      </w:r>
      <w:proofErr w:type="spellEnd"/>
      <w:r w:rsidRPr="00A8400D">
        <w:rPr>
          <w:rFonts w:ascii="Times New Roman" w:hAnsi="Times New Roman" w:cs="Times New Roman"/>
        </w:rPr>
        <w:t xml:space="preserve">, en </w:t>
      </w:r>
      <w:proofErr w:type="spellStart"/>
      <w:r w:rsidRPr="00A8400D">
        <w:rPr>
          <w:rFonts w:ascii="Times New Roman" w:hAnsi="Times New Roman" w:cs="Times New Roman"/>
        </w:rPr>
        <w:t>iyi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atıkta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atığın</w:t>
      </w:r>
      <w:proofErr w:type="spellEnd"/>
      <w:r w:rsidRPr="00A8400D">
        <w:rPr>
          <w:rFonts w:ascii="Times New Roman" w:hAnsi="Times New Roman" w:cs="Times New Roman"/>
        </w:rPr>
        <w:t xml:space="preserve"> minimum </w:t>
      </w:r>
      <w:proofErr w:type="spellStart"/>
      <w:r w:rsidRPr="00A8400D">
        <w:rPr>
          <w:rFonts w:ascii="Times New Roman" w:hAnsi="Times New Roman" w:cs="Times New Roman"/>
        </w:rPr>
        <w:t>olması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hedeflenir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8400D">
        <w:rPr>
          <w:rFonts w:ascii="Times New Roman" w:hAnsi="Times New Roman" w:cs="Times New Roman"/>
        </w:rPr>
        <w:t>Doğrusal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programlama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dersinde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bu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kavramlara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matematiksel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açıdan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değinilecektir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</w:p>
    <w:p w14:paraId="2C5F8BEB" w14:textId="77777777" w:rsidR="00116E24" w:rsidRPr="00A8400D" w:rsidRDefault="00116E24" w:rsidP="00116E24">
      <w:pPr>
        <w:spacing w:line="360" w:lineRule="auto"/>
        <w:jc w:val="both"/>
        <w:rPr>
          <w:rFonts w:ascii="Times New Roman" w:hAnsi="Times New Roman" w:cs="Times New Roman"/>
        </w:rPr>
      </w:pPr>
    </w:p>
    <w:p w14:paraId="68878977" w14:textId="77777777" w:rsidR="00116E24" w:rsidRPr="00A8400D" w:rsidRDefault="00116E24" w:rsidP="00116E2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8400D">
        <w:rPr>
          <w:rFonts w:ascii="Times New Roman" w:hAnsi="Times New Roman" w:cs="Times New Roman"/>
        </w:rPr>
        <w:t>Şimdilik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şeyi</w:t>
      </w:r>
      <w:proofErr w:type="spellEnd"/>
      <w:r w:rsidRPr="00A8400D">
        <w:rPr>
          <w:rFonts w:ascii="Times New Roman" w:hAnsi="Times New Roman" w:cs="Times New Roman"/>
        </w:rPr>
        <w:t xml:space="preserve"> optimize </w:t>
      </w:r>
      <w:proofErr w:type="spellStart"/>
      <w:r w:rsidRPr="00A8400D">
        <w:rPr>
          <w:rFonts w:ascii="Times New Roman" w:hAnsi="Times New Roman" w:cs="Times New Roman"/>
        </w:rPr>
        <w:t>ettiğimizde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onu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şekilde</w:t>
      </w:r>
      <w:proofErr w:type="spellEnd"/>
      <w:r w:rsidRPr="00A8400D">
        <w:rPr>
          <w:rFonts w:ascii="Times New Roman" w:hAnsi="Times New Roman" w:cs="Times New Roman"/>
        </w:rPr>
        <w:t xml:space="preserve"> “</w:t>
      </w:r>
      <w:proofErr w:type="spellStart"/>
      <w:r w:rsidRPr="00A8400D">
        <w:rPr>
          <w:rFonts w:ascii="Times New Roman" w:hAnsi="Times New Roman" w:cs="Times New Roman"/>
        </w:rPr>
        <w:t>daha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iyi</w:t>
      </w:r>
      <w:proofErr w:type="spellEnd"/>
      <w:r w:rsidRPr="00A8400D">
        <w:rPr>
          <w:rFonts w:ascii="Times New Roman" w:hAnsi="Times New Roman" w:cs="Times New Roman"/>
        </w:rPr>
        <w:t>” (</w:t>
      </w:r>
      <w:proofErr w:type="spellStart"/>
      <w:r w:rsidRPr="00A8400D">
        <w:rPr>
          <w:rFonts w:ascii="Times New Roman" w:hAnsi="Times New Roman" w:cs="Times New Roman"/>
        </w:rPr>
        <w:t>daha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az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ya</w:t>
      </w:r>
      <w:proofErr w:type="spellEnd"/>
      <w:r w:rsidRPr="00A8400D">
        <w:rPr>
          <w:rFonts w:ascii="Times New Roman" w:hAnsi="Times New Roman" w:cs="Times New Roman"/>
        </w:rPr>
        <w:t xml:space="preserve"> da </w:t>
      </w:r>
      <w:proofErr w:type="spellStart"/>
      <w:r w:rsidRPr="00A8400D">
        <w:rPr>
          <w:rFonts w:ascii="Times New Roman" w:hAnsi="Times New Roman" w:cs="Times New Roman"/>
        </w:rPr>
        <w:t>daha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fazla</w:t>
      </w:r>
      <w:proofErr w:type="spellEnd"/>
      <w:r w:rsidRPr="00A8400D">
        <w:rPr>
          <w:rFonts w:ascii="Times New Roman" w:hAnsi="Times New Roman" w:cs="Times New Roman"/>
        </w:rPr>
        <w:t xml:space="preserve">) hale </w:t>
      </w:r>
      <w:proofErr w:type="spellStart"/>
      <w:r w:rsidRPr="00A8400D">
        <w:rPr>
          <w:rFonts w:ascii="Times New Roman" w:hAnsi="Times New Roman" w:cs="Times New Roman"/>
        </w:rPr>
        <w:t>getirecek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bazı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kararlar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almaya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çalıştığımız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konusunda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hemfikir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olalım</w:t>
      </w:r>
      <w:proofErr w:type="spellEnd"/>
      <w:r w:rsidRPr="00A8400D">
        <w:rPr>
          <w:rFonts w:ascii="Times New Roman" w:hAnsi="Times New Roman" w:cs="Times New Roman"/>
        </w:rPr>
        <w:t>.</w:t>
      </w:r>
    </w:p>
    <w:p w14:paraId="32B184EE" w14:textId="77777777" w:rsidR="00116E24" w:rsidRPr="00A8400D" w:rsidRDefault="00116E24" w:rsidP="00116E24">
      <w:pPr>
        <w:spacing w:line="360" w:lineRule="auto"/>
        <w:jc w:val="both"/>
        <w:rPr>
          <w:rFonts w:ascii="Times New Roman" w:hAnsi="Times New Roman" w:cs="Times New Roman"/>
        </w:rPr>
      </w:pPr>
    </w:p>
    <w:p w14:paraId="5F456B1C" w14:textId="77777777" w:rsidR="00116E24" w:rsidRPr="00A8400D" w:rsidRDefault="00116E24" w:rsidP="00116E2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8400D">
        <w:rPr>
          <w:rFonts w:ascii="Times New Roman" w:hAnsi="Times New Roman" w:cs="Times New Roman"/>
          <w:b/>
        </w:rPr>
        <w:t>Örnek</w:t>
      </w:r>
      <w:proofErr w:type="spellEnd"/>
      <w:r w:rsidRPr="00A8400D">
        <w:rPr>
          <w:rFonts w:ascii="Times New Roman" w:hAnsi="Times New Roman" w:cs="Times New Roman"/>
          <w:b/>
        </w:rPr>
        <w:t xml:space="preserve"> 1.</w:t>
      </w:r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Basit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optimizasyon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problemini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göz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önüne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alalım</w:t>
      </w:r>
      <w:proofErr w:type="spellEnd"/>
      <w:r w:rsidRPr="00A8400D">
        <w:rPr>
          <w:rFonts w:ascii="Times New Roman" w:hAnsi="Times New Roman" w:cs="Times New Roman"/>
        </w:rPr>
        <w:t xml:space="preserve">: </w:t>
      </w:r>
      <w:proofErr w:type="spellStart"/>
      <w:r w:rsidRPr="00A8400D">
        <w:rPr>
          <w:rFonts w:ascii="Times New Roman" w:hAnsi="Times New Roman" w:cs="Times New Roman"/>
        </w:rPr>
        <w:t>Keçi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sürü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kayanın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veya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çok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sayıda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tepenin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bulunduğu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çimin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kontrol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edilmesi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için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çevre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dostu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ucuz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yoldur</w:t>
      </w:r>
      <w:proofErr w:type="spellEnd"/>
      <w:r w:rsidRPr="00A8400D">
        <w:rPr>
          <w:rFonts w:ascii="Times New Roman" w:hAnsi="Times New Roman" w:cs="Times New Roman"/>
        </w:rPr>
        <w:t>. (</w:t>
      </w:r>
      <w:proofErr w:type="spellStart"/>
      <w:r w:rsidRPr="00A8400D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e</w:t>
      </w:r>
      <w:r w:rsidRPr="00A8400D">
        <w:rPr>
          <w:rFonts w:ascii="Times New Roman" w:hAnsi="Times New Roman" w:cs="Times New Roman"/>
        </w:rPr>
        <w:t>rçekten</w:t>
      </w:r>
      <w:proofErr w:type="spellEnd"/>
      <w:r w:rsidRPr="00A8400D">
        <w:rPr>
          <w:rFonts w:ascii="Times New Roman" w:hAnsi="Times New Roman" w:cs="Times New Roman"/>
        </w:rPr>
        <w:t xml:space="preserve"> de hem Google hem de </w:t>
      </w:r>
      <w:proofErr w:type="spellStart"/>
      <w:r w:rsidRPr="00A8400D">
        <w:rPr>
          <w:rFonts w:ascii="Times New Roman" w:hAnsi="Times New Roman" w:cs="Times New Roman"/>
        </w:rPr>
        <w:t>ABD'deki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bazı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Deniz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Kuvvetleri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üsleri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kayalık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tepelerde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çim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biçme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makinesine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para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ödemek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yerine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keçileri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kullanıyor</w:t>
      </w:r>
      <w:proofErr w:type="spellEnd"/>
      <w:r w:rsidRPr="00A8400D">
        <w:rPr>
          <w:rFonts w:ascii="Times New Roman" w:hAnsi="Times New Roman" w:cs="Times New Roman"/>
        </w:rPr>
        <w:t>!)</w:t>
      </w:r>
    </w:p>
    <w:p w14:paraId="052B0A69" w14:textId="77777777" w:rsidR="00116E24" w:rsidRPr="00A8400D" w:rsidRDefault="00116E24" w:rsidP="00116E2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8400D">
        <w:rPr>
          <w:rFonts w:ascii="Times New Roman" w:hAnsi="Times New Roman" w:cs="Times New Roman"/>
        </w:rPr>
        <w:t>Keçileri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saklamak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için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kümes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inşa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etmek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istediğimizi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varsayalım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gramStart"/>
      <w:r w:rsidRPr="00A8400D">
        <w:rPr>
          <w:rFonts w:ascii="Times New Roman" w:hAnsi="Times New Roman" w:cs="Times New Roman"/>
        </w:rPr>
        <w:t xml:space="preserve">100 </w:t>
      </w:r>
      <w:proofErr w:type="spellStart"/>
      <w:r w:rsidRPr="00A8400D">
        <w:rPr>
          <w:rFonts w:ascii="Times New Roman" w:hAnsi="Times New Roman" w:cs="Times New Roman"/>
        </w:rPr>
        <w:t>metre</w:t>
      </w:r>
      <w:proofErr w:type="spellEnd"/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çitimiz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var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kümesi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mümkün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olan</w:t>
      </w:r>
      <w:proofErr w:type="spellEnd"/>
      <w:r w:rsidRPr="00A8400D">
        <w:rPr>
          <w:rFonts w:ascii="Times New Roman" w:hAnsi="Times New Roman" w:cs="Times New Roman"/>
        </w:rPr>
        <w:t xml:space="preserve"> en </w:t>
      </w:r>
      <w:proofErr w:type="spellStart"/>
      <w:r w:rsidRPr="00A8400D">
        <w:rPr>
          <w:rFonts w:ascii="Times New Roman" w:hAnsi="Times New Roman" w:cs="Times New Roman"/>
        </w:rPr>
        <w:t>geniş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alana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sahip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dikdörtgende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inşa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etmek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istiyoruz</w:t>
      </w:r>
      <w:proofErr w:type="spellEnd"/>
      <w:r w:rsidRPr="00A8400D">
        <w:rPr>
          <w:rFonts w:ascii="Times New Roman" w:hAnsi="Times New Roman" w:cs="Times New Roman"/>
        </w:rPr>
        <w:t xml:space="preserve">. </w:t>
      </w:r>
      <w:proofErr w:type="spellStart"/>
      <w:r w:rsidRPr="00A8400D">
        <w:rPr>
          <w:rFonts w:ascii="Times New Roman" w:hAnsi="Times New Roman" w:cs="Times New Roman"/>
        </w:rPr>
        <w:t>Dikdörtgenin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kenarları</w:t>
      </w:r>
      <w:proofErr w:type="spellEnd"/>
      <w:r w:rsidRPr="00A8400D">
        <w:rPr>
          <w:rFonts w:ascii="Times New Roman" w:hAnsi="Times New Roman" w:cs="Times New Roman"/>
        </w:rPr>
        <w:t xml:space="preserve"> ne </w:t>
      </w:r>
      <w:proofErr w:type="spellStart"/>
      <w:proofErr w:type="gramStart"/>
      <w:r w:rsidRPr="00A8400D">
        <w:rPr>
          <w:rFonts w:ascii="Times New Roman" w:hAnsi="Times New Roman" w:cs="Times New Roman"/>
        </w:rPr>
        <w:t>kadar</w:t>
      </w:r>
      <w:proofErr w:type="spellEnd"/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olmalı</w:t>
      </w:r>
      <w:proofErr w:type="spellEnd"/>
      <w:r w:rsidRPr="00A8400D">
        <w:rPr>
          <w:rFonts w:ascii="Times New Roman" w:hAnsi="Times New Roman" w:cs="Times New Roman"/>
        </w:rPr>
        <w:t xml:space="preserve">? Bu </w:t>
      </w:r>
      <w:proofErr w:type="spellStart"/>
      <w:r w:rsidRPr="00A8400D">
        <w:rPr>
          <w:rFonts w:ascii="Times New Roman" w:hAnsi="Times New Roman" w:cs="Times New Roman"/>
        </w:rPr>
        <w:t>durumda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kümesin</w:t>
      </w:r>
      <w:proofErr w:type="spellEnd"/>
      <w:r w:rsidRPr="00A8400D">
        <w:rPr>
          <w:rFonts w:ascii="Times New Roman" w:hAnsi="Times New Roman" w:cs="Times New Roman"/>
        </w:rPr>
        <w:t xml:space="preserve"> "</w:t>
      </w:r>
      <w:proofErr w:type="spellStart"/>
      <w:r w:rsidRPr="00A8400D">
        <w:rPr>
          <w:rFonts w:ascii="Times New Roman" w:hAnsi="Times New Roman" w:cs="Times New Roman"/>
        </w:rPr>
        <w:t>daha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iyi</w:t>
      </w:r>
      <w:proofErr w:type="spellEnd"/>
      <w:r w:rsidRPr="00A8400D">
        <w:rPr>
          <w:rFonts w:ascii="Times New Roman" w:hAnsi="Times New Roman" w:cs="Times New Roman"/>
        </w:rPr>
        <w:t xml:space="preserve">" </w:t>
      </w:r>
      <w:proofErr w:type="spellStart"/>
      <w:r w:rsidRPr="00A8400D">
        <w:rPr>
          <w:rFonts w:ascii="Times New Roman" w:hAnsi="Times New Roman" w:cs="Times New Roman"/>
        </w:rPr>
        <w:t>olması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mümkün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olan</w:t>
      </w:r>
      <w:proofErr w:type="spellEnd"/>
      <w:r w:rsidRPr="00A8400D">
        <w:rPr>
          <w:rFonts w:ascii="Times New Roman" w:hAnsi="Times New Roman" w:cs="Times New Roman"/>
        </w:rPr>
        <w:t xml:space="preserve"> en </w:t>
      </w:r>
      <w:proofErr w:type="spellStart"/>
      <w:r w:rsidRPr="00A8400D">
        <w:rPr>
          <w:rFonts w:ascii="Times New Roman" w:hAnsi="Times New Roman" w:cs="Times New Roman"/>
        </w:rPr>
        <w:t>geniş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alana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sahip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olmasını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ifade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8400D">
        <w:rPr>
          <w:rFonts w:ascii="Times New Roman" w:hAnsi="Times New Roman" w:cs="Times New Roman"/>
        </w:rPr>
        <w:t>eder</w:t>
      </w:r>
      <w:proofErr w:type="spellEnd"/>
      <w:proofErr w:type="gramEnd"/>
      <w:r w:rsidRPr="00A8400D">
        <w:rPr>
          <w:rFonts w:ascii="Times New Roman" w:hAnsi="Times New Roman" w:cs="Times New Roman"/>
        </w:rPr>
        <w:t>.</w:t>
      </w:r>
    </w:p>
    <w:p w14:paraId="5F3B0D93" w14:textId="77777777" w:rsidR="00116E24" w:rsidRPr="00A8400D" w:rsidRDefault="00116E24" w:rsidP="00116E24">
      <w:pPr>
        <w:spacing w:line="360" w:lineRule="auto"/>
        <w:jc w:val="center"/>
        <w:rPr>
          <w:rFonts w:ascii="Times New Roman" w:hAnsi="Times New Roman" w:cs="Times New Roman"/>
        </w:rPr>
      </w:pPr>
      <w:r w:rsidRPr="00A840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15E64" wp14:editId="158F283A">
                <wp:simplePos x="0" y="0"/>
                <wp:positionH relativeFrom="column">
                  <wp:posOffset>1828800</wp:posOffset>
                </wp:positionH>
                <wp:positionV relativeFrom="paragraph">
                  <wp:posOffset>256540</wp:posOffset>
                </wp:positionV>
                <wp:extent cx="1520825" cy="881380"/>
                <wp:effectExtent l="50800" t="25400" r="79375" b="109220"/>
                <wp:wrapThrough wrapText="bothSides">
                  <wp:wrapPolygon edited="0">
                    <wp:start x="-722" y="-622"/>
                    <wp:lineTo x="-722" y="23654"/>
                    <wp:lineTo x="22367" y="23654"/>
                    <wp:lineTo x="22367" y="-622"/>
                    <wp:lineTo x="-722" y="-622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8813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70353" w14:textId="77777777" w:rsidR="0047176C" w:rsidRDefault="0047176C" w:rsidP="00116E24">
                            <w:pPr>
                              <w:jc w:val="center"/>
                            </w:pPr>
                          </w:p>
                          <w:p w14:paraId="18176138" w14:textId="77777777" w:rsidR="0047176C" w:rsidRDefault="0047176C" w:rsidP="00116E24">
                            <w:pPr>
                              <w:jc w:val="center"/>
                            </w:pPr>
                            <w:proofErr w:type="spellStart"/>
                            <w:r>
                              <w:t>Keçi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Kümes’i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in;margin-top:20.2pt;width:119.75pt;height:6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116E24" w:rsidRDefault="00116E24" w:rsidP="00116E24">
                      <w:pPr>
                        <w:jc w:val="center"/>
                      </w:pPr>
                    </w:p>
                    <w:p w:rsidR="00116E24" w:rsidRDefault="00116E24" w:rsidP="00116E24">
                      <w:pPr>
                        <w:jc w:val="center"/>
                      </w:pPr>
                      <w:r>
                        <w:t>Keçi Kümes’i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proofErr w:type="gramStart"/>
      <w:r w:rsidRPr="00A8400D">
        <w:rPr>
          <w:rFonts w:ascii="Times New Roman" w:hAnsi="Times New Roman" w:cs="Times New Roman"/>
        </w:rPr>
        <w:t>x</w:t>
      </w:r>
      <w:proofErr w:type="gramEnd"/>
    </w:p>
    <w:p w14:paraId="7784996A" w14:textId="77777777" w:rsidR="00116E24" w:rsidRPr="00A8400D" w:rsidRDefault="00116E24" w:rsidP="00116E24">
      <w:pPr>
        <w:spacing w:line="360" w:lineRule="auto"/>
        <w:jc w:val="both"/>
        <w:rPr>
          <w:rFonts w:ascii="Times New Roman" w:hAnsi="Times New Roman" w:cs="Times New Roman"/>
        </w:rPr>
      </w:pPr>
      <w:r w:rsidRPr="00A8400D">
        <w:rPr>
          <w:rFonts w:ascii="Times New Roman" w:hAnsi="Times New Roman" w:cs="Times New Roman"/>
        </w:rPr>
        <w:t xml:space="preserve">                            </w:t>
      </w:r>
    </w:p>
    <w:p w14:paraId="34FE6F9E" w14:textId="77777777" w:rsidR="00116E24" w:rsidRPr="00A8400D" w:rsidRDefault="00116E24" w:rsidP="00116E24">
      <w:pPr>
        <w:spacing w:line="360" w:lineRule="auto"/>
        <w:jc w:val="both"/>
        <w:rPr>
          <w:rFonts w:ascii="Times New Roman" w:hAnsi="Times New Roman" w:cs="Times New Roman"/>
        </w:rPr>
      </w:pPr>
      <w:r w:rsidRPr="00A8400D"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 w:rsidRPr="00A8400D">
        <w:rPr>
          <w:rFonts w:ascii="Times New Roman" w:hAnsi="Times New Roman" w:cs="Times New Roman"/>
        </w:rPr>
        <w:t>y</w:t>
      </w:r>
      <w:proofErr w:type="gramEnd"/>
      <w:r w:rsidRPr="00A8400D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14:paraId="200CE0D5" w14:textId="77777777" w:rsidR="00116E24" w:rsidRPr="00A8400D" w:rsidRDefault="00116E24" w:rsidP="00116E24">
      <w:pPr>
        <w:spacing w:line="360" w:lineRule="auto"/>
        <w:jc w:val="both"/>
        <w:rPr>
          <w:rFonts w:ascii="Times New Roman" w:hAnsi="Times New Roman" w:cs="Times New Roman"/>
        </w:rPr>
      </w:pPr>
      <w:r w:rsidRPr="00A8400D">
        <w:rPr>
          <w:rFonts w:ascii="Times New Roman" w:hAnsi="Times New Roman" w:cs="Times New Roman"/>
        </w:rPr>
        <w:t xml:space="preserve">     </w:t>
      </w:r>
    </w:p>
    <w:p w14:paraId="291A1C74" w14:textId="77777777" w:rsidR="00116E24" w:rsidRPr="00A8400D" w:rsidRDefault="00116E24" w:rsidP="00116E24">
      <w:pPr>
        <w:spacing w:line="360" w:lineRule="auto"/>
        <w:jc w:val="both"/>
        <w:rPr>
          <w:rFonts w:ascii="Times New Roman" w:hAnsi="Times New Roman" w:cs="Times New Roman"/>
        </w:rPr>
      </w:pPr>
    </w:p>
    <w:p w14:paraId="69C25625" w14:textId="77777777" w:rsidR="00116E24" w:rsidRPr="00A8400D" w:rsidRDefault="00116E24" w:rsidP="00116E24">
      <w:pPr>
        <w:spacing w:line="360" w:lineRule="auto"/>
        <w:jc w:val="both"/>
        <w:rPr>
          <w:rFonts w:ascii="Times New Roman" w:hAnsi="Times New Roman" w:cs="Times New Roman"/>
        </w:rPr>
      </w:pPr>
    </w:p>
    <w:p w14:paraId="5F6FB8A2" w14:textId="77777777" w:rsidR="00116E24" w:rsidRPr="00A8400D" w:rsidRDefault="00116E24" w:rsidP="00116E24">
      <w:pPr>
        <w:spacing w:line="360" w:lineRule="auto"/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2x+2y=100</m:t>
        </m:r>
      </m:oMath>
      <w:r w:rsidRPr="00A8400D">
        <w:rPr>
          <w:rFonts w:ascii="Times New Roman" w:hAnsi="Times New Roman" w:cs="Times New Roman"/>
        </w:rPr>
        <w:t xml:space="preserve">                                                             (1)</w:t>
      </w:r>
    </w:p>
    <w:p w14:paraId="5C0B0DF8" w14:textId="77777777" w:rsidR="00116E24" w:rsidRPr="00A8400D" w:rsidRDefault="00116E24" w:rsidP="00116E2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8400D">
        <w:rPr>
          <w:rFonts w:ascii="Times New Roman" w:hAnsi="Times New Roman" w:cs="Times New Roman"/>
        </w:rPr>
        <w:t>olduğu</w:t>
      </w:r>
      <w:proofErr w:type="spellEnd"/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açıktır</w:t>
      </w:r>
      <w:proofErr w:type="spellEnd"/>
      <w:r w:rsidRPr="00A8400D">
        <w:rPr>
          <w:rFonts w:ascii="Times New Roman" w:hAnsi="Times New Roman" w:cs="Times New Roman"/>
        </w:rPr>
        <w:t>. (</w:t>
      </w:r>
      <w:proofErr w:type="spellStart"/>
      <w:r w:rsidRPr="00A8400D">
        <w:rPr>
          <w:rFonts w:ascii="Times New Roman" w:hAnsi="Times New Roman" w:cs="Times New Roman"/>
        </w:rPr>
        <w:t>Çünkü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kümesin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çevre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uzunluğu</w:t>
      </w:r>
      <w:proofErr w:type="spellEnd"/>
      <w:r w:rsidRPr="00A8400D">
        <w:rPr>
          <w:rFonts w:ascii="Times New Roman" w:hAnsi="Times New Roman" w:cs="Times New Roman"/>
        </w:rPr>
        <w:t xml:space="preserve"> 2x+2y </w:t>
      </w:r>
      <w:proofErr w:type="spellStart"/>
      <w:r w:rsidRPr="00A8400D">
        <w:rPr>
          <w:rFonts w:ascii="Times New Roman" w:hAnsi="Times New Roman" w:cs="Times New Roman"/>
        </w:rPr>
        <w:t>olup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kümesi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oluşturma</w:t>
      </w:r>
      <w:r w:rsidR="001B3986">
        <w:rPr>
          <w:rFonts w:ascii="Times New Roman" w:hAnsi="Times New Roman" w:cs="Times New Roman"/>
        </w:rPr>
        <w:t>k</w:t>
      </w:r>
      <w:bookmarkStart w:id="0" w:name="_GoBack"/>
      <w:bookmarkEnd w:id="0"/>
      <w:proofErr w:type="spellEnd"/>
      <w:r w:rsidR="001B3986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için</w:t>
      </w:r>
      <w:proofErr w:type="spellEnd"/>
      <w:r w:rsidRPr="00A8400D">
        <w:rPr>
          <w:rFonts w:ascii="Times New Roman" w:hAnsi="Times New Roman" w:cs="Times New Roman"/>
        </w:rPr>
        <w:t xml:space="preserve"> 100 </w:t>
      </w:r>
      <w:proofErr w:type="spellStart"/>
      <w:r w:rsidRPr="00A8400D">
        <w:rPr>
          <w:rFonts w:ascii="Times New Roman" w:hAnsi="Times New Roman" w:cs="Times New Roman"/>
        </w:rPr>
        <w:t>metre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çitimiz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mevcuttur</w:t>
      </w:r>
      <w:proofErr w:type="spellEnd"/>
      <w:r w:rsidRPr="00A8400D">
        <w:rPr>
          <w:rFonts w:ascii="Times New Roman" w:hAnsi="Times New Roman" w:cs="Times New Roman"/>
        </w:rPr>
        <w:t xml:space="preserve">.) </w:t>
      </w:r>
      <w:proofErr w:type="spellStart"/>
      <w:r w:rsidRPr="00A8400D">
        <w:rPr>
          <w:rFonts w:ascii="Times New Roman" w:hAnsi="Times New Roman" w:cs="Times New Roman"/>
        </w:rPr>
        <w:t>Dikdörtgenin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alanı</w:t>
      </w:r>
      <w:proofErr w:type="spellEnd"/>
    </w:p>
    <w:p w14:paraId="2F23CB3F" w14:textId="77777777" w:rsidR="00116E24" w:rsidRPr="00A8400D" w:rsidRDefault="00116E24" w:rsidP="00116E24">
      <w:pPr>
        <w:spacing w:line="360" w:lineRule="auto"/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A(x,y)=xy</m:t>
        </m:r>
      </m:oMath>
      <w:r w:rsidRPr="00A8400D">
        <w:rPr>
          <w:rFonts w:ascii="Times New Roman" w:hAnsi="Times New Roman" w:cs="Times New Roman"/>
        </w:rPr>
        <w:t xml:space="preserve"> </w:t>
      </w:r>
      <w:proofErr w:type="gramStart"/>
      <w:r w:rsidRPr="00A8400D">
        <w:rPr>
          <w:rFonts w:ascii="Times New Roman" w:hAnsi="Times New Roman" w:cs="Times New Roman"/>
        </w:rPr>
        <w:t>dir</w:t>
      </w:r>
      <w:proofErr w:type="gramEnd"/>
      <w:r w:rsidRPr="00A8400D">
        <w:rPr>
          <w:rFonts w:ascii="Times New Roman" w:hAnsi="Times New Roman" w:cs="Times New Roman"/>
        </w:rPr>
        <w:t>.                                                        (2)</w:t>
      </w:r>
    </w:p>
    <w:p w14:paraId="0B38F5CC" w14:textId="77777777" w:rsidR="00116E24" w:rsidRPr="00A8400D" w:rsidRDefault="00116E24" w:rsidP="00116E24">
      <w:pPr>
        <w:spacing w:line="360" w:lineRule="auto"/>
        <w:jc w:val="both"/>
        <w:rPr>
          <w:rFonts w:ascii="Times New Roman" w:hAnsi="Times New Roman" w:cs="Times New Roman"/>
        </w:rPr>
      </w:pPr>
      <w:r w:rsidRPr="00A8400D">
        <w:rPr>
          <w:rFonts w:ascii="Times New Roman" w:hAnsi="Times New Roman" w:cs="Times New Roman"/>
        </w:rPr>
        <w:t xml:space="preserve">(1) </w:t>
      </w:r>
      <w:proofErr w:type="gramStart"/>
      <w:r w:rsidRPr="00A8400D">
        <w:rPr>
          <w:rFonts w:ascii="Times New Roman" w:hAnsi="Times New Roman" w:cs="Times New Roman"/>
        </w:rPr>
        <w:t>den</w:t>
      </w:r>
      <w:proofErr w:type="gramEnd"/>
      <w:r w:rsidRPr="00A8400D">
        <w:rPr>
          <w:rFonts w:ascii="Times New Roman" w:hAnsi="Times New Roman" w:cs="Times New Roman"/>
        </w:rPr>
        <w:t xml:space="preserve"> y, x </w:t>
      </w:r>
      <w:proofErr w:type="spellStart"/>
      <w:r w:rsidRPr="00A8400D">
        <w:rPr>
          <w:rFonts w:ascii="Times New Roman" w:hAnsi="Times New Roman" w:cs="Times New Roman"/>
        </w:rPr>
        <w:t>cinsinden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çekilir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(2)’de </w:t>
      </w:r>
      <w:proofErr w:type="spellStart"/>
      <w:r w:rsidRPr="00A8400D">
        <w:rPr>
          <w:rFonts w:ascii="Times New Roman" w:hAnsi="Times New Roman" w:cs="Times New Roman"/>
        </w:rPr>
        <w:t>yerine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yazılırsa</w:t>
      </w:r>
      <w:proofErr w:type="spellEnd"/>
    </w:p>
    <w:p w14:paraId="233A58A5" w14:textId="77777777" w:rsidR="00116E24" w:rsidRPr="00A8400D" w:rsidRDefault="00116E24" w:rsidP="00116E24">
      <w:pPr>
        <w:spacing w:line="360" w:lineRule="auto"/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A(x)=x(50-x)</m:t>
        </m:r>
      </m:oMath>
      <w:r w:rsidRPr="00A8400D">
        <w:rPr>
          <w:rFonts w:ascii="Times New Roman" w:hAnsi="Times New Roman" w:cs="Times New Roman"/>
        </w:rPr>
        <w:t xml:space="preserve">                                                         (3)</w:t>
      </w:r>
    </w:p>
    <w:p w14:paraId="10677B00" w14:textId="77777777" w:rsidR="00116E24" w:rsidRPr="00A8400D" w:rsidRDefault="00116E24" w:rsidP="00116E24">
      <w:pPr>
        <w:spacing w:line="360" w:lineRule="auto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A(x)</m:t>
        </m:r>
      </m:oMath>
      <w:r w:rsidRPr="00A8400D">
        <w:rPr>
          <w:rFonts w:ascii="Times New Roman" w:hAnsi="Times New Roman" w:cs="Times New Roman"/>
        </w:rPr>
        <w:t>’</w:t>
      </w:r>
      <w:proofErr w:type="gramStart"/>
      <w:r w:rsidRPr="00A8400D">
        <w:rPr>
          <w:rFonts w:ascii="Times New Roman" w:hAnsi="Times New Roman" w:cs="Times New Roman"/>
        </w:rPr>
        <w:t>i</w:t>
      </w:r>
      <w:proofErr w:type="gramEnd"/>
      <w:r w:rsidRPr="00A8400D">
        <w:rPr>
          <w:rFonts w:ascii="Times New Roman" w:hAnsi="Times New Roman" w:cs="Times New Roman"/>
        </w:rPr>
        <w:t xml:space="preserve"> maksimum yapmak için </w:t>
      </w:r>
      <m:oMath>
        <m:r>
          <w:rPr>
            <w:rFonts w:ascii="Cambria Math" w:hAnsi="Cambria Math" w:cs="Times New Roman"/>
          </w:rPr>
          <m:t>x</m:t>
        </m:r>
      </m:oMath>
      <w:r w:rsidRPr="00A8400D">
        <w:rPr>
          <w:rFonts w:ascii="Times New Roman" w:hAnsi="Times New Roman" w:cs="Times New Roman"/>
        </w:rPr>
        <w:t>’e gore birinci türe</w:t>
      </w:r>
      <w:proofErr w:type="spellStart"/>
      <w:r w:rsidRPr="00A8400D">
        <w:rPr>
          <w:rFonts w:ascii="Times New Roman" w:hAnsi="Times New Roman" w:cs="Times New Roman"/>
        </w:rPr>
        <w:t>vini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hatırlayalım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bu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türevi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sıfıra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eşitleyip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</m:t>
        </m:r>
      </m:oMath>
      <w:r w:rsidRPr="00A8400D">
        <w:rPr>
          <w:rFonts w:ascii="Times New Roman" w:hAnsi="Times New Roman" w:cs="Times New Roman"/>
        </w:rPr>
        <w:t>’i çözelim;</w:t>
      </w:r>
    </w:p>
    <w:p w14:paraId="6CE6664B" w14:textId="77777777" w:rsidR="00116E24" w:rsidRPr="00A8400D" w:rsidRDefault="0047176C" w:rsidP="00116E24">
      <w:pPr>
        <w:spacing w:line="360" w:lineRule="auto"/>
        <w:jc w:val="center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den>
        </m:f>
      </m:oMath>
      <w:r w:rsidR="00116E24" w:rsidRPr="00A8400D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=50-2x=0</m:t>
        </m:r>
      </m:oMath>
      <w:r w:rsidR="00116E24" w:rsidRPr="00A8400D">
        <w:rPr>
          <w:rFonts w:ascii="Times New Roman" w:hAnsi="Times New Roman" w:cs="Times New Roman"/>
        </w:rPr>
        <w:t>;</w:t>
      </w:r>
    </w:p>
    <w:p w14:paraId="5DEF4D65" w14:textId="77777777" w:rsidR="00116E24" w:rsidRPr="00A8400D" w:rsidRDefault="00116E24" w:rsidP="00116E2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8400D">
        <w:rPr>
          <w:rFonts w:ascii="Times New Roman" w:hAnsi="Times New Roman" w:cs="Times New Roman"/>
        </w:rPr>
        <w:t>Böylece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x=25</m:t>
        </m:r>
      </m:oMath>
      <w:r w:rsidRPr="00A8400D">
        <w:rPr>
          <w:rFonts w:ascii="Times New Roman" w:hAnsi="Times New Roman" w:cs="Times New Roman"/>
        </w:rPr>
        <w:t xml:space="preserve"> ve </w:t>
      </w:r>
      <m:oMath>
        <m:r>
          <w:rPr>
            <w:rFonts w:ascii="Cambria Math" w:hAnsi="Cambria Math" w:cs="Times New Roman"/>
          </w:rPr>
          <m:t>y=50-x=25</m:t>
        </m:r>
      </m:oMath>
      <w:r w:rsidRPr="00A8400D">
        <w:rPr>
          <w:rFonts w:ascii="Times New Roman" w:hAnsi="Times New Roman" w:cs="Times New Roman"/>
        </w:rPr>
        <w:t xml:space="preserve"> olarak elde edilir. Analizden, bu noktanın maksimum olmasını nasıl doğrulayacağımızı hatırlayalım;</w:t>
      </w:r>
    </w:p>
    <w:p w14:paraId="40790929" w14:textId="77777777" w:rsidR="00116E24" w:rsidRPr="00A8400D" w:rsidRDefault="0047176C" w:rsidP="00116E24">
      <w:pPr>
        <w:spacing w:line="360" w:lineRule="auto"/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116E24" w:rsidRPr="00A8400D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=-2&lt;0</m:t>
        </m:r>
      </m:oMath>
      <w:r w:rsidR="00116E24">
        <w:rPr>
          <w:rFonts w:ascii="Times New Roman" w:hAnsi="Times New Roman" w:cs="Times New Roman"/>
        </w:rPr>
        <w:t xml:space="preserve">                                                     (4)</w:t>
      </w:r>
    </w:p>
    <w:p w14:paraId="7E615231" w14:textId="77777777" w:rsidR="00116E24" w:rsidRPr="00A8400D" w:rsidRDefault="00116E24" w:rsidP="00116E2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8400D">
        <w:rPr>
          <w:rFonts w:ascii="Times New Roman" w:hAnsi="Times New Roman" w:cs="Times New Roman"/>
        </w:rPr>
        <w:t>ki</w:t>
      </w:r>
      <w:proofErr w:type="spellEnd"/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bu</w:t>
      </w:r>
      <w:proofErr w:type="spellEnd"/>
      <w:r w:rsidRPr="00A8400D">
        <w:rPr>
          <w:rFonts w:ascii="Times New Roman" w:hAnsi="Times New Roman" w:cs="Times New Roman"/>
        </w:rPr>
        <w:t xml:space="preserve"> da x=25’in </w:t>
      </w:r>
      <w:proofErr w:type="spellStart"/>
      <w:r w:rsidRPr="00A8400D">
        <w:rPr>
          <w:rFonts w:ascii="Times New Roman" w:hAnsi="Times New Roman" w:cs="Times New Roman"/>
        </w:rPr>
        <w:t>bu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fonksiyon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için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yerel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maksimum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olduğunu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belirtir</w:t>
      </w:r>
      <w:proofErr w:type="spellEnd"/>
      <w:r w:rsidRPr="00A8400D">
        <w:rPr>
          <w:rFonts w:ascii="Times New Roman" w:hAnsi="Times New Roman" w:cs="Times New Roman"/>
        </w:rPr>
        <w:t>. (</w:t>
      </w:r>
      <w:proofErr w:type="spellStart"/>
      <w:r w:rsidRPr="00A8400D">
        <w:rPr>
          <w:rFonts w:ascii="Times New Roman" w:hAnsi="Times New Roman" w:cs="Times New Roman"/>
        </w:rPr>
        <w:t>Bunu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hatırlamanın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başka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yolunun</w:t>
      </w:r>
      <w:proofErr w:type="spellEnd"/>
      <w:r w:rsidRPr="00A8400D">
        <w:rPr>
          <w:rFonts w:ascii="Times New Roman" w:hAnsi="Times New Roman" w:cs="Times New Roman"/>
        </w:rPr>
        <w:t xml:space="preserve"> da </w:t>
      </w:r>
      <w:proofErr w:type="gramStart"/>
      <w:r w:rsidRPr="00A8400D">
        <w:rPr>
          <w:rFonts w:ascii="Times New Roman" w:hAnsi="Times New Roman" w:cs="Times New Roman"/>
        </w:rPr>
        <w:t>A(</w:t>
      </w:r>
      <w:proofErr w:type="gramEnd"/>
      <w:r w:rsidRPr="00A8400D">
        <w:rPr>
          <w:rFonts w:ascii="Times New Roman" w:hAnsi="Times New Roman" w:cs="Times New Roman"/>
        </w:rPr>
        <w:t xml:space="preserve">x)’in </w:t>
      </w:r>
      <w:proofErr w:type="spellStart"/>
      <w:r w:rsidRPr="00A8400D">
        <w:rPr>
          <w:rFonts w:ascii="Times New Roman" w:hAnsi="Times New Roman" w:cs="Times New Roman"/>
        </w:rPr>
        <w:t>kolları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aşağı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doğru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olan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parabol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olduğunu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belirtelim</w:t>
      </w:r>
      <w:proofErr w:type="spellEnd"/>
      <w:r w:rsidRPr="00A8400D">
        <w:rPr>
          <w:rFonts w:ascii="Times New Roman" w:hAnsi="Times New Roman" w:cs="Times New Roman"/>
        </w:rPr>
        <w:t>.)</w:t>
      </w:r>
    </w:p>
    <w:p w14:paraId="769B1C01" w14:textId="77777777" w:rsidR="00116E24" w:rsidRPr="00A8400D" w:rsidRDefault="00116E24" w:rsidP="00116E2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8400D">
        <w:rPr>
          <w:rFonts w:ascii="Times New Roman" w:hAnsi="Times New Roman" w:cs="Times New Roman"/>
        </w:rPr>
        <w:t>Sonuç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olarak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tahmin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edebileceğimiz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gibi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keçileri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tutacak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maksimum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8400D">
        <w:rPr>
          <w:rFonts w:ascii="Times New Roman" w:hAnsi="Times New Roman" w:cs="Times New Roman"/>
        </w:rPr>
        <w:t>alan</w:t>
      </w:r>
      <w:proofErr w:type="spellEnd"/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karedir</w:t>
      </w:r>
      <w:proofErr w:type="spellEnd"/>
      <w:r w:rsidRPr="00A8400D">
        <w:rPr>
          <w:rFonts w:ascii="Times New Roman" w:hAnsi="Times New Roman" w:cs="Times New Roman"/>
        </w:rPr>
        <w:t>.</w:t>
      </w:r>
    </w:p>
    <w:p w14:paraId="378E5C75" w14:textId="77777777" w:rsidR="00116E24" w:rsidRPr="00A8400D" w:rsidRDefault="00116E24" w:rsidP="00116E24">
      <w:pPr>
        <w:spacing w:line="360" w:lineRule="auto"/>
        <w:jc w:val="both"/>
        <w:rPr>
          <w:rFonts w:ascii="Times New Roman" w:hAnsi="Times New Roman" w:cs="Times New Roman"/>
        </w:rPr>
      </w:pPr>
    </w:p>
    <w:p w14:paraId="6B7DC559" w14:textId="77777777" w:rsidR="00116E24" w:rsidRPr="00A8400D" w:rsidRDefault="00116E24" w:rsidP="00116E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8400D">
        <w:rPr>
          <w:rFonts w:ascii="Times New Roman" w:hAnsi="Times New Roman" w:cs="Times New Roman"/>
        </w:rPr>
        <w:t>Şimdi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Örnek</w:t>
      </w:r>
      <w:proofErr w:type="spellEnd"/>
      <w:r w:rsidRPr="00A8400D">
        <w:rPr>
          <w:rFonts w:ascii="Times New Roman" w:hAnsi="Times New Roman" w:cs="Times New Roman"/>
        </w:rPr>
        <w:t xml:space="preserve"> 1’deki </w:t>
      </w:r>
      <w:proofErr w:type="spellStart"/>
      <w:r w:rsidRPr="00A8400D">
        <w:rPr>
          <w:rFonts w:ascii="Times New Roman" w:hAnsi="Times New Roman" w:cs="Times New Roman"/>
        </w:rPr>
        <w:t>keçi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kümesine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daha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geniş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açıdan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bakalım</w:t>
      </w:r>
      <w:proofErr w:type="spellEnd"/>
      <w:r w:rsidRPr="00A8400D">
        <w:rPr>
          <w:rFonts w:ascii="Times New Roman" w:hAnsi="Times New Roman" w:cs="Times New Roman"/>
        </w:rPr>
        <w:t xml:space="preserve">; Alan </w:t>
      </w:r>
      <w:proofErr w:type="spellStart"/>
      <w:r w:rsidRPr="00A8400D">
        <w:rPr>
          <w:rFonts w:ascii="Times New Roman" w:hAnsi="Times New Roman" w:cs="Times New Roman"/>
        </w:rPr>
        <w:t>fonksiyonu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proofErr w:type="gramStart"/>
      <w:r w:rsidRPr="00A8400D">
        <w:rPr>
          <w:rFonts w:ascii="Times New Roman" w:hAnsi="Times New Roman" w:cs="Times New Roman"/>
        </w:rPr>
        <w:t xml:space="preserve">den  </w:t>
      </w:r>
      <m:oMath>
        <m:r>
          <m:rPr>
            <m:scr m:val="double-struck"/>
          </m:rPr>
          <w:rPr>
            <w:rFonts w:ascii="Cambria Math" w:hAnsi="Cambria Math" w:cs="Times New Roman"/>
          </w:rPr>
          <m:t>R</m:t>
        </m:r>
      </m:oMath>
      <w:r w:rsidRPr="00A8400D">
        <w:rPr>
          <w:rFonts w:ascii="Times New Roman" w:hAnsi="Times New Roman" w:cs="Times New Roman"/>
        </w:rPr>
        <w:t>’ye</w:t>
      </w:r>
      <w:proofErr w:type="gramEnd"/>
      <w:r w:rsidRPr="00A8400D">
        <w:rPr>
          <w:rFonts w:ascii="Times New Roman" w:hAnsi="Times New Roman" w:cs="Times New Roman"/>
        </w:rPr>
        <w:t xml:space="preserve"> bir dönüşüm olup, </w:t>
      </w:r>
      <m:oMath>
        <m:r>
          <w:rPr>
            <w:rFonts w:ascii="Cambria Math" w:hAnsi="Cambria Math" w:cs="Times New Roman"/>
          </w:rPr>
          <m:t>A: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m:rPr>
            <m:scr m:val="double-struck"/>
          </m:rPr>
          <w:rPr>
            <w:rFonts w:ascii="Cambria Math" w:hAnsi="Cambria Math" w:cs="Times New Roman"/>
          </w:rPr>
          <m:t>→R</m:t>
        </m:r>
      </m:oMath>
      <w:r w:rsidRPr="00A8400D">
        <w:rPr>
          <w:rFonts w:ascii="Times New Roman" w:hAnsi="Times New Roman" w:cs="Times New Roman"/>
        </w:rPr>
        <w:t xml:space="preserve"> şeklinde yazılır. </w:t>
      </w:r>
      <w:proofErr w:type="gramStart"/>
      <w:r w:rsidRPr="00A8400D">
        <w:rPr>
          <w:rFonts w:ascii="Times New Roman" w:hAnsi="Times New Roman" w:cs="Times New Roman"/>
        </w:rPr>
        <w:t>A</w:t>
      </w:r>
      <w:proofErr w:type="gramEnd"/>
      <w:r w:rsidRPr="00A8400D">
        <w:rPr>
          <w:rFonts w:ascii="Times New Roman" w:hAnsi="Times New Roman" w:cs="Times New Roman"/>
        </w:rPr>
        <w:t xml:space="preserve">’nın tanım kümesi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A8400D">
        <w:rPr>
          <w:rFonts w:ascii="Times New Roman" w:hAnsi="Times New Roman" w:cs="Times New Roman"/>
        </w:rPr>
        <w:t xml:space="preserve"> olup değer kümesi de </w:t>
      </w:r>
      <m:oMath>
        <m:r>
          <m:rPr>
            <m:scr m:val="double-struck"/>
          </m:rPr>
          <w:rPr>
            <w:rFonts w:ascii="Cambria Math" w:hAnsi="Cambria Math" w:cs="Times New Roman"/>
          </w:rPr>
          <m:t>R</m:t>
        </m:r>
      </m:oMath>
      <w:r w:rsidRPr="00A8400D">
        <w:rPr>
          <w:rFonts w:ascii="Times New Roman" w:hAnsi="Times New Roman" w:cs="Times New Roman"/>
        </w:rPr>
        <w:t>’dir. Örn</w:t>
      </w:r>
      <w:proofErr w:type="spellStart"/>
      <w:r w:rsidRPr="00A8400D">
        <w:rPr>
          <w:rFonts w:ascii="Times New Roman" w:hAnsi="Times New Roman" w:cs="Times New Roman"/>
        </w:rPr>
        <w:t>ek</w:t>
      </w:r>
      <w:proofErr w:type="spellEnd"/>
      <w:r w:rsidRPr="00A8400D">
        <w:rPr>
          <w:rFonts w:ascii="Times New Roman" w:hAnsi="Times New Roman" w:cs="Times New Roman"/>
        </w:rPr>
        <w:t xml:space="preserve"> 1’de </w:t>
      </w:r>
      <w:proofErr w:type="spellStart"/>
      <w:r w:rsidRPr="00A8400D">
        <w:rPr>
          <w:rFonts w:ascii="Times New Roman" w:hAnsi="Times New Roman" w:cs="Times New Roman"/>
        </w:rPr>
        <w:t>amacımız</w:t>
      </w:r>
      <w:proofErr w:type="spellEnd"/>
      <w:r w:rsidRPr="00A8400D">
        <w:rPr>
          <w:rFonts w:ascii="Times New Roman" w:hAnsi="Times New Roman" w:cs="Times New Roman"/>
        </w:rPr>
        <w:t xml:space="preserve">, x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y </w:t>
      </w:r>
      <w:proofErr w:type="spellStart"/>
      <w:r w:rsidRPr="00A8400D">
        <w:rPr>
          <w:rFonts w:ascii="Times New Roman" w:hAnsi="Times New Roman" w:cs="Times New Roman"/>
        </w:rPr>
        <w:t>değerlerini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seçerek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gramStart"/>
      <w:r w:rsidRPr="00A8400D">
        <w:rPr>
          <w:rFonts w:ascii="Times New Roman" w:hAnsi="Times New Roman" w:cs="Times New Roman"/>
        </w:rPr>
        <w:t>A(</w:t>
      </w:r>
      <w:proofErr w:type="gramEnd"/>
      <w:r w:rsidRPr="00A8400D">
        <w:rPr>
          <w:rFonts w:ascii="Times New Roman" w:hAnsi="Times New Roman" w:cs="Times New Roman"/>
        </w:rPr>
        <w:t>x)’</w:t>
      </w:r>
      <w:proofErr w:type="spellStart"/>
      <w:r w:rsidRPr="00A8400D">
        <w:rPr>
          <w:rFonts w:ascii="Times New Roman" w:hAnsi="Times New Roman" w:cs="Times New Roman"/>
        </w:rPr>
        <w:t>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maksimum</w:t>
      </w:r>
      <w:proofErr w:type="spellEnd"/>
      <w:r w:rsidRPr="00A8400D">
        <w:rPr>
          <w:rFonts w:ascii="Times New Roman" w:hAnsi="Times New Roman" w:cs="Times New Roman"/>
        </w:rPr>
        <w:t xml:space="preserve">  </w:t>
      </w:r>
      <w:proofErr w:type="spellStart"/>
      <w:r w:rsidRPr="00A8400D">
        <w:rPr>
          <w:rFonts w:ascii="Times New Roman" w:hAnsi="Times New Roman" w:cs="Times New Roman"/>
        </w:rPr>
        <w:t>yapmaktır</w:t>
      </w:r>
      <w:proofErr w:type="spellEnd"/>
      <w:r w:rsidRPr="00A8400D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8400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ptimizasyon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teorisinde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maksimum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8400D">
        <w:rPr>
          <w:rFonts w:ascii="Times New Roman" w:hAnsi="Times New Roman" w:cs="Times New Roman"/>
        </w:rPr>
        <w:t>(</w:t>
      </w:r>
      <w:proofErr w:type="spellStart"/>
      <w:r w:rsidRPr="00A8400D">
        <w:rPr>
          <w:rFonts w:ascii="Times New Roman" w:hAnsi="Times New Roman" w:cs="Times New Roman"/>
        </w:rPr>
        <w:t>veya</w:t>
      </w:r>
      <w:proofErr w:type="spellEnd"/>
      <w:r>
        <w:rPr>
          <w:rFonts w:ascii="Times New Roman" w:hAnsi="Times New Roman" w:cs="Times New Roman"/>
        </w:rPr>
        <w:t xml:space="preserve"> minimum</w:t>
      </w:r>
      <w:r w:rsidRPr="00A8400D"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yapmak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istediğimiz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fonksiyona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  <w:b/>
          <w:i/>
        </w:rPr>
        <w:t>Amaç</w:t>
      </w:r>
      <w:proofErr w:type="spellEnd"/>
      <w:r>
        <w:rPr>
          <w:rFonts w:ascii="Times New Roman" w:hAnsi="Times New Roman" w:cs="Times New Roman"/>
          <w:b/>
          <w:i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</w:rPr>
        <w:t>objektif</w:t>
      </w:r>
      <w:proofErr w:type="spellEnd"/>
      <w:r>
        <w:rPr>
          <w:rFonts w:ascii="Times New Roman" w:hAnsi="Times New Roman" w:cs="Times New Roman"/>
          <w:b/>
          <w:i/>
        </w:rPr>
        <w:t>-objective)</w:t>
      </w:r>
      <w:r w:rsidRPr="00A8400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8400D">
        <w:rPr>
          <w:rFonts w:ascii="Times New Roman" w:hAnsi="Times New Roman" w:cs="Times New Roman"/>
          <w:b/>
          <w:i/>
        </w:rPr>
        <w:t>Fonksiyonu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adı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verilir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Genel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olarak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amaç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fonksiyonu</w:t>
      </w:r>
      <w:proofErr w:type="spellEnd"/>
      <w:r w:rsidRPr="00A8400D">
        <w:rPr>
          <w:rFonts w:ascii="Times New Roman" w:hAnsi="Times New Roman" w:cs="Times New Roman"/>
        </w:rPr>
        <w:t xml:space="preserve">; </w:t>
      </w:r>
      <m:oMath>
        <m:r>
          <w:rPr>
            <w:rFonts w:ascii="Cambria Math" w:hAnsi="Cambria Math" w:cs="Times New Roman"/>
          </w:rPr>
          <m:t>z</m:t>
        </m:r>
        <w:proofErr w:type="gramStart"/>
        <m:r>
          <w:rPr>
            <w:rFonts w:ascii="Cambria Math" w:hAnsi="Cambria Math" w:cs="Times New Roman"/>
          </w:rPr>
          <m:t>:D⊆</m:t>
        </m:r>
        <w:proofErr w:type="gramEnd"/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  <m:r>
          <m:rPr>
            <m:scr m:val="double-struck"/>
          </m:rPr>
          <w:rPr>
            <w:rFonts w:ascii="Cambria Math" w:hAnsi="Cambria Math" w:cs="Times New Roman"/>
          </w:rPr>
          <m:t>→R</m:t>
        </m:r>
      </m:oMath>
      <w:r w:rsidRPr="00A8400D">
        <w:rPr>
          <w:rFonts w:ascii="Times New Roman" w:hAnsi="Times New Roman" w:cs="Times New Roman"/>
        </w:rPr>
        <w:t xml:space="preserve"> şeklinde bir dönüşümdür. </w:t>
      </w:r>
      <w:proofErr w:type="gramStart"/>
      <w:r w:rsidRPr="00A8400D">
        <w:rPr>
          <w:rFonts w:ascii="Times New Roman" w:hAnsi="Times New Roman" w:cs="Times New Roman"/>
        </w:rPr>
        <w:t xml:space="preserve">Burada </w:t>
      </w:r>
      <m:oMath>
        <m:r>
          <w:rPr>
            <w:rFonts w:ascii="Cambria Math" w:hAnsi="Cambria Math" w:cs="Times New Roman"/>
          </w:rPr>
          <m:t>D, z</m:t>
        </m:r>
      </m:oMath>
      <w:r w:rsidRPr="00A8400D">
        <w:rPr>
          <w:rFonts w:ascii="Times New Roman" w:hAnsi="Times New Roman" w:cs="Times New Roman"/>
        </w:rPr>
        <w:t>’nin tanım kümesidir.</w:t>
      </w:r>
      <w:proofErr w:type="gramEnd"/>
      <w:r w:rsidRPr="00A8400D">
        <w:rPr>
          <w:rFonts w:ascii="Times New Roman" w:hAnsi="Times New Roman" w:cs="Times New Roman"/>
        </w:rPr>
        <w:t xml:space="preserve"> </w:t>
      </w:r>
    </w:p>
    <w:p w14:paraId="5308E729" w14:textId="77777777" w:rsidR="00116E24" w:rsidRPr="00A8400D" w:rsidRDefault="00116E24" w:rsidP="00116E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798E53E" w14:textId="77777777" w:rsidR="00116E24" w:rsidRPr="00A8400D" w:rsidRDefault="00116E24" w:rsidP="00116E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A8400D">
        <w:rPr>
          <w:rFonts w:ascii="Times New Roman" w:hAnsi="Times New Roman" w:cs="Times New Roman"/>
          <w:b/>
        </w:rPr>
        <w:t>Tanım</w:t>
      </w:r>
      <w:proofErr w:type="spellEnd"/>
      <w:r w:rsidRPr="00A8400D">
        <w:rPr>
          <w:rFonts w:ascii="Times New Roman" w:hAnsi="Times New Roman" w:cs="Times New Roman"/>
          <w:b/>
        </w:rPr>
        <w:t xml:space="preserve">: </w:t>
      </w:r>
      <m:oMath>
        <m:r>
          <w:rPr>
            <w:rFonts w:ascii="Cambria Math" w:hAnsi="Cambria Math" w:cs="Times New Roman"/>
          </w:rPr>
          <m:t>z</m:t>
        </m:r>
        <w:proofErr w:type="gramStart"/>
        <m:r>
          <w:rPr>
            <w:rFonts w:ascii="Cambria Math" w:hAnsi="Cambria Math" w:cs="Times New Roman"/>
          </w:rPr>
          <m:t>:D⊆</m:t>
        </m:r>
        <w:proofErr w:type="gramEnd"/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  <m:r>
          <m:rPr>
            <m:scr m:val="double-struck"/>
          </m:rPr>
          <w:rPr>
            <w:rFonts w:ascii="Cambria Math" w:hAnsi="Cambria Math" w:cs="Times New Roman"/>
          </w:rPr>
          <m:t>→R</m:t>
        </m:r>
      </m:oMath>
      <w:r>
        <w:rPr>
          <w:rFonts w:ascii="Times New Roman" w:hAnsi="Times New Roman" w:cs="Times New Roman"/>
        </w:rPr>
        <w:t xml:space="preserve"> bir fonksiyon olsun. Eğer </w:t>
      </w:r>
      <m:oMath>
        <m:r>
          <w:rPr>
            <w:rFonts w:ascii="Cambria Math" w:hAnsi="Cambria Math" w:cs="Times New Roman"/>
          </w:rPr>
          <m:t>∀x∈D</m:t>
        </m:r>
      </m:oMath>
      <w:r>
        <w:rPr>
          <w:rFonts w:ascii="Times New Roman" w:hAnsi="Times New Roman" w:cs="Times New Roman"/>
        </w:rPr>
        <w:t xml:space="preserve"> için </w:t>
      </w:r>
      <w:proofErr w:type="gramStart"/>
      <m:oMath>
        <m:r>
          <w:rPr>
            <w:rFonts w:ascii="Cambria Math" w:hAnsi="Cambria Math" w:cs="Times New Roman"/>
          </w:rPr>
          <m:t>z(</m:t>
        </m:r>
        <w:proofErr w:type="gramEnd"/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*</m:t>
            </m:r>
          </m:sup>
        </m:sSup>
        <m:r>
          <w:rPr>
            <w:rFonts w:ascii="Cambria Math" w:hAnsi="Cambria Math" w:cs="Times New Roman"/>
          </w:rPr>
          <m:t>)≥z(x)</m:t>
        </m:r>
      </m:oMath>
      <w:r>
        <w:rPr>
          <w:rFonts w:ascii="Times New Roman" w:hAnsi="Times New Roman" w:cs="Times New Roman"/>
        </w:rPr>
        <w:t xml:space="preserve"> olacak şekilde bir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*</m:t>
            </m:r>
          </m:sup>
        </m:sSup>
      </m:oMath>
      <w:r>
        <w:rPr>
          <w:rFonts w:ascii="Times New Roman" w:hAnsi="Times New Roman" w:cs="Times New Roman"/>
        </w:rPr>
        <w:t xml:space="preserve"> noktası varsa, bu noktaya </w:t>
      </w:r>
      <m:oMath>
        <m:r>
          <w:rPr>
            <w:rFonts w:ascii="Cambria Math" w:hAnsi="Cambria Math" w:cs="Times New Roman"/>
          </w:rPr>
          <m:t>z</m:t>
        </m:r>
      </m:oMath>
      <w:r>
        <w:rPr>
          <w:rFonts w:ascii="Times New Roman" w:hAnsi="Times New Roman" w:cs="Times New Roman"/>
        </w:rPr>
        <w:t xml:space="preserve"> için bir </w:t>
      </w:r>
      <w:proofErr w:type="spellStart"/>
      <w:r>
        <w:rPr>
          <w:rFonts w:ascii="Times New Roman" w:hAnsi="Times New Roman" w:cs="Times New Roman"/>
          <w:b/>
        </w:rPr>
        <w:t>mutlak</w:t>
      </w:r>
      <w:proofErr w:type="spellEnd"/>
      <w:r w:rsidRPr="00A8400D">
        <w:rPr>
          <w:rFonts w:ascii="Times New Roman" w:hAnsi="Times New Roman" w:cs="Times New Roman"/>
          <w:b/>
        </w:rPr>
        <w:t xml:space="preserve"> </w:t>
      </w:r>
      <w:proofErr w:type="spellStart"/>
      <w:r w:rsidRPr="00A8400D">
        <w:rPr>
          <w:rFonts w:ascii="Times New Roman" w:hAnsi="Times New Roman" w:cs="Times New Roman"/>
          <w:b/>
        </w:rPr>
        <w:t>maksimum</w:t>
      </w:r>
      <w:r>
        <w:rPr>
          <w:rFonts w:ascii="Times New Roman" w:hAnsi="Times New Roman" w:cs="Times New Roman"/>
        </w:rPr>
        <w:t>’dur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denir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Eğer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∀x∈S</m:t>
        </m:r>
      </m:oMath>
      <w:r>
        <w:rPr>
          <w:rFonts w:ascii="Times New Roman" w:hAnsi="Times New Roman" w:cs="Times New Roman"/>
        </w:rPr>
        <w:t xml:space="preserve"> için </w:t>
      </w:r>
      <w:proofErr w:type="gramStart"/>
      <m:oMath>
        <m:r>
          <w:rPr>
            <w:rFonts w:ascii="Cambria Math" w:hAnsi="Cambria Math" w:cs="Times New Roman"/>
          </w:rPr>
          <m:t>z(</m:t>
        </m:r>
        <w:proofErr w:type="gramEnd"/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*</m:t>
            </m:r>
          </m:sup>
        </m:sSup>
        <m:r>
          <w:rPr>
            <w:rFonts w:ascii="Cambria Math" w:hAnsi="Cambria Math" w:cs="Times New Roman"/>
          </w:rPr>
          <m:t>)≥z(x)</m:t>
        </m:r>
      </m:oMath>
      <w:r>
        <w:rPr>
          <w:rFonts w:ascii="Times New Roman" w:hAnsi="Times New Roman" w:cs="Times New Roman"/>
        </w:rPr>
        <w:t xml:space="preserve"> o</w:t>
      </w:r>
      <w:proofErr w:type="spellStart"/>
      <w:r>
        <w:rPr>
          <w:rFonts w:ascii="Times New Roman" w:hAnsi="Times New Roman" w:cs="Times New Roman"/>
        </w:rPr>
        <w:t>lacak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şekilde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*</m:t>
            </m:r>
          </m:sup>
        </m:sSup>
      </m:oMath>
      <w:r>
        <w:rPr>
          <w:rFonts w:ascii="Times New Roman" w:hAnsi="Times New Roman" w:cs="Times New Roman"/>
        </w:rPr>
        <w:t xml:space="preserve">’ın bir </w:t>
      </w:r>
      <m:oMath>
        <m:r>
          <w:rPr>
            <w:rFonts w:ascii="Cambria Math" w:hAnsi="Cambria Math" w:cs="Times New Roman"/>
          </w:rPr>
          <m:t>S⊆D</m:t>
        </m:r>
      </m:oMath>
      <w:r>
        <w:rPr>
          <w:rFonts w:ascii="Times New Roman" w:hAnsi="Times New Roman" w:cs="Times New Roman"/>
        </w:rPr>
        <w:t xml:space="preserve"> (başka bir deyişle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 xml:space="preserve"> x</m:t>
            </m:r>
          </m:e>
          <m:sup>
            <m:r>
              <w:rPr>
                <w:rFonts w:ascii="Cambria Math" w:hAnsi="Cambria Math" w:cs="Times New Roman"/>
              </w:rPr>
              <m:t>*</m:t>
            </m:r>
          </m:sup>
        </m:sSup>
        <m:r>
          <w:rPr>
            <w:rFonts w:ascii="Cambria Math" w:hAnsi="Cambria Math" w:cs="Times New Roman"/>
          </w:rPr>
          <m:t>∈S)</m:t>
        </m:r>
      </m:oMath>
      <w:r>
        <w:rPr>
          <w:rFonts w:ascii="Times New Roman" w:hAnsi="Times New Roman" w:cs="Times New Roman"/>
        </w:rPr>
        <w:t xml:space="preserve"> komşuluğu varsa, bu noktaya da </w:t>
      </w:r>
      <m:oMath>
        <m:r>
          <w:rPr>
            <w:rFonts w:ascii="Cambria Math" w:hAnsi="Cambria Math" w:cs="Times New Roman"/>
          </w:rPr>
          <m:t>z</m:t>
        </m:r>
      </m:oMath>
      <w:r>
        <w:rPr>
          <w:rFonts w:ascii="Times New Roman" w:hAnsi="Times New Roman" w:cs="Times New Roman"/>
        </w:rPr>
        <w:t xml:space="preserve"> için bir </w:t>
      </w:r>
      <w:proofErr w:type="spellStart"/>
      <w:r>
        <w:rPr>
          <w:rFonts w:ascii="Times New Roman" w:hAnsi="Times New Roman" w:cs="Times New Roman"/>
          <w:b/>
        </w:rPr>
        <w:t>yerel</w:t>
      </w:r>
      <w:proofErr w:type="spellEnd"/>
      <w:r w:rsidRPr="00A8400D">
        <w:rPr>
          <w:rFonts w:ascii="Times New Roman" w:hAnsi="Times New Roman" w:cs="Times New Roman"/>
          <w:b/>
        </w:rPr>
        <w:t xml:space="preserve"> </w:t>
      </w:r>
      <w:proofErr w:type="spellStart"/>
      <w:r w:rsidRPr="00A8400D">
        <w:rPr>
          <w:rFonts w:ascii="Times New Roman" w:hAnsi="Times New Roman" w:cs="Times New Roman"/>
          <w:b/>
        </w:rPr>
        <w:t>maksimum</w:t>
      </w:r>
      <w:r>
        <w:rPr>
          <w:rFonts w:ascii="Times New Roman" w:hAnsi="Times New Roman" w:cs="Times New Roman"/>
        </w:rPr>
        <w:t>’dur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denir</w:t>
      </w:r>
      <w:proofErr w:type="spellEnd"/>
      <w:r>
        <w:rPr>
          <w:rFonts w:ascii="Times New Roman" w:hAnsi="Times New Roman" w:cs="Times New Roman"/>
        </w:rPr>
        <w:t>.</w:t>
      </w:r>
    </w:p>
    <w:p w14:paraId="5F9F2ABA" w14:textId="77777777" w:rsidR="00116E24" w:rsidRDefault="00116E24" w:rsidP="00116E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8370C0A" w14:textId="77777777" w:rsidR="00116E24" w:rsidRDefault="00116E24" w:rsidP="00116E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065F3">
        <w:rPr>
          <w:rFonts w:ascii="Times New Roman" w:hAnsi="Times New Roman" w:cs="Times New Roman"/>
          <w:b/>
        </w:rPr>
        <w:t>Uyarı</w:t>
      </w:r>
      <w:proofErr w:type="spellEnd"/>
      <w:r w:rsidRPr="004065F3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Yukarıdaki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tanımın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komşuluk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kavramının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açık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tanımlı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olduğu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fnksiyonlar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tanım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kümeleri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geçerli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olduğu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açıktır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Genelde</w:t>
      </w:r>
      <w:proofErr w:type="spellEnd"/>
      <w:r>
        <w:rPr>
          <w:rFonts w:ascii="Times New Roman" w:hAnsi="Times New Roman" w:cs="Times New Roman"/>
        </w:rPr>
        <w:t xml:space="preserve">, S,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tanımın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kullanılabilmesi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topolojik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bağlantılı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küme</w:t>
      </w:r>
      <w:proofErr w:type="spellEnd"/>
      <w:r>
        <w:rPr>
          <w:rFonts w:ascii="Times New Roman" w:hAnsi="Times New Roman" w:cs="Times New Roman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</m:oMath>
      <w:r>
        <w:rPr>
          <w:rFonts w:ascii="Times New Roman" w:hAnsi="Times New Roman" w:cs="Times New Roman"/>
        </w:rPr>
        <w:t xml:space="preserve"> deki bir komşulukta olduğu gibi) ya da en azından üzerinde komşuluk kavramının tanımlanabildiği bir küme olmalıdır.</w:t>
      </w:r>
      <w:proofErr w:type="gramEnd"/>
    </w:p>
    <w:p w14:paraId="72D5E01A" w14:textId="77777777" w:rsidR="00116E24" w:rsidRDefault="00116E24" w:rsidP="00116E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2034B0C" w14:textId="77777777" w:rsidR="00116E24" w:rsidRPr="00480551" w:rsidRDefault="00116E24" w:rsidP="00116E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Örnek</w:t>
      </w:r>
      <w:proofErr w:type="spellEnd"/>
      <w:r>
        <w:rPr>
          <w:rFonts w:ascii="Times New Roman" w:hAnsi="Times New Roman" w:cs="Times New Roman"/>
        </w:rPr>
        <w:t xml:space="preserve"> 1’deki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hAnsi="Times New Roman" w:cs="Times New Roman"/>
        </w:rPr>
        <w:t xml:space="preserve"> ve </w:t>
      </w:r>
      <m:oMath>
        <m:r>
          <w:rPr>
            <w:rFonts w:ascii="Cambria Math" w:hAnsi="Cambria Math" w:cs="Times New Roman"/>
          </w:rPr>
          <m:t>y</m:t>
        </m:r>
      </m:oMath>
      <w:r>
        <w:rPr>
          <w:rFonts w:ascii="Times New Roman" w:hAnsi="Times New Roman" w:cs="Times New Roman"/>
        </w:rPr>
        <w:t xml:space="preserve">’nin seçimleri </w:t>
      </w:r>
      <m:oMath>
        <m:r>
          <w:rPr>
            <w:rFonts w:ascii="Cambria Math" w:hAnsi="Cambria Math" w:cs="Times New Roman"/>
          </w:rPr>
          <m:t>2x+2y=100</m:t>
        </m:r>
      </m:oMath>
      <w:r>
        <w:rPr>
          <w:rFonts w:ascii="Times New Roman" w:hAnsi="Times New Roman" w:cs="Times New Roman"/>
        </w:rPr>
        <w:t xml:space="preserve"> ile kısıtlanmaktadır. </w:t>
      </w:r>
      <w:proofErr w:type="gramStart"/>
      <w:r>
        <w:rPr>
          <w:rFonts w:ascii="Times New Roman" w:hAnsi="Times New Roman" w:cs="Times New Roman"/>
        </w:rPr>
        <w:t xml:space="preserve">Buna optimizasyon problemi için bir </w:t>
      </w:r>
      <w:proofErr w:type="spellStart"/>
      <w:r>
        <w:rPr>
          <w:rFonts w:ascii="Times New Roman" w:hAnsi="Times New Roman" w:cs="Times New Roman"/>
          <w:b/>
          <w:i/>
        </w:rPr>
        <w:t>kısıt</w:t>
      </w:r>
      <w:proofErr w:type="spellEnd"/>
      <w:r>
        <w:rPr>
          <w:rFonts w:ascii="Times New Roman" w:hAnsi="Times New Roman" w:cs="Times New Roman"/>
          <w:b/>
          <w:i/>
        </w:rPr>
        <w:t xml:space="preserve"> (constraint) </w:t>
      </w:r>
      <w:proofErr w:type="spellStart"/>
      <w:r>
        <w:rPr>
          <w:rFonts w:ascii="Times New Roman" w:hAnsi="Times New Roman" w:cs="Times New Roman"/>
        </w:rPr>
        <w:t>adı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verilir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Daha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özel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80551">
        <w:rPr>
          <w:rFonts w:ascii="Times New Roman" w:hAnsi="Times New Roman" w:cs="Times New Roman"/>
          <w:b/>
          <w:i/>
        </w:rPr>
        <w:t>eşitlik</w:t>
      </w:r>
      <w:proofErr w:type="spellEnd"/>
      <w:r w:rsidRPr="0048055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80551">
        <w:rPr>
          <w:rFonts w:ascii="Times New Roman" w:hAnsi="Times New Roman" w:cs="Times New Roman"/>
          <w:b/>
          <w:i/>
        </w:rPr>
        <w:t>kısıtlaması</w:t>
      </w:r>
      <w:r>
        <w:rPr>
          <w:rFonts w:ascii="Times New Roman" w:hAnsi="Times New Roman" w:cs="Times New Roman"/>
        </w:rPr>
        <w:t>’dır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Eğer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bütün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kullanmak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zorunda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olmasaydık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durumda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kısıtlama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2x+2y≤100</m:t>
        </m:r>
      </m:oMath>
      <w:r>
        <w:rPr>
          <w:rFonts w:ascii="Times New Roman" w:hAnsi="Times New Roman" w:cs="Times New Roman"/>
        </w:rPr>
        <w:t xml:space="preserve"> şeklinde yazılabilecekti.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Bu ise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80551">
        <w:rPr>
          <w:rFonts w:ascii="Times New Roman" w:hAnsi="Times New Roman" w:cs="Times New Roman"/>
          <w:b/>
          <w:i/>
        </w:rPr>
        <w:t>eşitsizlik</w:t>
      </w:r>
      <w:proofErr w:type="spellEnd"/>
      <w:r w:rsidRPr="0048055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80551">
        <w:rPr>
          <w:rFonts w:ascii="Times New Roman" w:hAnsi="Times New Roman" w:cs="Times New Roman"/>
          <w:b/>
          <w:i/>
        </w:rPr>
        <w:t>kısıtlaması</w:t>
      </w:r>
      <w:r>
        <w:rPr>
          <w:rFonts w:ascii="Times New Roman" w:hAnsi="Times New Roman" w:cs="Times New Roman"/>
        </w:rPr>
        <w:t>’dır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Karmaşık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optimizasyon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problemlerinde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kısıtımız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olabilmektedir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Kısıtlamaların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D7EFF">
        <w:rPr>
          <w:rFonts w:ascii="Times New Roman" w:hAnsi="Times New Roman" w:cs="Times New Roman"/>
        </w:rPr>
        <w:t>doğru</w:t>
      </w:r>
      <w:proofErr w:type="spellEnd"/>
      <w:r w:rsidRPr="009D7EFF">
        <w:rPr>
          <w:rFonts w:ascii="Times New Roman" w:hAnsi="Times New Roman" w:cs="Times New Roman"/>
        </w:rPr>
        <w:t xml:space="preserve"> </w:t>
      </w:r>
      <w:proofErr w:type="spellStart"/>
      <w:r w:rsidRPr="009D7EFF">
        <w:rPr>
          <w:rFonts w:ascii="Times New Roman" w:hAnsi="Times New Roman" w:cs="Times New Roman"/>
        </w:rPr>
        <w:t>olduğu</w:t>
      </w:r>
      <w:proofErr w:type="spellEnd"/>
      <w:r w:rsidRPr="009D7EFF"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</m:oMath>
      <w:r>
        <w:rPr>
          <w:rFonts w:ascii="Times New Roman" w:hAnsi="Times New Roman" w:cs="Times New Roman"/>
        </w:rPr>
        <w:t xml:space="preserve"> </w:t>
      </w:r>
      <w:r w:rsidRPr="009D7EFF">
        <w:rPr>
          <w:rFonts w:ascii="Times New Roman" w:hAnsi="Times New Roman" w:cs="Times New Roman"/>
        </w:rPr>
        <w:t>'</w:t>
      </w:r>
      <w:proofErr w:type="spellStart"/>
      <w:r w:rsidRPr="009D7EFF">
        <w:rPr>
          <w:rFonts w:ascii="Times New Roman" w:hAnsi="Times New Roman" w:cs="Times New Roman"/>
        </w:rPr>
        <w:t>deki</w:t>
      </w:r>
      <w:proofErr w:type="spellEnd"/>
      <w:r w:rsidRPr="009D7EFF">
        <w:rPr>
          <w:rFonts w:ascii="Times New Roman" w:hAnsi="Times New Roman" w:cs="Times New Roman"/>
        </w:rPr>
        <w:t xml:space="preserve"> </w:t>
      </w:r>
      <w:proofErr w:type="spellStart"/>
      <w:r w:rsidRPr="009D7EFF">
        <w:rPr>
          <w:rFonts w:ascii="Times New Roman" w:hAnsi="Times New Roman" w:cs="Times New Roman"/>
        </w:rPr>
        <w:t>tüm</w:t>
      </w:r>
      <w:proofErr w:type="spellEnd"/>
      <w:r w:rsidRPr="009D7EFF">
        <w:rPr>
          <w:rFonts w:ascii="Times New Roman" w:hAnsi="Times New Roman" w:cs="Times New Roman"/>
        </w:rPr>
        <w:t xml:space="preserve"> </w:t>
      </w:r>
      <w:proofErr w:type="spellStart"/>
      <w:r w:rsidRPr="009D7EFF">
        <w:rPr>
          <w:rFonts w:ascii="Times New Roman" w:hAnsi="Times New Roman" w:cs="Times New Roman"/>
        </w:rPr>
        <w:t>noktaların</w:t>
      </w:r>
      <w:proofErr w:type="spellEnd"/>
      <w:r w:rsidRPr="009D7EFF">
        <w:rPr>
          <w:rFonts w:ascii="Times New Roman" w:hAnsi="Times New Roman" w:cs="Times New Roman"/>
        </w:rPr>
        <w:t xml:space="preserve"> </w:t>
      </w:r>
      <w:proofErr w:type="spellStart"/>
      <w:r w:rsidRPr="009D7EFF">
        <w:rPr>
          <w:rFonts w:ascii="Times New Roman" w:hAnsi="Times New Roman" w:cs="Times New Roman"/>
        </w:rPr>
        <w:t>kümesi</w:t>
      </w:r>
      <w:proofErr w:type="spellEnd"/>
      <w:r w:rsidRPr="009D7EFF">
        <w:rPr>
          <w:rFonts w:ascii="Times New Roman" w:hAnsi="Times New Roman" w:cs="Times New Roman"/>
        </w:rPr>
        <w:t xml:space="preserve">, </w:t>
      </w:r>
      <w:proofErr w:type="spellStart"/>
      <w:r w:rsidRPr="009D7EFF">
        <w:rPr>
          <w:rFonts w:ascii="Times New Roman" w:hAnsi="Times New Roman" w:cs="Times New Roman"/>
          <w:b/>
          <w:i/>
        </w:rPr>
        <w:t>uygu</w:t>
      </w:r>
      <w:r>
        <w:rPr>
          <w:rFonts w:ascii="Times New Roman" w:hAnsi="Times New Roman" w:cs="Times New Roman"/>
          <w:b/>
          <w:i/>
        </w:rPr>
        <w:t>n</w:t>
      </w:r>
      <w:proofErr w:type="spellEnd"/>
      <w:r w:rsidRPr="009D7EFF"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küme</w:t>
      </w:r>
      <w:proofErr w:type="spellEnd"/>
      <w:r w:rsidRPr="009D7EFF">
        <w:rPr>
          <w:rFonts w:ascii="Times New Roman" w:hAnsi="Times New Roman" w:cs="Times New Roman"/>
        </w:rPr>
        <w:t xml:space="preserve"> (</w:t>
      </w:r>
      <w:proofErr w:type="spellStart"/>
      <w:r w:rsidRPr="009D7EFF">
        <w:rPr>
          <w:rFonts w:ascii="Times New Roman" w:hAnsi="Times New Roman" w:cs="Times New Roman"/>
        </w:rPr>
        <w:t>veya</w:t>
      </w:r>
      <w:proofErr w:type="spellEnd"/>
      <w:r w:rsidRPr="009D7EFF">
        <w:rPr>
          <w:rFonts w:ascii="Times New Roman" w:hAnsi="Times New Roman" w:cs="Times New Roman"/>
        </w:rPr>
        <w:t xml:space="preserve"> </w:t>
      </w:r>
      <w:proofErr w:type="spellStart"/>
      <w:r w:rsidRPr="009D7EFF">
        <w:rPr>
          <w:rFonts w:ascii="Times New Roman" w:hAnsi="Times New Roman" w:cs="Times New Roman"/>
          <w:b/>
          <w:i/>
        </w:rPr>
        <w:t>uygulanabilir</w:t>
      </w:r>
      <w:proofErr w:type="spellEnd"/>
      <w:r w:rsidRPr="009D7EF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D7EFF">
        <w:rPr>
          <w:rFonts w:ascii="Times New Roman" w:hAnsi="Times New Roman" w:cs="Times New Roman"/>
          <w:b/>
          <w:i/>
        </w:rPr>
        <w:t>bölge</w:t>
      </w:r>
      <w:r>
        <w:rPr>
          <w:rFonts w:ascii="Times New Roman" w:hAnsi="Times New Roman" w:cs="Times New Roman"/>
          <w:b/>
          <w:i/>
        </w:rPr>
        <w:t>-feasable</w:t>
      </w:r>
      <w:proofErr w:type="spellEnd"/>
      <w:r>
        <w:rPr>
          <w:rFonts w:ascii="Times New Roman" w:hAnsi="Times New Roman" w:cs="Times New Roman"/>
          <w:b/>
          <w:i/>
        </w:rPr>
        <w:t xml:space="preserve"> set</w:t>
      </w:r>
      <w:r w:rsidRPr="009D7EFF">
        <w:rPr>
          <w:rFonts w:ascii="Times New Roman" w:hAnsi="Times New Roman" w:cs="Times New Roman"/>
        </w:rPr>
        <w:t xml:space="preserve">) </w:t>
      </w:r>
      <w:proofErr w:type="spellStart"/>
      <w:r w:rsidRPr="009D7EFF">
        <w:rPr>
          <w:rFonts w:ascii="Times New Roman" w:hAnsi="Times New Roman" w:cs="Times New Roman"/>
        </w:rPr>
        <w:t>olarak</w:t>
      </w:r>
      <w:proofErr w:type="spellEnd"/>
      <w:r w:rsidRPr="009D7EFF">
        <w:rPr>
          <w:rFonts w:ascii="Times New Roman" w:hAnsi="Times New Roman" w:cs="Times New Roman"/>
        </w:rPr>
        <w:t xml:space="preserve"> </w:t>
      </w:r>
      <w:proofErr w:type="spellStart"/>
      <w:r w:rsidRPr="009D7EFF">
        <w:rPr>
          <w:rFonts w:ascii="Times New Roman" w:hAnsi="Times New Roman" w:cs="Times New Roman"/>
        </w:rPr>
        <w:t>adlandırılır</w:t>
      </w:r>
      <w:proofErr w:type="spellEnd"/>
      <w:r w:rsidRPr="009D7EFF">
        <w:rPr>
          <w:rFonts w:ascii="Times New Roman" w:hAnsi="Times New Roman" w:cs="Times New Roman"/>
        </w:rPr>
        <w:t>.</w:t>
      </w:r>
      <w:proofErr w:type="gramEnd"/>
      <w:r w:rsidRPr="009D7E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D7EFF">
        <w:rPr>
          <w:rFonts w:ascii="Times New Roman" w:hAnsi="Times New Roman" w:cs="Times New Roman"/>
        </w:rPr>
        <w:t>Bizim</w:t>
      </w:r>
      <w:proofErr w:type="spellEnd"/>
      <w:r w:rsidRPr="009D7EFF">
        <w:rPr>
          <w:rFonts w:ascii="Times New Roman" w:hAnsi="Times New Roman" w:cs="Times New Roman"/>
        </w:rPr>
        <w:t xml:space="preserve"> </w:t>
      </w:r>
      <w:proofErr w:type="spellStart"/>
      <w:r w:rsidRPr="009D7EFF">
        <w:rPr>
          <w:rFonts w:ascii="Times New Roman" w:hAnsi="Times New Roman" w:cs="Times New Roman"/>
        </w:rPr>
        <w:t>problemimiz</w:t>
      </w:r>
      <w:proofErr w:type="spellEnd"/>
      <w:r w:rsidRPr="009D7EF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 (x; y)</m:t>
        </m:r>
      </m:oMath>
      <w:r w:rsidRPr="009D7EFF">
        <w:rPr>
          <w:rFonts w:ascii="Times New Roman" w:hAnsi="Times New Roman" w:cs="Times New Roman"/>
        </w:rPr>
        <w:t xml:space="preserve"> alanını maksimize etmek için</w:t>
      </w:r>
      <w:r>
        <w:rPr>
          <w:rFonts w:ascii="Times New Roman" w:hAnsi="Times New Roman" w:cs="Times New Roman"/>
        </w:rPr>
        <w:t xml:space="preserve"> en </w:t>
      </w:r>
      <w:proofErr w:type="spellStart"/>
      <w:r>
        <w:rPr>
          <w:rFonts w:ascii="Times New Roman" w:hAnsi="Times New Roman" w:cs="Times New Roman"/>
        </w:rPr>
        <w:t>iyi</w:t>
      </w:r>
      <w:proofErr w:type="spellEnd"/>
      <w:r w:rsidRPr="009D7EF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</m:t>
        </m:r>
      </m:oMath>
      <w:r w:rsidRPr="009D7EFF">
        <w:rPr>
          <w:rFonts w:ascii="Times New Roman" w:hAnsi="Times New Roman" w:cs="Times New Roman"/>
        </w:rPr>
        <w:t xml:space="preserve"> ve </w:t>
      </w:r>
      <m:oMath>
        <m:r>
          <w:rPr>
            <w:rFonts w:ascii="Cambria Math" w:hAnsi="Cambria Math" w:cs="Times New Roman"/>
          </w:rPr>
          <m:t>y</m:t>
        </m:r>
      </m:oMath>
      <w:r>
        <w:rPr>
          <w:rFonts w:ascii="Times New Roman" w:hAnsi="Times New Roman" w:cs="Times New Roman"/>
        </w:rPr>
        <w:t xml:space="preserve"> değerlerine </w:t>
      </w:r>
      <w:proofErr w:type="spellStart"/>
      <w:r w:rsidRPr="009D7EFF">
        <w:rPr>
          <w:rFonts w:ascii="Times New Roman" w:hAnsi="Times New Roman" w:cs="Times New Roman"/>
          <w:b/>
          <w:i/>
        </w:rPr>
        <w:t>karar</w:t>
      </w:r>
      <w:proofErr w:type="spellEnd"/>
      <w:r w:rsidRPr="009D7EF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D7EFF">
        <w:rPr>
          <w:rFonts w:ascii="Times New Roman" w:hAnsi="Times New Roman" w:cs="Times New Roman"/>
          <w:b/>
          <w:i/>
        </w:rPr>
        <w:t>vermektir</w:t>
      </w:r>
      <w:proofErr w:type="spellEnd"/>
      <w:r w:rsidRPr="009D7EFF">
        <w:rPr>
          <w:rFonts w:ascii="Times New Roman" w:hAnsi="Times New Roman" w:cs="Times New Roman"/>
        </w:rPr>
        <w:t>.</w:t>
      </w:r>
      <w:proofErr w:type="gramEnd"/>
      <w:r w:rsidRPr="009D7EF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</m:t>
        </m:r>
      </m:oMath>
      <w:r w:rsidRPr="009D7EFF">
        <w:rPr>
          <w:rFonts w:ascii="Times New Roman" w:hAnsi="Times New Roman" w:cs="Times New Roman"/>
        </w:rPr>
        <w:t xml:space="preserve"> </w:t>
      </w:r>
      <w:proofErr w:type="gramStart"/>
      <w:r w:rsidRPr="009D7EFF">
        <w:rPr>
          <w:rFonts w:ascii="Times New Roman" w:hAnsi="Times New Roman" w:cs="Times New Roman"/>
        </w:rPr>
        <w:t>ve</w:t>
      </w:r>
      <w:proofErr w:type="gramEnd"/>
      <w:r w:rsidRPr="009D7EF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y</m:t>
        </m:r>
      </m:oMath>
      <w:r w:rsidRPr="009D7EFF">
        <w:rPr>
          <w:rFonts w:ascii="Times New Roman" w:hAnsi="Times New Roman" w:cs="Times New Roman"/>
        </w:rPr>
        <w:t xml:space="preserve"> değişkenlerine </w:t>
      </w:r>
      <w:proofErr w:type="spellStart"/>
      <w:r w:rsidRPr="009D7EFF">
        <w:rPr>
          <w:rFonts w:ascii="Times New Roman" w:hAnsi="Times New Roman" w:cs="Times New Roman"/>
          <w:b/>
          <w:i/>
        </w:rPr>
        <w:t>karar</w:t>
      </w:r>
      <w:proofErr w:type="spellEnd"/>
      <w:r w:rsidRPr="009D7EF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D7EFF">
        <w:rPr>
          <w:rFonts w:ascii="Times New Roman" w:hAnsi="Times New Roman" w:cs="Times New Roman"/>
          <w:b/>
          <w:i/>
        </w:rPr>
        <w:t>değişkenleri</w:t>
      </w:r>
      <w:proofErr w:type="spellEnd"/>
      <w:r>
        <w:rPr>
          <w:rFonts w:ascii="Times New Roman" w:hAnsi="Times New Roman" w:cs="Times New Roman"/>
          <w:b/>
          <w:i/>
        </w:rPr>
        <w:t xml:space="preserve"> (decision </w:t>
      </w:r>
      <w:proofErr w:type="spellStart"/>
      <w:r>
        <w:rPr>
          <w:rFonts w:ascii="Times New Roman" w:hAnsi="Times New Roman" w:cs="Times New Roman"/>
          <w:b/>
          <w:i/>
        </w:rPr>
        <w:t>varibles</w:t>
      </w:r>
      <w:proofErr w:type="spellEnd"/>
      <w:r>
        <w:rPr>
          <w:rFonts w:ascii="Times New Roman" w:hAnsi="Times New Roman" w:cs="Times New Roman"/>
          <w:b/>
          <w:i/>
        </w:rPr>
        <w:t>)</w:t>
      </w:r>
      <w:r w:rsidRPr="009D7EFF">
        <w:rPr>
          <w:rFonts w:ascii="Times New Roman" w:hAnsi="Times New Roman" w:cs="Times New Roman"/>
        </w:rPr>
        <w:t xml:space="preserve"> </w:t>
      </w:r>
      <w:proofErr w:type="spellStart"/>
      <w:r w:rsidRPr="009D7EFF">
        <w:rPr>
          <w:rFonts w:ascii="Times New Roman" w:hAnsi="Times New Roman" w:cs="Times New Roman"/>
        </w:rPr>
        <w:t>denir</w:t>
      </w:r>
      <w:proofErr w:type="spellEnd"/>
      <w:r>
        <w:rPr>
          <w:rFonts w:ascii="Times New Roman" w:hAnsi="Times New Roman" w:cs="Times New Roman"/>
        </w:rPr>
        <w:t>.</w:t>
      </w:r>
    </w:p>
    <w:p w14:paraId="2362B9BE" w14:textId="77777777" w:rsidR="00116E24" w:rsidRDefault="00116E24" w:rsidP="00116E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D7C7236" w14:textId="77777777" w:rsidR="00116E24" w:rsidRDefault="00116E24" w:rsidP="00116E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z:D⊆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  <m:r>
          <m:rPr>
            <m:scr m:val="double-struck"/>
          </m:rPr>
          <w:rPr>
            <w:rFonts w:ascii="Cambria Math" w:hAnsi="Cambria Math" w:cs="Times New Roman"/>
          </w:rPr>
          <m:t>→R</m:t>
        </m:r>
      </m:oMath>
      <w:proofErr w:type="gramStart"/>
      <w:r>
        <w:rPr>
          <w:rFonts w:ascii="Times New Roman" w:hAnsi="Times New Roman" w:cs="Times New Roman"/>
        </w:rPr>
        <w:t xml:space="preserve">,  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:D⊆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  <m:r>
          <m:rPr>
            <m:scr m:val="double-struck"/>
          </m:rPr>
          <w:rPr>
            <w:rFonts w:ascii="Cambria Math" w:hAnsi="Cambria Math" w:cs="Times New Roman"/>
          </w:rPr>
          <m:t>→R;</m:t>
        </m:r>
      </m:oMath>
      <w:r>
        <w:rPr>
          <w:rFonts w:ascii="Times New Roman" w:hAnsi="Times New Roman" w:cs="Times New Roman"/>
        </w:rPr>
        <w:t xml:space="preserve">  </w:t>
      </w:r>
      <m:oMath>
        <m:r>
          <w:rPr>
            <w:rFonts w:ascii="Cambria Math" w:hAnsi="Cambria Math" w:cs="Times New Roman"/>
          </w:rPr>
          <m:t>i=1,..,m</m:t>
        </m:r>
      </m:oMath>
      <w:r>
        <w:rPr>
          <w:rFonts w:ascii="Times New Roman" w:hAnsi="Times New Roman" w:cs="Times New Roman"/>
        </w:rPr>
        <w:t xml:space="preserve"> ve </w:t>
      </w:r>
      <m:oMath>
        <m:r>
          <w:rPr>
            <w:rFonts w:ascii="Cambria Math" w:hAnsi="Cambria Math" w:cs="Times New Roman"/>
          </w:rPr>
          <m:t xml:space="preserve">j=1,..,l </m:t>
        </m:r>
      </m:oMath>
      <w:r>
        <w:rPr>
          <w:rFonts w:ascii="Times New Roman" w:hAnsi="Times New Roman" w:cs="Times New Roman"/>
        </w:rPr>
        <w:t xml:space="preserve">için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j</m:t>
            </m:r>
          </m:sub>
        </m:sSub>
        <m:r>
          <w:rPr>
            <w:rFonts w:ascii="Cambria Math" w:hAnsi="Cambria Math" w:cs="Times New Roman"/>
          </w:rPr>
          <m:t>:D⊆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  <m:r>
          <m:rPr>
            <m:scr m:val="double-struck"/>
          </m:rPr>
          <w:rPr>
            <w:rFonts w:ascii="Cambria Math" w:hAnsi="Cambria Math" w:cs="Times New Roman"/>
          </w:rPr>
          <m:t>→R</m:t>
        </m:r>
      </m:oMath>
    </w:p>
    <w:p w14:paraId="4A364055" w14:textId="77777777" w:rsidR="00116E24" w:rsidRDefault="00116E24" w:rsidP="00116E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şeklinde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fonksiyonlar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olsunlar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Bu </w:t>
      </w:r>
      <w:proofErr w:type="spellStart"/>
      <w:r>
        <w:rPr>
          <w:rFonts w:ascii="Times New Roman" w:hAnsi="Times New Roman" w:cs="Times New Roman"/>
        </w:rPr>
        <w:t>durumda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z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w:proofErr w:type="gramStart"/>
            <m:r>
              <w:rPr>
                <w:rFonts w:ascii="Cambria Math" w:hAnsi="Cambria Math" w:cs="Times New Roman"/>
              </w:rPr>
              <m:t>,..,</m:t>
            </m:r>
            <w:proofErr w:type="gramEnd"/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hAnsi="Times New Roman" w:cs="Times New Roman"/>
        </w:rPr>
        <w:t xml:space="preserve">amaç fonksiyonu,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,..,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b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>
        <w:rPr>
          <w:rFonts w:ascii="Times New Roman" w:hAnsi="Times New Roman" w:cs="Times New Roman"/>
        </w:rPr>
        <w:t xml:space="preserve"> (i=1,…,m) eşitsizlik kısıtları ve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j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,..,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j</m:t>
            </m:r>
          </m:sub>
        </m:sSub>
        <m:r>
          <w:rPr>
            <w:rFonts w:ascii="Cambria Math" w:hAnsi="Cambria Math" w:cs="Times New Roman"/>
          </w:rPr>
          <m:t xml:space="preserve">  (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,…,l) </m:t>
        </m:r>
      </m:oMath>
      <w:r w:rsidR="0047176C">
        <w:rPr>
          <w:rFonts w:ascii="Times New Roman" w:hAnsi="Times New Roman" w:cs="Times New Roman"/>
        </w:rPr>
        <w:t xml:space="preserve">için genel </w:t>
      </w:r>
      <w:proofErr w:type="spellStart"/>
      <w:r w:rsidR="0047176C">
        <w:rPr>
          <w:rFonts w:ascii="Times New Roman" w:hAnsi="Times New Roman" w:cs="Times New Roman"/>
        </w:rPr>
        <w:t>maksimumlaştırma</w:t>
      </w:r>
      <w:proofErr w:type="spellEnd"/>
      <w:r>
        <w:rPr>
          <w:rFonts w:ascii="Times New Roman" w:hAnsi="Times New Roman" w:cs="Times New Roman"/>
        </w:rPr>
        <w:t xml:space="preserve"> problemi</w:t>
      </w:r>
    </w:p>
    <w:p w14:paraId="1E4ED7FE" w14:textId="77777777" w:rsidR="00116E24" w:rsidRPr="00A76656" w:rsidRDefault="0047176C" w:rsidP="00116E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5</m:t>
              </m:r>
            </m:e>
          </m:d>
          <m:r>
            <w:rPr>
              <w:rFonts w:ascii="Cambria Math" w:hAnsi="Cambria Math" w:cs="Times New Roman"/>
            </w:rPr>
            <m:t xml:space="preserve">    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maks z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,..,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</m:sSub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,..,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,..,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,..,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l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,..,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l</m:t>
                      </m:r>
                    </m:sub>
                  </m:sSub>
                </m:e>
              </m:eqArr>
            </m:e>
          </m:d>
        </m:oMath>
      </m:oMathPara>
    </w:p>
    <w:p w14:paraId="51C10051" w14:textId="77777777" w:rsidR="00116E24" w:rsidRDefault="00116E24" w:rsidP="00116E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biçimindedir</w:t>
      </w:r>
      <w:proofErr w:type="spellEnd"/>
      <w:proofErr w:type="gramEnd"/>
      <w:r>
        <w:rPr>
          <w:rFonts w:ascii="Times New Roman" w:hAnsi="Times New Roman" w:cs="Times New Roman"/>
        </w:rPr>
        <w:t xml:space="preserve">. (5) </w:t>
      </w:r>
      <w:proofErr w:type="spellStart"/>
      <w:proofErr w:type="gramStart"/>
      <w:r>
        <w:rPr>
          <w:rFonts w:ascii="Times New Roman" w:hAnsi="Times New Roman" w:cs="Times New Roman"/>
        </w:rPr>
        <w:t>gösterimi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aynı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zamanda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3A36">
        <w:rPr>
          <w:rFonts w:ascii="Times New Roman" w:hAnsi="Times New Roman" w:cs="Times New Roman"/>
          <w:b/>
          <w:i/>
        </w:rPr>
        <w:t>matematiksel</w:t>
      </w:r>
      <w:proofErr w:type="spellEnd"/>
      <w:r w:rsidRPr="00C23A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C23A36">
        <w:rPr>
          <w:rFonts w:ascii="Times New Roman" w:hAnsi="Times New Roman" w:cs="Times New Roman"/>
          <w:b/>
          <w:i/>
        </w:rPr>
        <w:t>programlama</w:t>
      </w:r>
      <w:proofErr w:type="spellEnd"/>
      <w:r w:rsidRPr="00C23A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C23A36">
        <w:rPr>
          <w:rFonts w:ascii="Times New Roman" w:hAnsi="Times New Roman" w:cs="Times New Roman"/>
          <w:b/>
          <w:i/>
        </w:rPr>
        <w:t>problemi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adlandırılır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Doğal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kısıtlamalar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dahil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olduğunda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sadece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kısıtlarımıza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olan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w:proofErr w:type="gramStart"/>
        <m:r>
          <w:rPr>
            <w:rFonts w:ascii="Cambria Math" w:hAnsi="Cambria Math" w:cs="Times New Roman"/>
          </w:rPr>
          <m:t>,..,</m:t>
        </m:r>
        <w:proofErr w:type="gramEnd"/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>
        <w:rPr>
          <w:rFonts w:ascii="Times New Roman" w:hAnsi="Times New Roman" w:cs="Times New Roman"/>
        </w:rPr>
        <w:t xml:space="preserve"> değerleriyle ilgilendiğimizden, z’nin bütün tanım b</w:t>
      </w:r>
      <w:proofErr w:type="spellStart"/>
      <w:r>
        <w:rPr>
          <w:rFonts w:ascii="Times New Roman" w:hAnsi="Times New Roman" w:cs="Times New Roman"/>
        </w:rPr>
        <w:t>ölgesi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yerine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uygulanabilir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bölgesi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üzerinden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z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,..,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hAnsi="Times New Roman" w:cs="Times New Roman"/>
        </w:rPr>
        <w:t xml:space="preserve"> amaç fonksiyonu için global ve yerel maksimum tanımlarız. </w:t>
      </w:r>
    </w:p>
    <w:p w14:paraId="7436037B" w14:textId="77777777" w:rsidR="00116E24" w:rsidRDefault="00116E24" w:rsidP="00116E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573080A4" w14:textId="77777777" w:rsidR="00116E24" w:rsidRDefault="00116E24" w:rsidP="00116E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Yukarıdaki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gösterim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doğrultusunda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Örnek</w:t>
      </w:r>
      <w:proofErr w:type="spellEnd"/>
      <w:r>
        <w:rPr>
          <w:rFonts w:ascii="Times New Roman" w:hAnsi="Times New Roman" w:cs="Times New Roman"/>
        </w:rPr>
        <w:t xml:space="preserve"> 1’i </w:t>
      </w:r>
      <w:proofErr w:type="spellStart"/>
      <w:r>
        <w:rPr>
          <w:rFonts w:ascii="Times New Roman" w:hAnsi="Times New Roman" w:cs="Times New Roman"/>
        </w:rPr>
        <w:t>yeniden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aşağıdaki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şekilde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düzenleyebiliriz</w:t>
      </w:r>
      <w:proofErr w:type="spellEnd"/>
      <w:r>
        <w:rPr>
          <w:rFonts w:ascii="Times New Roman" w:hAnsi="Times New Roman" w:cs="Times New Roman"/>
        </w:rPr>
        <w:t>;</w:t>
      </w:r>
    </w:p>
    <w:p w14:paraId="7AC3F043" w14:textId="77777777" w:rsidR="00116E24" w:rsidRDefault="00116E24" w:rsidP="00116E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  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maks A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x,y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=xy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2x+2y=100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x≥0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y≥0</m:t>
                  </m:r>
                </m:e>
              </m:eqArr>
            </m:e>
          </m:d>
          <m:r>
            <w:rPr>
              <w:rFonts w:ascii="Cambria Math" w:hAnsi="Cambria Math" w:cs="Times New Roman"/>
            </w:rPr>
            <m:t xml:space="preserve">  </m:t>
          </m:r>
        </m:oMath>
      </m:oMathPara>
    </w:p>
    <w:p w14:paraId="49E52EA1" w14:textId="77777777" w:rsidR="00116E24" w:rsidRDefault="00116E24" w:rsidP="00116E2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Uzunluk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negatif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olamayacağından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x≥0, y≥0</m:t>
        </m:r>
      </m:oMath>
      <w:r>
        <w:rPr>
          <w:rFonts w:ascii="Times New Roman" w:hAnsi="Times New Roman" w:cs="Times New Roman"/>
        </w:rPr>
        <w:t xml:space="preserve"> koşullarının eklendiğine dikkat edelim.</w:t>
      </w:r>
      <w:proofErr w:type="gramEnd"/>
      <w:r>
        <w:rPr>
          <w:rFonts w:ascii="Times New Roman" w:hAnsi="Times New Roman" w:cs="Times New Roman"/>
        </w:rPr>
        <w:t xml:space="preserve"> Diğer taraftan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</m:t>
            </m:r>
          </m:e>
        </m:d>
        <m:r>
          <w:rPr>
            <w:rFonts w:ascii="Cambria Math" w:hAnsi="Cambria Math" w:cs="Times New Roman"/>
          </w:rPr>
          <m:t xml:space="preserve">=-x≤0,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   g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</m:t>
            </m:r>
          </m:e>
        </m:d>
        <m:r>
          <w:rPr>
            <w:rFonts w:ascii="Cambria Math" w:hAnsi="Cambria Math" w:cs="Times New Roman"/>
          </w:rPr>
          <m:t>=-y≤0</m:t>
        </m:r>
      </m:oMath>
      <w:r>
        <w:rPr>
          <w:rFonts w:ascii="Times New Roman" w:hAnsi="Times New Roman" w:cs="Times New Roman"/>
        </w:rPr>
        <w:t xml:space="preserve"> alınarak yukarıdaki problemin (5)’in bir özel durumu olduğu açıkça görülebilir. </w:t>
      </w:r>
    </w:p>
    <w:p w14:paraId="783AACBA" w14:textId="77777777" w:rsidR="0003640F" w:rsidRDefault="0003640F"/>
    <w:sectPr w:rsidR="0003640F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24"/>
    <w:rsid w:val="0003640F"/>
    <w:rsid w:val="00116E24"/>
    <w:rsid w:val="001B3986"/>
    <w:rsid w:val="004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1336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E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2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E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2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886</Words>
  <Characters>5054</Characters>
  <Application>Microsoft Macintosh Word</Application>
  <DocSecurity>0</DocSecurity>
  <Lines>42</Lines>
  <Paragraphs>11</Paragraphs>
  <ScaleCrop>false</ScaleCrop>
  <Company>au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2</cp:revision>
  <dcterms:created xsi:type="dcterms:W3CDTF">2019-01-15T13:35:00Z</dcterms:created>
  <dcterms:modified xsi:type="dcterms:W3CDTF">2019-07-08T12:27:00Z</dcterms:modified>
</cp:coreProperties>
</file>