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B83DF5" w:rsidP="00B83DF5">
      <w:pPr>
        <w:pStyle w:val="Balk3"/>
        <w:spacing w:after="160"/>
        <w:ind w:left="0"/>
        <w:rPr>
          <w:sz w:val="16"/>
          <w:szCs w:val="16"/>
        </w:rPr>
      </w:pPr>
      <w:r>
        <w:rPr>
          <w:sz w:val="16"/>
          <w:szCs w:val="16"/>
        </w:rPr>
        <w:t>Çalışma Takvimi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0429BE" w:rsidRDefault="00A52728" w:rsidP="00B83DF5">
            <w:pPr>
              <w:pStyle w:val="Konu-basligi"/>
              <w:rPr>
                <w:b w:val="0"/>
                <w:sz w:val="16"/>
              </w:rPr>
            </w:pPr>
            <w:r w:rsidRPr="000429BE">
              <w:rPr>
                <w:b w:val="0"/>
                <w:sz w:val="16"/>
              </w:rPr>
              <w:t>Giriş ve programın açıklanması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52728" w:rsidP="00A52728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Hemşireliğin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Rol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ve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İşlevleri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52728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Hemşirelikte Sistematik Yaklaşım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52728" w:rsidP="00832AEF">
            <w:pPr>
              <w:pStyle w:val="OkumaParas"/>
            </w:pPr>
            <w:proofErr w:type="spellStart"/>
            <w:r>
              <w:t>Enfeksiyon</w:t>
            </w:r>
            <w:proofErr w:type="spellEnd"/>
            <w:r>
              <w:t xml:space="preserve"> </w:t>
            </w:r>
            <w:proofErr w:type="spellStart"/>
            <w:r>
              <w:t>Kontrolü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52728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Yaşamsal Bulgular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52728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Bireysel Hijyen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  <w:bookmarkStart w:id="0" w:name="_GoBack"/>
            <w:bookmarkEnd w:id="0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52728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Hareket Gereksinimi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52728" w:rsidP="00832AEF">
            <w:pPr>
              <w:pStyle w:val="OkumaParas"/>
            </w:pPr>
            <w:proofErr w:type="spellStart"/>
            <w:r>
              <w:t>İlaç</w:t>
            </w:r>
            <w:proofErr w:type="spellEnd"/>
            <w:r>
              <w:t xml:space="preserve"> </w:t>
            </w:r>
            <w:proofErr w:type="spellStart"/>
            <w:r>
              <w:t>Uygulamaları</w:t>
            </w:r>
            <w:proofErr w:type="spellEnd"/>
            <w:r>
              <w:t xml:space="preserve"> 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52728" w:rsidP="00832AEF">
            <w:pPr>
              <w:pStyle w:val="OkumaParas"/>
            </w:pPr>
            <w:proofErr w:type="spellStart"/>
            <w:r>
              <w:t>İlaç</w:t>
            </w:r>
            <w:proofErr w:type="spellEnd"/>
            <w:r>
              <w:t xml:space="preserve"> </w:t>
            </w:r>
            <w:proofErr w:type="spellStart"/>
            <w:r>
              <w:t>Uygulamaları</w:t>
            </w:r>
            <w:proofErr w:type="spellEnd"/>
            <w:r>
              <w:t xml:space="preserve"> II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52728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Solunum Gereksinimi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B83DF5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52728" w:rsidP="00832AEF">
            <w:pPr>
              <w:pStyle w:val="OkumaParas"/>
            </w:pPr>
            <w:proofErr w:type="spellStart"/>
            <w:r>
              <w:t>Beslenme</w:t>
            </w:r>
            <w:proofErr w:type="spellEnd"/>
            <w:r>
              <w:t xml:space="preserve"> </w:t>
            </w:r>
            <w:proofErr w:type="spellStart"/>
            <w:r>
              <w:t>Gereksinimi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05546" w:rsidP="00832AEF">
            <w:pPr>
              <w:pStyle w:val="OkumaParas"/>
            </w:pPr>
            <w:r>
              <w:rPr>
                <w:lang w:val="tr-TR"/>
              </w:rPr>
              <w:t>Sıvı Gereksinimi</w:t>
            </w:r>
          </w:p>
        </w:tc>
      </w:tr>
      <w:tr w:rsidR="00B26C1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26C1E" w:rsidRPr="001A2552" w:rsidRDefault="00B26C1E" w:rsidP="00B26C1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26C1E" w:rsidRPr="00AE3673" w:rsidRDefault="00D05546" w:rsidP="00B26C1E">
            <w:pPr>
              <w:pStyle w:val="OkumaParas"/>
              <w:rPr>
                <w:lang w:val="tr-TR"/>
              </w:rPr>
            </w:pPr>
            <w:proofErr w:type="spellStart"/>
            <w:r>
              <w:t>Barsak</w:t>
            </w:r>
            <w:proofErr w:type="spellEnd"/>
            <w:r>
              <w:t xml:space="preserve"> </w:t>
            </w:r>
            <w:proofErr w:type="spellStart"/>
            <w:r>
              <w:t>Boşaltımı</w:t>
            </w:r>
            <w:proofErr w:type="spellEnd"/>
          </w:p>
        </w:tc>
      </w:tr>
      <w:tr w:rsidR="00B26C1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26C1E" w:rsidRPr="001A2552" w:rsidRDefault="00B26C1E" w:rsidP="00B26C1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26C1E" w:rsidRPr="001A2552" w:rsidRDefault="00B26C1E" w:rsidP="00B26C1E">
            <w:pPr>
              <w:pStyle w:val="OkumaParas"/>
              <w:rPr>
                <w:lang w:val="tr-TR"/>
              </w:rPr>
            </w:pPr>
          </w:p>
        </w:tc>
      </w:tr>
      <w:tr w:rsidR="00B26C1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26C1E" w:rsidRPr="001A2552" w:rsidRDefault="00B26C1E" w:rsidP="00B26C1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26C1E" w:rsidRPr="00AE3673" w:rsidRDefault="00D05546" w:rsidP="00B26C1E">
            <w:pPr>
              <w:pStyle w:val="OkumaParas"/>
              <w:rPr>
                <w:lang w:val="es-ES"/>
              </w:rPr>
            </w:pPr>
            <w:proofErr w:type="spellStart"/>
            <w:r>
              <w:rPr>
                <w:lang w:val="tr-TR"/>
              </w:rPr>
              <w:t>Üriner</w:t>
            </w:r>
            <w:proofErr w:type="spellEnd"/>
            <w:r>
              <w:rPr>
                <w:lang w:val="tr-TR"/>
              </w:rPr>
              <w:t xml:space="preserve"> Boşaltım</w:t>
            </w:r>
          </w:p>
        </w:tc>
      </w:tr>
      <w:tr w:rsidR="00B26C1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26C1E" w:rsidRPr="001A2552" w:rsidRDefault="00B26C1E" w:rsidP="00B26C1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26C1E" w:rsidRPr="001A2552" w:rsidRDefault="00B26C1E" w:rsidP="00B26C1E">
            <w:pPr>
              <w:pStyle w:val="OkumaParas"/>
            </w:pPr>
          </w:p>
        </w:tc>
      </w:tr>
      <w:tr w:rsidR="00B26C1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B26C1E" w:rsidRPr="001A2552" w:rsidRDefault="00B26C1E" w:rsidP="00B26C1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26C1E" w:rsidRPr="00D05546" w:rsidRDefault="00D05546" w:rsidP="00B26C1E">
            <w:pPr>
              <w:pStyle w:val="Konu-basligi"/>
              <w:rPr>
                <w:b w:val="0"/>
                <w:sz w:val="16"/>
              </w:rPr>
            </w:pPr>
            <w:r w:rsidRPr="00D05546">
              <w:rPr>
                <w:b w:val="0"/>
                <w:sz w:val="16"/>
              </w:rPr>
              <w:t xml:space="preserve">Sıcak Soğuk Uygulamalar </w:t>
            </w:r>
          </w:p>
        </w:tc>
      </w:tr>
      <w:tr w:rsidR="00B26C1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B26C1E" w:rsidRPr="001A2552" w:rsidRDefault="00B26C1E" w:rsidP="00B26C1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26C1E" w:rsidRPr="001A2552" w:rsidRDefault="00B26C1E" w:rsidP="00B26C1E">
            <w:pPr>
              <w:pStyle w:val="OkumaParas"/>
              <w:rPr>
                <w:lang w:val="tr-TR"/>
              </w:rPr>
            </w:pPr>
          </w:p>
        </w:tc>
      </w:tr>
      <w:tr w:rsidR="00B26C1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B26C1E" w:rsidRPr="001A2552" w:rsidRDefault="00B26C1E" w:rsidP="00B26C1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26C1E" w:rsidRPr="00D05546" w:rsidRDefault="00D05546" w:rsidP="00B26C1E">
            <w:pPr>
              <w:pStyle w:val="Konu-basligi"/>
              <w:rPr>
                <w:b w:val="0"/>
                <w:sz w:val="16"/>
              </w:rPr>
            </w:pPr>
            <w:r w:rsidRPr="00D05546">
              <w:rPr>
                <w:b w:val="0"/>
                <w:sz w:val="16"/>
              </w:rPr>
              <w:t>Beden imajı ve Cinsellik</w:t>
            </w:r>
          </w:p>
        </w:tc>
      </w:tr>
      <w:tr w:rsidR="00B26C1E" w:rsidRPr="001A2552" w:rsidTr="00B83DF5">
        <w:trPr>
          <w:cantSplit/>
          <w:trHeight w:val="164"/>
          <w:jc w:val="center"/>
        </w:trPr>
        <w:tc>
          <w:tcPr>
            <w:tcW w:w="952" w:type="dxa"/>
            <w:vMerge/>
            <w:vAlign w:val="center"/>
          </w:tcPr>
          <w:p w:rsidR="00B26C1E" w:rsidRPr="001A2552" w:rsidRDefault="00B26C1E" w:rsidP="00B26C1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26C1E" w:rsidRPr="001A2552" w:rsidRDefault="00D05546" w:rsidP="00D05546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r>
              <w:rPr>
                <w:lang w:val="tr-TR"/>
              </w:rPr>
              <w:t xml:space="preserve">İletişim 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D05546"/>
    <w:sectPr w:rsidR="00EB0AE2" w:rsidSect="00CE32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48EB"/>
    <w:rsid w:val="000429BE"/>
    <w:rsid w:val="000A48ED"/>
    <w:rsid w:val="003B48EB"/>
    <w:rsid w:val="00491580"/>
    <w:rsid w:val="00832BE3"/>
    <w:rsid w:val="00A52728"/>
    <w:rsid w:val="00AE3673"/>
    <w:rsid w:val="00B26C1E"/>
    <w:rsid w:val="00B83DF5"/>
    <w:rsid w:val="00CE325F"/>
    <w:rsid w:val="00D05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</dc:creator>
  <cp:lastModifiedBy>Kemal Toprak KILIÇ</cp:lastModifiedBy>
  <cp:revision>2</cp:revision>
  <dcterms:created xsi:type="dcterms:W3CDTF">2019-09-12T12:46:00Z</dcterms:created>
  <dcterms:modified xsi:type="dcterms:W3CDTF">2019-09-12T12:46:00Z</dcterms:modified>
</cp:coreProperties>
</file>