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78D" w:rsidRPr="0019164F" w:rsidRDefault="0019164F" w:rsidP="0019164F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9164F">
        <w:rPr>
          <w:rFonts w:ascii="Arial" w:hAnsi="Arial" w:cs="Arial"/>
          <w:b/>
          <w:sz w:val="24"/>
        </w:rPr>
        <w:t>ÖZEL EĞİTİM</w:t>
      </w:r>
    </w:p>
    <w:p w:rsidR="0019164F" w:rsidRPr="0019164F" w:rsidRDefault="0019164F" w:rsidP="0019164F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9164F">
        <w:rPr>
          <w:rFonts w:ascii="Arial" w:hAnsi="Arial" w:cs="Arial"/>
          <w:b/>
          <w:sz w:val="24"/>
        </w:rPr>
        <w:t>201</w:t>
      </w:r>
      <w:r w:rsidR="003E0125">
        <w:rPr>
          <w:rFonts w:ascii="Arial" w:hAnsi="Arial" w:cs="Arial"/>
          <w:b/>
          <w:sz w:val="24"/>
        </w:rPr>
        <w:t>9</w:t>
      </w:r>
      <w:r w:rsidRPr="0019164F">
        <w:rPr>
          <w:rFonts w:ascii="Arial" w:hAnsi="Arial" w:cs="Arial"/>
          <w:b/>
          <w:sz w:val="24"/>
        </w:rPr>
        <w:t>-20</w:t>
      </w:r>
      <w:r w:rsidR="003E0125">
        <w:rPr>
          <w:rFonts w:ascii="Arial" w:hAnsi="Arial" w:cs="Arial"/>
          <w:b/>
          <w:sz w:val="24"/>
        </w:rPr>
        <w:t>20</w:t>
      </w:r>
      <w:r w:rsidRPr="0019164F">
        <w:rPr>
          <w:rFonts w:ascii="Arial" w:hAnsi="Arial" w:cs="Arial"/>
          <w:b/>
          <w:sz w:val="24"/>
        </w:rPr>
        <w:t xml:space="preserve"> Güz Dönemi</w:t>
      </w:r>
    </w:p>
    <w:p w:rsidR="0019164F" w:rsidRDefault="00DA48B8" w:rsidP="00596101">
      <w:pPr>
        <w:spacing w:line="276" w:lineRule="auto"/>
        <w:jc w:val="right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Öğr</w:t>
      </w:r>
      <w:proofErr w:type="spellEnd"/>
      <w:r>
        <w:rPr>
          <w:rFonts w:ascii="Arial" w:hAnsi="Arial" w:cs="Arial"/>
          <w:b/>
          <w:sz w:val="24"/>
        </w:rPr>
        <w:t>. Gör</w:t>
      </w:r>
      <w:r w:rsidR="0019164F" w:rsidRPr="0019164F">
        <w:rPr>
          <w:rFonts w:ascii="Arial" w:hAnsi="Arial" w:cs="Arial"/>
          <w:b/>
          <w:sz w:val="24"/>
        </w:rPr>
        <w:t>. Burcu Kılıç Tülü</w:t>
      </w:r>
    </w:p>
    <w:p w:rsidR="00596101" w:rsidRDefault="00596101" w:rsidP="00596101">
      <w:pPr>
        <w:spacing w:line="276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tulu@ankara.edu.tr</w:t>
      </w:r>
    </w:p>
    <w:p w:rsidR="0019164F" w:rsidRDefault="0019164F" w:rsidP="0019164F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GENEL AMAÇ</w:t>
      </w:r>
    </w:p>
    <w:p w:rsidR="0019164F" w:rsidRDefault="00596101" w:rsidP="000B6D3E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Özel eğitimde temel kavramları kazandırmak</w:t>
      </w:r>
    </w:p>
    <w:p w:rsidR="00596101" w:rsidRDefault="00680438" w:rsidP="000B6D3E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Bireyselleştirilmiş eğitim planı </w:t>
      </w:r>
      <w:r w:rsidR="00152EDC">
        <w:rPr>
          <w:rFonts w:ascii="Arial" w:hAnsi="Arial" w:cs="Arial"/>
          <w:sz w:val="24"/>
        </w:rPr>
        <w:t xml:space="preserve">(BEP) </w:t>
      </w:r>
      <w:r>
        <w:rPr>
          <w:rFonts w:ascii="Arial" w:hAnsi="Arial" w:cs="Arial"/>
          <w:sz w:val="24"/>
        </w:rPr>
        <w:t>hazırlamak</w:t>
      </w:r>
    </w:p>
    <w:p w:rsidR="00680438" w:rsidRDefault="00680438" w:rsidP="000B6D3E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Kaynaştırma ve destek özel eğitim hizmetlerini tanımak</w:t>
      </w:r>
    </w:p>
    <w:p w:rsidR="00680438" w:rsidRDefault="00680438" w:rsidP="000B6D3E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Özel </w:t>
      </w:r>
      <w:proofErr w:type="spellStart"/>
      <w:r>
        <w:rPr>
          <w:rFonts w:ascii="Arial" w:hAnsi="Arial" w:cs="Arial"/>
          <w:sz w:val="24"/>
        </w:rPr>
        <w:t>gereksinimli</w:t>
      </w:r>
      <w:proofErr w:type="spellEnd"/>
      <w:r>
        <w:rPr>
          <w:rFonts w:ascii="Arial" w:hAnsi="Arial" w:cs="Arial"/>
          <w:sz w:val="24"/>
        </w:rPr>
        <w:t xml:space="preserve"> bireylere ilişkin bilgi kazanmak</w:t>
      </w:r>
    </w:p>
    <w:p w:rsidR="0002316F" w:rsidRDefault="0002316F" w:rsidP="0019164F">
      <w:pPr>
        <w:rPr>
          <w:rFonts w:ascii="Arial" w:hAnsi="Arial" w:cs="Arial"/>
          <w:b/>
          <w:sz w:val="24"/>
          <w:u w:val="single"/>
        </w:rPr>
      </w:pPr>
    </w:p>
    <w:p w:rsidR="0019164F" w:rsidRPr="003259D7" w:rsidRDefault="0019164F" w:rsidP="0019164F">
      <w:pPr>
        <w:rPr>
          <w:rFonts w:ascii="Arial" w:hAnsi="Arial" w:cs="Arial"/>
          <w:b/>
          <w:sz w:val="24"/>
          <w:u w:val="single"/>
        </w:rPr>
      </w:pPr>
      <w:r w:rsidRPr="003259D7">
        <w:rPr>
          <w:rFonts w:ascii="Arial" w:hAnsi="Arial" w:cs="Arial"/>
          <w:b/>
          <w:sz w:val="24"/>
          <w:u w:val="single"/>
        </w:rPr>
        <w:t>1. Hafta</w:t>
      </w:r>
      <w:r w:rsidR="00DA48B8">
        <w:rPr>
          <w:rFonts w:ascii="Arial" w:hAnsi="Arial" w:cs="Arial"/>
          <w:b/>
          <w:sz w:val="24"/>
          <w:u w:val="single"/>
        </w:rPr>
        <w:t xml:space="preserve"> (</w:t>
      </w:r>
      <w:r w:rsidR="003E0125">
        <w:rPr>
          <w:rFonts w:ascii="Arial" w:hAnsi="Arial" w:cs="Arial"/>
          <w:b/>
          <w:sz w:val="24"/>
          <w:u w:val="single"/>
        </w:rPr>
        <w:t>17</w:t>
      </w:r>
      <w:r w:rsidR="0002316F">
        <w:rPr>
          <w:rFonts w:ascii="Arial" w:hAnsi="Arial" w:cs="Arial"/>
          <w:b/>
          <w:sz w:val="24"/>
          <w:u w:val="single"/>
        </w:rPr>
        <w:t>.09.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2316F">
        <w:rPr>
          <w:rFonts w:ascii="Arial" w:hAnsi="Arial" w:cs="Arial"/>
          <w:b/>
          <w:sz w:val="24"/>
          <w:u w:val="single"/>
        </w:rPr>
        <w:t>)</w:t>
      </w:r>
    </w:p>
    <w:p w:rsidR="003259D7" w:rsidRDefault="003259D7" w:rsidP="007D3D38">
      <w:pPr>
        <w:spacing w:after="0" w:line="276" w:lineRule="auto"/>
        <w:rPr>
          <w:rFonts w:ascii="Arial" w:hAnsi="Arial" w:cs="Arial"/>
          <w:iCs/>
          <w:sz w:val="24"/>
        </w:rPr>
      </w:pPr>
      <w:r w:rsidRPr="003259D7">
        <w:rPr>
          <w:rFonts w:ascii="Arial" w:hAnsi="Arial" w:cs="Arial"/>
          <w:iCs/>
          <w:sz w:val="24"/>
        </w:rPr>
        <w:t>Özel eğitime gereksinim duyan çocuklar ve özel eğitim</w:t>
      </w:r>
    </w:p>
    <w:p w:rsidR="003259D7" w:rsidRDefault="003259D7" w:rsidP="007D3D38">
      <w:pPr>
        <w:spacing w:after="0" w:line="276" w:lineRule="auto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Temel kavramlar </w:t>
      </w:r>
    </w:p>
    <w:p w:rsidR="00AD6D2A" w:rsidRDefault="00AD6D2A" w:rsidP="00AD6D2A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Değerlendirme türleri</w:t>
      </w:r>
    </w:p>
    <w:p w:rsidR="00AD6D2A" w:rsidRDefault="00AD6D2A" w:rsidP="00AD6D2A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Yasal dayanaklar</w:t>
      </w:r>
    </w:p>
    <w:p w:rsidR="0019164F" w:rsidRPr="003259D7" w:rsidRDefault="003259D7" w:rsidP="0019164F">
      <w:pPr>
        <w:rPr>
          <w:rFonts w:ascii="Arial" w:hAnsi="Arial" w:cs="Arial"/>
          <w:b/>
          <w:sz w:val="24"/>
          <w:u w:val="single"/>
        </w:rPr>
      </w:pPr>
      <w:r w:rsidRPr="003259D7">
        <w:rPr>
          <w:rFonts w:ascii="Arial" w:hAnsi="Arial" w:cs="Arial"/>
          <w:b/>
          <w:sz w:val="24"/>
          <w:u w:val="single"/>
        </w:rPr>
        <w:t>2. H</w:t>
      </w:r>
      <w:r w:rsidR="0019164F" w:rsidRPr="003259D7">
        <w:rPr>
          <w:rFonts w:ascii="Arial" w:hAnsi="Arial" w:cs="Arial"/>
          <w:b/>
          <w:sz w:val="24"/>
          <w:u w:val="single"/>
        </w:rPr>
        <w:t>afta</w:t>
      </w:r>
      <w:r w:rsidR="003E0125">
        <w:rPr>
          <w:rFonts w:ascii="Arial" w:hAnsi="Arial" w:cs="Arial"/>
          <w:b/>
          <w:sz w:val="24"/>
          <w:u w:val="single"/>
        </w:rPr>
        <w:t xml:space="preserve"> (24</w:t>
      </w:r>
      <w:r w:rsidR="000F4D17">
        <w:rPr>
          <w:rFonts w:ascii="Arial" w:hAnsi="Arial" w:cs="Arial"/>
          <w:b/>
          <w:sz w:val="24"/>
          <w:u w:val="single"/>
        </w:rPr>
        <w:t>.</w:t>
      </w:r>
      <w:r w:rsidR="003E0125">
        <w:rPr>
          <w:rFonts w:ascii="Arial" w:hAnsi="Arial" w:cs="Arial"/>
          <w:b/>
          <w:sz w:val="24"/>
          <w:u w:val="single"/>
        </w:rPr>
        <w:t>09</w:t>
      </w:r>
      <w:r w:rsidR="000F4D17">
        <w:rPr>
          <w:rFonts w:ascii="Arial" w:hAnsi="Arial" w:cs="Arial"/>
          <w:b/>
          <w:sz w:val="24"/>
          <w:u w:val="single"/>
        </w:rPr>
        <w:t>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AD6D2A" w:rsidRDefault="001B47E5" w:rsidP="00AD6D2A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Özel eğitimde değerlendirme</w:t>
      </w:r>
    </w:p>
    <w:p w:rsidR="001B47E5" w:rsidRPr="00596101" w:rsidRDefault="001B47E5" w:rsidP="00AD6D2A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Uyarlamalar </w:t>
      </w:r>
    </w:p>
    <w:p w:rsidR="0019164F" w:rsidRPr="00152EDC" w:rsidRDefault="0019164F" w:rsidP="0019164F">
      <w:pPr>
        <w:rPr>
          <w:rFonts w:ascii="Arial" w:hAnsi="Arial" w:cs="Arial"/>
          <w:b/>
          <w:sz w:val="24"/>
          <w:u w:val="single"/>
        </w:rPr>
      </w:pPr>
      <w:r w:rsidRPr="00152EDC">
        <w:rPr>
          <w:rFonts w:ascii="Arial" w:hAnsi="Arial" w:cs="Arial"/>
          <w:b/>
          <w:sz w:val="24"/>
          <w:u w:val="single"/>
        </w:rPr>
        <w:t>3. Hafta</w:t>
      </w:r>
      <w:r w:rsidR="000F4D17">
        <w:rPr>
          <w:rFonts w:ascii="Arial" w:hAnsi="Arial" w:cs="Arial"/>
          <w:b/>
          <w:sz w:val="24"/>
          <w:u w:val="single"/>
        </w:rPr>
        <w:t xml:space="preserve"> (</w:t>
      </w:r>
      <w:r w:rsidR="00DA48B8">
        <w:rPr>
          <w:rFonts w:ascii="Arial" w:hAnsi="Arial" w:cs="Arial"/>
          <w:b/>
          <w:sz w:val="24"/>
          <w:u w:val="single"/>
        </w:rPr>
        <w:t>0</w:t>
      </w:r>
      <w:r w:rsidR="003E0125">
        <w:rPr>
          <w:rFonts w:ascii="Arial" w:hAnsi="Arial" w:cs="Arial"/>
          <w:b/>
          <w:sz w:val="24"/>
          <w:u w:val="single"/>
        </w:rPr>
        <w:t>1</w:t>
      </w:r>
      <w:r w:rsidR="000F4D17">
        <w:rPr>
          <w:rFonts w:ascii="Arial" w:hAnsi="Arial" w:cs="Arial"/>
          <w:b/>
          <w:sz w:val="24"/>
          <w:u w:val="single"/>
        </w:rPr>
        <w:t>.10.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AD6D2A" w:rsidRDefault="00AD6D2A" w:rsidP="00AD6D2A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BEP nedir? İçeriğinde neler yer alır?</w:t>
      </w:r>
    </w:p>
    <w:p w:rsidR="00AD6D2A" w:rsidRDefault="00AD6D2A" w:rsidP="00AD6D2A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BEP nasıl hazırlanır? </w:t>
      </w:r>
    </w:p>
    <w:p w:rsidR="00AD6D2A" w:rsidRDefault="00AD6D2A" w:rsidP="00AD6D2A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Öğrenci performansı nasıl yazılır? Uzun ve kısa dönemli hedeflerin yazımına ilişkin uygulama yapılacak.</w:t>
      </w:r>
    </w:p>
    <w:p w:rsidR="0019164F" w:rsidRPr="00152EDC" w:rsidRDefault="0019164F" w:rsidP="0019164F">
      <w:pPr>
        <w:rPr>
          <w:rFonts w:ascii="Arial" w:hAnsi="Arial" w:cs="Arial"/>
          <w:b/>
          <w:sz w:val="24"/>
          <w:u w:val="single"/>
        </w:rPr>
      </w:pPr>
      <w:r w:rsidRPr="00152EDC">
        <w:rPr>
          <w:rFonts w:ascii="Arial" w:hAnsi="Arial" w:cs="Arial"/>
          <w:b/>
          <w:sz w:val="24"/>
          <w:u w:val="single"/>
        </w:rPr>
        <w:t>4. Hafta</w:t>
      </w:r>
      <w:r w:rsidR="003E0125">
        <w:rPr>
          <w:rFonts w:ascii="Arial" w:hAnsi="Arial" w:cs="Arial"/>
          <w:b/>
          <w:sz w:val="24"/>
          <w:u w:val="single"/>
        </w:rPr>
        <w:t xml:space="preserve"> (08</w:t>
      </w:r>
      <w:r w:rsidR="000F4D17">
        <w:rPr>
          <w:rFonts w:ascii="Arial" w:hAnsi="Arial" w:cs="Arial"/>
          <w:b/>
          <w:sz w:val="24"/>
          <w:u w:val="single"/>
        </w:rPr>
        <w:t>.10.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AD6D2A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Film gösterimi</w:t>
      </w:r>
    </w:p>
    <w:p w:rsidR="0019164F" w:rsidRDefault="0019164F" w:rsidP="0019164F">
      <w:pPr>
        <w:rPr>
          <w:rFonts w:ascii="Arial" w:hAnsi="Arial" w:cs="Arial"/>
          <w:b/>
          <w:sz w:val="24"/>
          <w:u w:val="single"/>
        </w:rPr>
      </w:pPr>
      <w:r w:rsidRPr="007D3D38">
        <w:rPr>
          <w:rFonts w:ascii="Arial" w:hAnsi="Arial" w:cs="Arial"/>
          <w:b/>
          <w:sz w:val="24"/>
          <w:u w:val="single"/>
        </w:rPr>
        <w:t>5. Hafta</w:t>
      </w:r>
      <w:r w:rsidR="000F4D17">
        <w:rPr>
          <w:rFonts w:ascii="Arial" w:hAnsi="Arial" w:cs="Arial"/>
          <w:b/>
          <w:sz w:val="24"/>
          <w:u w:val="single"/>
        </w:rPr>
        <w:t xml:space="preserve"> (</w:t>
      </w:r>
      <w:r w:rsidR="003E0125">
        <w:rPr>
          <w:rFonts w:ascii="Arial" w:hAnsi="Arial" w:cs="Arial"/>
          <w:b/>
          <w:sz w:val="24"/>
          <w:u w:val="single"/>
        </w:rPr>
        <w:t>15</w:t>
      </w:r>
      <w:r w:rsidR="000F4D17">
        <w:rPr>
          <w:rFonts w:ascii="Arial" w:hAnsi="Arial" w:cs="Arial"/>
          <w:b/>
          <w:sz w:val="24"/>
          <w:u w:val="single"/>
        </w:rPr>
        <w:t>.10.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1B47E5" w:rsidRDefault="001B47E5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Kaynaştırma uygulamaları</w:t>
      </w:r>
    </w:p>
    <w:p w:rsidR="00AD6D2A" w:rsidRDefault="00AD6D2A" w:rsidP="00AD6D2A">
      <w:pPr>
        <w:spacing w:after="0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Sınıf yönetimi</w:t>
      </w:r>
    </w:p>
    <w:p w:rsidR="00AD6D2A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Önleyici sınıf yönetimi nedir?</w:t>
      </w:r>
    </w:p>
    <w:p w:rsidR="00AD6D2A" w:rsidRPr="007D3D38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Sınıf yönetiminin elemanları nelerdir?</w:t>
      </w:r>
    </w:p>
    <w:p w:rsidR="0019164F" w:rsidRDefault="0019164F" w:rsidP="0019164F">
      <w:pPr>
        <w:rPr>
          <w:rFonts w:ascii="Arial" w:hAnsi="Arial" w:cs="Arial"/>
          <w:b/>
          <w:sz w:val="24"/>
          <w:u w:val="single"/>
        </w:rPr>
      </w:pPr>
      <w:r w:rsidRPr="007D3D38">
        <w:rPr>
          <w:rFonts w:ascii="Arial" w:hAnsi="Arial" w:cs="Arial"/>
          <w:b/>
          <w:sz w:val="24"/>
          <w:u w:val="single"/>
        </w:rPr>
        <w:t>6. Hafta</w:t>
      </w:r>
      <w:r w:rsidR="000F4D17">
        <w:rPr>
          <w:rFonts w:ascii="Arial" w:hAnsi="Arial" w:cs="Arial"/>
          <w:b/>
          <w:sz w:val="24"/>
          <w:u w:val="single"/>
        </w:rPr>
        <w:t xml:space="preserve"> (</w:t>
      </w:r>
      <w:r w:rsidR="003E0125">
        <w:rPr>
          <w:rFonts w:ascii="Arial" w:hAnsi="Arial" w:cs="Arial"/>
          <w:b/>
          <w:sz w:val="24"/>
          <w:u w:val="single"/>
        </w:rPr>
        <w:t>22</w:t>
      </w:r>
      <w:r w:rsidR="000F4D17">
        <w:rPr>
          <w:rFonts w:ascii="Arial" w:hAnsi="Arial" w:cs="Arial"/>
          <w:b/>
          <w:sz w:val="24"/>
          <w:u w:val="single"/>
        </w:rPr>
        <w:t>.1</w:t>
      </w:r>
      <w:r w:rsidR="00DA48B8">
        <w:rPr>
          <w:rFonts w:ascii="Arial" w:hAnsi="Arial" w:cs="Arial"/>
          <w:b/>
          <w:sz w:val="24"/>
          <w:u w:val="single"/>
        </w:rPr>
        <w:t>0</w:t>
      </w:r>
      <w:r w:rsidR="000F4D17">
        <w:rPr>
          <w:rFonts w:ascii="Arial" w:hAnsi="Arial" w:cs="Arial"/>
          <w:b/>
          <w:sz w:val="24"/>
          <w:u w:val="single"/>
        </w:rPr>
        <w:t>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AD6D2A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Zihinsel yetersizliği olan öğrencilerin özellikleri nelerdir?</w:t>
      </w:r>
    </w:p>
    <w:p w:rsidR="00AD6D2A" w:rsidRPr="006F7923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Zihinsel yetersizliği olan öğrencilere yönelik öğretim yöntemleri nelerdir?</w:t>
      </w:r>
    </w:p>
    <w:p w:rsidR="002E2823" w:rsidRDefault="002E2823" w:rsidP="0019164F">
      <w:pPr>
        <w:rPr>
          <w:rFonts w:ascii="Arial" w:hAnsi="Arial" w:cs="Arial"/>
          <w:b/>
          <w:sz w:val="24"/>
          <w:u w:val="single"/>
        </w:rPr>
      </w:pPr>
    </w:p>
    <w:p w:rsidR="0019164F" w:rsidRDefault="0019164F" w:rsidP="002E2823">
      <w:pPr>
        <w:spacing w:after="0"/>
        <w:rPr>
          <w:rFonts w:ascii="Arial" w:hAnsi="Arial" w:cs="Arial"/>
          <w:b/>
          <w:sz w:val="24"/>
          <w:u w:val="single"/>
        </w:rPr>
      </w:pPr>
      <w:r w:rsidRPr="007D3D38">
        <w:rPr>
          <w:rFonts w:ascii="Arial" w:hAnsi="Arial" w:cs="Arial"/>
          <w:b/>
          <w:sz w:val="24"/>
          <w:u w:val="single"/>
        </w:rPr>
        <w:t>7. Hafta</w:t>
      </w:r>
      <w:r w:rsidR="0002316F">
        <w:rPr>
          <w:rFonts w:ascii="Arial" w:hAnsi="Arial" w:cs="Arial"/>
          <w:b/>
          <w:sz w:val="24"/>
          <w:u w:val="single"/>
        </w:rPr>
        <w:t xml:space="preserve"> (0</w:t>
      </w:r>
      <w:r w:rsidR="003E0125">
        <w:rPr>
          <w:rFonts w:ascii="Arial" w:hAnsi="Arial" w:cs="Arial"/>
          <w:b/>
          <w:sz w:val="24"/>
          <w:u w:val="single"/>
        </w:rPr>
        <w:t>5</w:t>
      </w:r>
      <w:r w:rsidR="0002316F">
        <w:rPr>
          <w:rFonts w:ascii="Arial" w:hAnsi="Arial" w:cs="Arial"/>
          <w:b/>
          <w:sz w:val="24"/>
          <w:u w:val="single"/>
        </w:rPr>
        <w:t>.11.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2316F">
        <w:rPr>
          <w:rFonts w:ascii="Arial" w:hAnsi="Arial" w:cs="Arial"/>
          <w:b/>
          <w:sz w:val="24"/>
          <w:u w:val="single"/>
        </w:rPr>
        <w:t>)</w:t>
      </w:r>
    </w:p>
    <w:p w:rsidR="0002316F" w:rsidRDefault="0002316F" w:rsidP="0002316F">
      <w:pPr>
        <w:rPr>
          <w:rFonts w:ascii="Arial" w:hAnsi="Arial" w:cs="Arial"/>
          <w:sz w:val="24"/>
        </w:rPr>
      </w:pPr>
      <w:r w:rsidRPr="0059610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ra sınav*</w:t>
      </w:r>
    </w:p>
    <w:p w:rsidR="0002316F" w:rsidRPr="00596101" w:rsidRDefault="0002316F" w:rsidP="0002316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*Ara sınav uzun yanıt gerektiren sorulardan oluşacaktır.</w:t>
      </w:r>
    </w:p>
    <w:p w:rsidR="0019164F" w:rsidRPr="007D3D38" w:rsidRDefault="0019164F" w:rsidP="0019164F">
      <w:pPr>
        <w:rPr>
          <w:rFonts w:ascii="Arial" w:hAnsi="Arial" w:cs="Arial"/>
          <w:b/>
          <w:sz w:val="24"/>
          <w:u w:val="single"/>
        </w:rPr>
      </w:pPr>
      <w:r w:rsidRPr="007D3D38">
        <w:rPr>
          <w:rFonts w:ascii="Arial" w:hAnsi="Arial" w:cs="Arial"/>
          <w:b/>
          <w:sz w:val="24"/>
          <w:u w:val="single"/>
        </w:rPr>
        <w:lastRenderedPageBreak/>
        <w:t xml:space="preserve">8. Hafta </w:t>
      </w:r>
      <w:r w:rsidR="000F4D17">
        <w:rPr>
          <w:rFonts w:ascii="Arial" w:hAnsi="Arial" w:cs="Arial"/>
          <w:b/>
          <w:sz w:val="24"/>
          <w:u w:val="single"/>
        </w:rPr>
        <w:t>(1</w:t>
      </w:r>
      <w:r w:rsidR="003E0125">
        <w:rPr>
          <w:rFonts w:ascii="Arial" w:hAnsi="Arial" w:cs="Arial"/>
          <w:b/>
          <w:sz w:val="24"/>
          <w:u w:val="single"/>
        </w:rPr>
        <w:t>2</w:t>
      </w:r>
      <w:r w:rsidR="000F4D17">
        <w:rPr>
          <w:rFonts w:ascii="Arial" w:hAnsi="Arial" w:cs="Arial"/>
          <w:b/>
          <w:sz w:val="24"/>
          <w:u w:val="single"/>
        </w:rPr>
        <w:t>.11.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AD6D2A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Öğrenme güçlüğü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öğrencilerin özellikleri nelerdir?</w:t>
      </w:r>
    </w:p>
    <w:p w:rsidR="00AD6D2A" w:rsidRPr="006F7923" w:rsidRDefault="00AD6D2A" w:rsidP="00AD6D2A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>Öğrenme güçlüğü olan öğrencilere yönelik öğretim yöntemleri nelerdir?</w:t>
      </w:r>
    </w:p>
    <w:p w:rsidR="0019164F" w:rsidRDefault="0019164F" w:rsidP="0019164F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9. hafta</w:t>
      </w:r>
      <w:r w:rsidR="000F4D17">
        <w:rPr>
          <w:rFonts w:ascii="Arial" w:hAnsi="Arial" w:cs="Arial"/>
          <w:b/>
          <w:sz w:val="24"/>
          <w:u w:val="single"/>
        </w:rPr>
        <w:t xml:space="preserve"> (</w:t>
      </w:r>
      <w:r w:rsidR="003E0125">
        <w:rPr>
          <w:rFonts w:ascii="Arial" w:hAnsi="Arial" w:cs="Arial"/>
          <w:b/>
          <w:sz w:val="24"/>
          <w:u w:val="single"/>
        </w:rPr>
        <w:t>19</w:t>
      </w:r>
      <w:r w:rsidR="000F4D17">
        <w:rPr>
          <w:rFonts w:ascii="Arial" w:hAnsi="Arial" w:cs="Arial"/>
          <w:b/>
          <w:sz w:val="24"/>
          <w:u w:val="single"/>
        </w:rPr>
        <w:t>.11.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E43D47" w:rsidRDefault="00E43D47" w:rsidP="00E43D4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İşitme yetersizliği olan öğrencilerin özellikleri nelerdir?</w:t>
      </w:r>
    </w:p>
    <w:p w:rsidR="00E43D47" w:rsidRPr="006F7923" w:rsidRDefault="00E43D47" w:rsidP="00E43D4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İşitme yetersizliği olan öğrencilere yönelik öğretim yöntemleri nelerdir?</w:t>
      </w:r>
    </w:p>
    <w:p w:rsidR="0019164F" w:rsidRDefault="0019164F" w:rsidP="0019164F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10. Hafta</w:t>
      </w:r>
      <w:r w:rsidR="000F4D17">
        <w:rPr>
          <w:rFonts w:ascii="Arial" w:hAnsi="Arial" w:cs="Arial"/>
          <w:b/>
          <w:sz w:val="24"/>
          <w:u w:val="single"/>
        </w:rPr>
        <w:t xml:space="preserve"> (2</w:t>
      </w:r>
      <w:r w:rsidR="003E0125">
        <w:rPr>
          <w:rFonts w:ascii="Arial" w:hAnsi="Arial" w:cs="Arial"/>
          <w:b/>
          <w:sz w:val="24"/>
          <w:u w:val="single"/>
        </w:rPr>
        <w:t>6</w:t>
      </w:r>
      <w:r w:rsidR="000F4D17">
        <w:rPr>
          <w:rFonts w:ascii="Arial" w:hAnsi="Arial" w:cs="Arial"/>
          <w:b/>
          <w:sz w:val="24"/>
          <w:u w:val="single"/>
        </w:rPr>
        <w:t>.11.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E43D47" w:rsidRDefault="00E43D47" w:rsidP="00E43D4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Görme yetersizliği olan öğrencilerin özellikleri nelerdir?</w:t>
      </w:r>
    </w:p>
    <w:p w:rsidR="00E43D47" w:rsidRPr="006F7923" w:rsidRDefault="00E43D47" w:rsidP="00E43D4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Görme yetersizliği olan öğrencilere yönelik öğretim yöntemleri nelerdir?</w:t>
      </w:r>
    </w:p>
    <w:p w:rsidR="0019164F" w:rsidRDefault="0019164F" w:rsidP="0019164F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11. Hafta</w:t>
      </w:r>
      <w:r w:rsidR="000F4D17">
        <w:rPr>
          <w:rFonts w:ascii="Arial" w:hAnsi="Arial" w:cs="Arial"/>
          <w:b/>
          <w:sz w:val="24"/>
          <w:u w:val="single"/>
        </w:rPr>
        <w:t xml:space="preserve"> (</w:t>
      </w:r>
      <w:r w:rsidR="00DA48B8">
        <w:rPr>
          <w:rFonts w:ascii="Arial" w:hAnsi="Arial" w:cs="Arial"/>
          <w:b/>
          <w:sz w:val="24"/>
          <w:u w:val="single"/>
        </w:rPr>
        <w:t>0</w:t>
      </w:r>
      <w:r w:rsidR="003E0125">
        <w:rPr>
          <w:rFonts w:ascii="Arial" w:hAnsi="Arial" w:cs="Arial"/>
          <w:b/>
          <w:sz w:val="24"/>
          <w:u w:val="single"/>
        </w:rPr>
        <w:t>3</w:t>
      </w:r>
      <w:r w:rsidR="000F4D17">
        <w:rPr>
          <w:rFonts w:ascii="Arial" w:hAnsi="Arial" w:cs="Arial"/>
          <w:b/>
          <w:sz w:val="24"/>
          <w:u w:val="single"/>
        </w:rPr>
        <w:t>.1</w:t>
      </w:r>
      <w:r w:rsidR="00DA48B8">
        <w:rPr>
          <w:rFonts w:ascii="Arial" w:hAnsi="Arial" w:cs="Arial"/>
          <w:b/>
          <w:sz w:val="24"/>
          <w:u w:val="single"/>
        </w:rPr>
        <w:t>2</w:t>
      </w:r>
      <w:r w:rsidR="000F4D17">
        <w:rPr>
          <w:rFonts w:ascii="Arial" w:hAnsi="Arial" w:cs="Arial"/>
          <w:b/>
          <w:sz w:val="24"/>
          <w:u w:val="single"/>
        </w:rPr>
        <w:t>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AD6D2A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Dikkat eksikliği ve </w:t>
      </w:r>
      <w:proofErr w:type="spellStart"/>
      <w:r>
        <w:rPr>
          <w:rFonts w:ascii="Arial" w:hAnsi="Arial" w:cs="Arial"/>
          <w:sz w:val="24"/>
        </w:rPr>
        <w:t>hiperaktivite</w:t>
      </w:r>
      <w:proofErr w:type="spellEnd"/>
      <w:r>
        <w:rPr>
          <w:rFonts w:ascii="Arial" w:hAnsi="Arial" w:cs="Arial"/>
          <w:sz w:val="24"/>
        </w:rPr>
        <w:t xml:space="preserve"> bozukluğu olan öğrencilerin özellikleri nelerdir?</w:t>
      </w:r>
    </w:p>
    <w:p w:rsidR="00AD6D2A" w:rsidRPr="006F7923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Dikkat eksikliği ve </w:t>
      </w:r>
      <w:proofErr w:type="spellStart"/>
      <w:r>
        <w:rPr>
          <w:rFonts w:ascii="Arial" w:hAnsi="Arial" w:cs="Arial"/>
          <w:sz w:val="24"/>
        </w:rPr>
        <w:t>hiperaktivite</w:t>
      </w:r>
      <w:proofErr w:type="spellEnd"/>
      <w:r>
        <w:rPr>
          <w:rFonts w:ascii="Arial" w:hAnsi="Arial" w:cs="Arial"/>
          <w:sz w:val="24"/>
        </w:rPr>
        <w:t xml:space="preserve"> bozukluğu olan öğrencilere yönelik öğretim yöntemleri nelerdir?</w:t>
      </w:r>
    </w:p>
    <w:p w:rsidR="0019164F" w:rsidRDefault="0019164F" w:rsidP="0019164F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12. Hafta</w:t>
      </w:r>
      <w:r w:rsidR="000F4D17">
        <w:rPr>
          <w:rFonts w:ascii="Arial" w:hAnsi="Arial" w:cs="Arial"/>
          <w:b/>
          <w:sz w:val="24"/>
          <w:u w:val="single"/>
        </w:rPr>
        <w:t xml:space="preserve"> (</w:t>
      </w:r>
      <w:r w:rsidR="00DA48B8">
        <w:rPr>
          <w:rFonts w:ascii="Arial" w:hAnsi="Arial" w:cs="Arial"/>
          <w:b/>
          <w:sz w:val="24"/>
          <w:u w:val="single"/>
        </w:rPr>
        <w:t>1</w:t>
      </w:r>
      <w:r w:rsidR="003E0125">
        <w:rPr>
          <w:rFonts w:ascii="Arial" w:hAnsi="Arial" w:cs="Arial"/>
          <w:b/>
          <w:sz w:val="24"/>
          <w:u w:val="single"/>
        </w:rPr>
        <w:t>0</w:t>
      </w:r>
      <w:r w:rsidR="000F4D17">
        <w:rPr>
          <w:rFonts w:ascii="Arial" w:hAnsi="Arial" w:cs="Arial"/>
          <w:b/>
          <w:sz w:val="24"/>
          <w:u w:val="single"/>
        </w:rPr>
        <w:t>.12.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AD6D2A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Otizm spektrum bozukluğu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öğrencilerin özellikleri nelerdir?</w:t>
      </w:r>
    </w:p>
    <w:p w:rsidR="00AD6D2A" w:rsidRPr="006F7923" w:rsidRDefault="00AD6D2A" w:rsidP="00AD6D2A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>Otizm spektrum bozukluğu olan öğrencilere yönelik öğretim yöntemleri nelerdir?</w:t>
      </w:r>
    </w:p>
    <w:p w:rsidR="0019164F" w:rsidRDefault="00596101" w:rsidP="0019164F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13. Hafta</w:t>
      </w:r>
      <w:r w:rsidR="000F4D17">
        <w:rPr>
          <w:rFonts w:ascii="Arial" w:hAnsi="Arial" w:cs="Arial"/>
          <w:b/>
          <w:sz w:val="24"/>
          <w:u w:val="single"/>
        </w:rPr>
        <w:t xml:space="preserve"> (1</w:t>
      </w:r>
      <w:r w:rsidR="003E0125">
        <w:rPr>
          <w:rFonts w:ascii="Arial" w:hAnsi="Arial" w:cs="Arial"/>
          <w:b/>
          <w:sz w:val="24"/>
          <w:u w:val="single"/>
        </w:rPr>
        <w:t>7</w:t>
      </w:r>
      <w:r w:rsidR="000F4D17">
        <w:rPr>
          <w:rFonts w:ascii="Arial" w:hAnsi="Arial" w:cs="Arial"/>
          <w:b/>
          <w:sz w:val="24"/>
          <w:u w:val="single"/>
        </w:rPr>
        <w:t>.12.</w:t>
      </w:r>
      <w:r w:rsidR="003E0125">
        <w:rPr>
          <w:rFonts w:ascii="Arial" w:hAnsi="Arial" w:cs="Arial"/>
          <w:b/>
          <w:sz w:val="24"/>
          <w:u w:val="single"/>
        </w:rPr>
        <w:t>2019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AD6D2A" w:rsidRDefault="00AD6D2A" w:rsidP="00AD6D2A">
      <w:pPr>
        <w:spacing w:after="0"/>
        <w:rPr>
          <w:rFonts w:ascii="Arial" w:hAnsi="Arial" w:cs="Arial"/>
          <w:sz w:val="24"/>
        </w:rPr>
      </w:pPr>
      <w:r w:rsidRPr="00E43D47">
        <w:rPr>
          <w:rFonts w:ascii="Arial" w:hAnsi="Arial" w:cs="Arial"/>
          <w:sz w:val="24"/>
        </w:rPr>
        <w:t>Dil ve konuşma bozukluğu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öğrencilerin özellikleri nelerdir?</w:t>
      </w:r>
    </w:p>
    <w:p w:rsidR="00AD6D2A" w:rsidRDefault="00AD6D2A" w:rsidP="00AD6D2A">
      <w:pPr>
        <w:spacing w:after="0"/>
        <w:rPr>
          <w:rFonts w:ascii="Arial" w:hAnsi="Arial" w:cs="Arial"/>
          <w:sz w:val="24"/>
        </w:rPr>
      </w:pPr>
      <w:r w:rsidRPr="00E43D47">
        <w:rPr>
          <w:rFonts w:ascii="Arial" w:hAnsi="Arial" w:cs="Arial"/>
          <w:sz w:val="24"/>
        </w:rPr>
        <w:t>Dil ve konuşma bozukluğu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öğrencilere yönelik öğretim yöntemleri nelerdir?</w:t>
      </w:r>
    </w:p>
    <w:p w:rsidR="00AD6D2A" w:rsidRDefault="00AD6D2A" w:rsidP="00AD6D2A">
      <w:pPr>
        <w:spacing w:after="0"/>
        <w:rPr>
          <w:rFonts w:ascii="Arial" w:hAnsi="Arial" w:cs="Arial"/>
          <w:sz w:val="24"/>
        </w:rPr>
      </w:pPr>
    </w:p>
    <w:p w:rsidR="00AD6D2A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Çoklu yetersizliği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öğrencilerin özellikleri nelerdir?</w:t>
      </w:r>
    </w:p>
    <w:p w:rsidR="00AD6D2A" w:rsidRPr="006F7923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Çoklu yetersizliği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öğrencilere yönelik öğretim yöntemleri nelerdir?</w:t>
      </w:r>
    </w:p>
    <w:p w:rsidR="00AD6D2A" w:rsidRPr="006F7923" w:rsidRDefault="00AD6D2A" w:rsidP="00AD6D2A">
      <w:pPr>
        <w:spacing w:after="0"/>
        <w:rPr>
          <w:rFonts w:ascii="Arial" w:hAnsi="Arial" w:cs="Arial"/>
          <w:sz w:val="24"/>
        </w:rPr>
      </w:pPr>
    </w:p>
    <w:p w:rsidR="00596101" w:rsidRDefault="00596101" w:rsidP="0019164F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14. Hafta</w:t>
      </w:r>
      <w:r w:rsidR="000F4D17">
        <w:rPr>
          <w:rFonts w:ascii="Arial" w:hAnsi="Arial" w:cs="Arial"/>
          <w:b/>
          <w:sz w:val="24"/>
          <w:u w:val="single"/>
        </w:rPr>
        <w:t xml:space="preserve"> (</w:t>
      </w:r>
      <w:r w:rsidR="003E0125">
        <w:rPr>
          <w:rFonts w:ascii="Arial" w:hAnsi="Arial" w:cs="Arial"/>
          <w:b/>
          <w:sz w:val="24"/>
          <w:u w:val="single"/>
        </w:rPr>
        <w:t>24.</w:t>
      </w:r>
      <w:r w:rsidR="000F4D17">
        <w:rPr>
          <w:rFonts w:ascii="Arial" w:hAnsi="Arial" w:cs="Arial"/>
          <w:b/>
          <w:sz w:val="24"/>
          <w:u w:val="single"/>
        </w:rPr>
        <w:t>12.201</w:t>
      </w:r>
      <w:r w:rsidR="003E0125">
        <w:rPr>
          <w:rFonts w:ascii="Arial" w:hAnsi="Arial" w:cs="Arial"/>
          <w:b/>
          <w:sz w:val="24"/>
          <w:u w:val="single"/>
        </w:rPr>
        <w:t>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3E43FC" w:rsidRDefault="003E43FC" w:rsidP="003E43F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Duygu davranış bozukluğu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öğrencilerin özellikleri nelerdir?</w:t>
      </w:r>
    </w:p>
    <w:p w:rsidR="003E43FC" w:rsidRPr="006F7923" w:rsidRDefault="003E43FC" w:rsidP="003E43FC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>Duygu davranış bozukluğu olan öğrencilere yönelik öğretim yöntemleri nelerdir?</w:t>
      </w:r>
    </w:p>
    <w:p w:rsidR="003E0125" w:rsidRDefault="003E0125" w:rsidP="003E0125">
      <w:pPr>
        <w:spacing w:after="0"/>
        <w:rPr>
          <w:rFonts w:ascii="Arial" w:hAnsi="Arial" w:cs="Arial"/>
          <w:sz w:val="24"/>
        </w:rPr>
      </w:pPr>
      <w:r w:rsidRPr="001D5687">
        <w:rPr>
          <w:rFonts w:ascii="Arial" w:hAnsi="Arial" w:cs="Arial"/>
          <w:sz w:val="24"/>
        </w:rPr>
        <w:t xml:space="preserve">Üstün zekalı </w:t>
      </w:r>
      <w:r>
        <w:rPr>
          <w:rFonts w:ascii="Arial" w:hAnsi="Arial" w:cs="Arial"/>
          <w:sz w:val="24"/>
        </w:rPr>
        <w:t>olan</w:t>
      </w:r>
      <w:r w:rsidRPr="001D568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öğrencilerin özellikleri nelerdir?</w:t>
      </w:r>
    </w:p>
    <w:p w:rsidR="003E0125" w:rsidRPr="006F7923" w:rsidRDefault="003E0125" w:rsidP="003E0125">
      <w:pPr>
        <w:rPr>
          <w:rFonts w:ascii="Arial" w:hAnsi="Arial" w:cs="Arial"/>
          <w:b/>
          <w:sz w:val="24"/>
          <w:u w:val="single"/>
        </w:rPr>
      </w:pPr>
      <w:r w:rsidRPr="001D5687">
        <w:rPr>
          <w:rFonts w:ascii="Arial" w:hAnsi="Arial" w:cs="Arial"/>
          <w:sz w:val="24"/>
        </w:rPr>
        <w:t xml:space="preserve">Üstün zekalı </w:t>
      </w:r>
      <w:r>
        <w:rPr>
          <w:rFonts w:ascii="Arial" w:hAnsi="Arial" w:cs="Arial"/>
          <w:sz w:val="24"/>
        </w:rPr>
        <w:t>öğrencilere yönelik öğretim yöntemleri nelerdir?</w:t>
      </w:r>
    </w:p>
    <w:p w:rsidR="00596101" w:rsidRDefault="00596101" w:rsidP="0019164F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15. Hafta</w:t>
      </w:r>
      <w:r w:rsidR="000F4D17">
        <w:rPr>
          <w:rFonts w:ascii="Arial" w:hAnsi="Arial" w:cs="Arial"/>
          <w:b/>
          <w:sz w:val="24"/>
          <w:u w:val="single"/>
        </w:rPr>
        <w:t xml:space="preserve"> (</w:t>
      </w:r>
      <w:r w:rsidR="003E0125">
        <w:rPr>
          <w:rFonts w:ascii="Arial" w:hAnsi="Arial" w:cs="Arial"/>
          <w:b/>
          <w:sz w:val="24"/>
          <w:u w:val="single"/>
        </w:rPr>
        <w:t>31</w:t>
      </w:r>
      <w:r w:rsidR="000F4D17">
        <w:rPr>
          <w:rFonts w:ascii="Arial" w:hAnsi="Arial" w:cs="Arial"/>
          <w:b/>
          <w:sz w:val="24"/>
          <w:u w:val="single"/>
        </w:rPr>
        <w:t>.12.201</w:t>
      </w:r>
      <w:r w:rsidR="003E0125">
        <w:rPr>
          <w:rFonts w:ascii="Arial" w:hAnsi="Arial" w:cs="Arial"/>
          <w:b/>
          <w:sz w:val="24"/>
          <w:u w:val="single"/>
        </w:rPr>
        <w:t>9</w:t>
      </w:r>
      <w:r w:rsidR="000F4D17">
        <w:rPr>
          <w:rFonts w:ascii="Arial" w:hAnsi="Arial" w:cs="Arial"/>
          <w:b/>
          <w:sz w:val="24"/>
          <w:u w:val="single"/>
        </w:rPr>
        <w:t>)</w:t>
      </w:r>
    </w:p>
    <w:p w:rsidR="003E0125" w:rsidRPr="003E0125" w:rsidRDefault="003E0125" w:rsidP="0019164F">
      <w:pPr>
        <w:rPr>
          <w:rFonts w:ascii="Arial" w:hAnsi="Arial" w:cs="Arial"/>
          <w:sz w:val="24"/>
        </w:rPr>
      </w:pPr>
      <w:r w:rsidRPr="003E0125">
        <w:rPr>
          <w:rFonts w:ascii="Arial" w:hAnsi="Arial" w:cs="Arial"/>
          <w:sz w:val="24"/>
        </w:rPr>
        <w:t xml:space="preserve">Final </w:t>
      </w:r>
    </w:p>
    <w:p w:rsidR="00596101" w:rsidRPr="000B6D3E" w:rsidRDefault="000B6D3E" w:rsidP="0019164F">
      <w:pPr>
        <w:rPr>
          <w:rFonts w:ascii="Arial" w:hAnsi="Arial" w:cs="Arial"/>
          <w:b/>
          <w:i/>
          <w:sz w:val="24"/>
          <w:u w:val="single"/>
        </w:rPr>
      </w:pPr>
      <w:r>
        <w:rPr>
          <w:rFonts w:ascii="Arial" w:hAnsi="Arial" w:cs="Arial"/>
          <w:b/>
          <w:i/>
          <w:sz w:val="24"/>
          <w:u w:val="single"/>
        </w:rPr>
        <w:t>Ödev</w:t>
      </w:r>
    </w:p>
    <w:p w:rsidR="001D5687" w:rsidRDefault="006727AD" w:rsidP="007D00B4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Bilgisayar</w:t>
      </w:r>
      <w:r w:rsidR="00EF1E30">
        <w:rPr>
          <w:rFonts w:ascii="Arial" w:hAnsi="Arial" w:cs="Arial"/>
          <w:sz w:val="24"/>
        </w:rPr>
        <w:t xml:space="preserve"> bilişim teknolojileri</w:t>
      </w:r>
      <w:r w:rsidR="007D00B4">
        <w:rPr>
          <w:rFonts w:ascii="Arial" w:hAnsi="Arial" w:cs="Arial"/>
          <w:sz w:val="24"/>
        </w:rPr>
        <w:t xml:space="preserve"> dersindeki herhangi bir kazanıma ilişkin </w:t>
      </w:r>
      <w:r>
        <w:rPr>
          <w:rFonts w:ascii="Arial" w:hAnsi="Arial" w:cs="Arial"/>
          <w:sz w:val="24"/>
        </w:rPr>
        <w:t xml:space="preserve">özel </w:t>
      </w:r>
      <w:proofErr w:type="spellStart"/>
      <w:r>
        <w:rPr>
          <w:rFonts w:ascii="Arial" w:hAnsi="Arial" w:cs="Arial"/>
          <w:sz w:val="24"/>
        </w:rPr>
        <w:t>gereksinimli</w:t>
      </w:r>
      <w:proofErr w:type="spellEnd"/>
      <w:r>
        <w:rPr>
          <w:rFonts w:ascii="Arial" w:hAnsi="Arial" w:cs="Arial"/>
          <w:sz w:val="24"/>
        </w:rPr>
        <w:t xml:space="preserve"> bir öğrencinin </w:t>
      </w:r>
      <w:r w:rsidR="0000093D">
        <w:rPr>
          <w:rFonts w:ascii="Arial" w:hAnsi="Arial" w:cs="Arial"/>
          <w:sz w:val="24"/>
        </w:rPr>
        <w:t>performans</w:t>
      </w:r>
      <w:r w:rsidR="001D5687">
        <w:rPr>
          <w:rFonts w:ascii="Arial" w:hAnsi="Arial" w:cs="Arial"/>
          <w:sz w:val="24"/>
        </w:rPr>
        <w:t xml:space="preserve"> düzeyini yazınız. Bu performans düzeyine uygun olan 1 uzun ve 3</w:t>
      </w:r>
      <w:r w:rsidR="007D00B4">
        <w:rPr>
          <w:rFonts w:ascii="Arial" w:hAnsi="Arial" w:cs="Arial"/>
          <w:sz w:val="24"/>
        </w:rPr>
        <w:t>-4</w:t>
      </w:r>
      <w:r w:rsidR="001D5687">
        <w:rPr>
          <w:rFonts w:ascii="Arial" w:hAnsi="Arial" w:cs="Arial"/>
          <w:sz w:val="24"/>
        </w:rPr>
        <w:t xml:space="preserve"> kısa dönemli hedef belirleyiniz.</w:t>
      </w:r>
    </w:p>
    <w:p w:rsidR="006F7923" w:rsidRDefault="001D5687" w:rsidP="007D00B4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*Ödevinizi </w:t>
      </w:r>
      <w:proofErr w:type="spellStart"/>
      <w:r>
        <w:rPr>
          <w:rFonts w:ascii="Arial" w:hAnsi="Arial" w:cs="Arial"/>
          <w:sz w:val="24"/>
        </w:rPr>
        <w:t>Arial</w:t>
      </w:r>
      <w:proofErr w:type="spellEnd"/>
      <w:r>
        <w:rPr>
          <w:rFonts w:ascii="Arial" w:hAnsi="Arial" w:cs="Arial"/>
          <w:sz w:val="24"/>
        </w:rPr>
        <w:t xml:space="preserve">, 12 punto, iki yana yaslı olacak şekilde hazırlayınız. Ad, </w:t>
      </w:r>
      <w:proofErr w:type="spellStart"/>
      <w:r>
        <w:rPr>
          <w:rFonts w:ascii="Arial" w:hAnsi="Arial" w:cs="Arial"/>
          <w:sz w:val="24"/>
        </w:rPr>
        <w:t>soyad</w:t>
      </w:r>
      <w:proofErr w:type="spellEnd"/>
      <w:r>
        <w:rPr>
          <w:rFonts w:ascii="Arial" w:hAnsi="Arial" w:cs="Arial"/>
          <w:sz w:val="24"/>
        </w:rPr>
        <w:t xml:space="preserve"> ve öğrenci numaranızı sol üst köşeye yazınız. Ödevinizi </w:t>
      </w:r>
      <w:r w:rsidR="007D00B4">
        <w:rPr>
          <w:rFonts w:ascii="Arial" w:hAnsi="Arial" w:cs="Arial"/>
          <w:sz w:val="24"/>
        </w:rPr>
        <w:t>mail yoluyla gönderiniz (A</w:t>
      </w:r>
      <w:r>
        <w:rPr>
          <w:rFonts w:ascii="Arial" w:hAnsi="Arial" w:cs="Arial"/>
          <w:sz w:val="24"/>
        </w:rPr>
        <w:t>ra sınavın yapıldığı gün</w:t>
      </w:r>
      <w:r w:rsidR="007D00B4">
        <w:rPr>
          <w:rFonts w:ascii="Arial" w:hAnsi="Arial" w:cs="Arial"/>
          <w:sz w:val="24"/>
        </w:rPr>
        <w:t xml:space="preserve"> saat 20.00’ye kadar ödevinizi gönderiniz).</w:t>
      </w:r>
    </w:p>
    <w:p w:rsidR="007D00B4" w:rsidRPr="001D5687" w:rsidRDefault="007D00B4" w:rsidP="007D00B4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*Bu ödev vize notunuzu etkileyecek ve 10 puan üzerinden değerlendirilecektir. </w:t>
      </w:r>
    </w:p>
    <w:p w:rsidR="000B6D3E" w:rsidRPr="000B6D3E" w:rsidRDefault="000B6D3E" w:rsidP="000B6D3E">
      <w:pPr>
        <w:ind w:left="360"/>
        <w:jc w:val="both"/>
        <w:rPr>
          <w:rFonts w:ascii="Arial" w:hAnsi="Arial" w:cs="Arial"/>
          <w:b/>
          <w:i/>
          <w:sz w:val="24"/>
          <w:u w:val="single"/>
        </w:rPr>
      </w:pPr>
      <w:r w:rsidRPr="000B6D3E">
        <w:rPr>
          <w:rFonts w:ascii="Arial" w:hAnsi="Arial" w:cs="Arial"/>
          <w:b/>
          <w:i/>
          <w:sz w:val="24"/>
          <w:u w:val="single"/>
        </w:rPr>
        <w:lastRenderedPageBreak/>
        <w:t>İlgili yayınlar</w:t>
      </w:r>
    </w:p>
    <w:p w:rsidR="000B6D3E" w:rsidRDefault="000B6D3E" w:rsidP="00F65F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Diken, İ. H. (</w:t>
      </w:r>
      <w:r w:rsidR="00891A9E">
        <w:rPr>
          <w:rFonts w:ascii="Arial" w:hAnsi="Arial" w:cs="Arial"/>
          <w:sz w:val="24"/>
        </w:rPr>
        <w:t xml:space="preserve">2013). </w:t>
      </w:r>
      <w:r w:rsidR="00891A9E" w:rsidRPr="006B1EAB">
        <w:rPr>
          <w:rFonts w:ascii="Arial" w:hAnsi="Arial" w:cs="Arial"/>
          <w:i/>
          <w:sz w:val="24"/>
        </w:rPr>
        <w:t>Özel Eğitime gereksinimi olan öğrenciler ve özel eğitim</w:t>
      </w:r>
      <w:r w:rsidR="00891A9E">
        <w:rPr>
          <w:rFonts w:ascii="Arial" w:hAnsi="Arial" w:cs="Arial"/>
          <w:sz w:val="24"/>
        </w:rPr>
        <w:t xml:space="preserve">. </w:t>
      </w:r>
      <w:r w:rsidR="006B1EAB">
        <w:rPr>
          <w:rFonts w:ascii="Arial" w:hAnsi="Arial" w:cs="Arial"/>
          <w:sz w:val="24"/>
        </w:rPr>
        <w:t xml:space="preserve">Ankara: </w:t>
      </w:r>
      <w:proofErr w:type="spellStart"/>
      <w:r w:rsidR="006B1EAB">
        <w:rPr>
          <w:rFonts w:ascii="Arial" w:hAnsi="Arial" w:cs="Arial"/>
          <w:sz w:val="24"/>
        </w:rPr>
        <w:t>Pegem</w:t>
      </w:r>
      <w:proofErr w:type="spellEnd"/>
      <w:r w:rsidR="006B1EAB">
        <w:rPr>
          <w:rFonts w:ascii="Arial" w:hAnsi="Arial" w:cs="Arial"/>
          <w:sz w:val="24"/>
        </w:rPr>
        <w:t xml:space="preserve"> Akademi.</w:t>
      </w:r>
    </w:p>
    <w:p w:rsidR="00011081" w:rsidRPr="00011081" w:rsidRDefault="00011081" w:rsidP="00F65FF9">
      <w:pPr>
        <w:pStyle w:val="Balk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 w:val="0"/>
          <w:bCs w:val="0"/>
          <w:color w:val="000000"/>
          <w:spacing w:val="-45"/>
          <w:sz w:val="24"/>
          <w:szCs w:val="24"/>
        </w:rPr>
      </w:pPr>
      <w:proofErr w:type="spellStart"/>
      <w:r w:rsidRPr="00011081">
        <w:rPr>
          <w:rFonts w:ascii="Arial" w:hAnsi="Arial" w:cs="Arial"/>
          <w:b w:val="0"/>
          <w:sz w:val="24"/>
        </w:rPr>
        <w:t>Özekes</w:t>
      </w:r>
      <w:proofErr w:type="spellEnd"/>
      <w:r w:rsidRPr="00011081">
        <w:rPr>
          <w:rFonts w:ascii="Arial" w:hAnsi="Arial" w:cs="Arial"/>
          <w:b w:val="0"/>
          <w:sz w:val="24"/>
        </w:rPr>
        <w:t>, M. (2017).</w:t>
      </w:r>
      <w:r>
        <w:rPr>
          <w:rFonts w:ascii="Arial" w:hAnsi="Arial" w:cs="Arial"/>
          <w:b w:val="0"/>
          <w:sz w:val="24"/>
        </w:rPr>
        <w:t xml:space="preserve"> </w:t>
      </w:r>
      <w:r w:rsidRPr="00011081">
        <w:rPr>
          <w:rFonts w:ascii="Arial" w:hAnsi="Arial" w:cs="Arial"/>
          <w:b w:val="0"/>
          <w:i/>
          <w:sz w:val="24"/>
        </w:rPr>
        <w:t>Özel eğitime gereksinimi olan çocuklara özel eğitim programları aileler ve eğiticiler için el kitabı.</w:t>
      </w:r>
      <w:r>
        <w:rPr>
          <w:rFonts w:ascii="Arial" w:hAnsi="Arial" w:cs="Arial"/>
          <w:b w:val="0"/>
          <w:sz w:val="24"/>
        </w:rPr>
        <w:t xml:space="preserve"> Ankara: Anı Yayıncılık.</w:t>
      </w:r>
    </w:p>
    <w:p w:rsidR="006B1EAB" w:rsidRPr="001D5687" w:rsidRDefault="006B1EAB" w:rsidP="00F65F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Vuran, S. (2013). </w:t>
      </w:r>
      <w:r w:rsidRPr="006B1EAB">
        <w:rPr>
          <w:rFonts w:ascii="Arial" w:hAnsi="Arial" w:cs="Arial"/>
          <w:i/>
          <w:sz w:val="24"/>
        </w:rPr>
        <w:t xml:space="preserve">Özel </w:t>
      </w:r>
      <w:r>
        <w:rPr>
          <w:rFonts w:ascii="Arial" w:hAnsi="Arial" w:cs="Arial"/>
          <w:i/>
          <w:sz w:val="24"/>
        </w:rPr>
        <w:t>e</w:t>
      </w:r>
      <w:r w:rsidRPr="006B1EAB">
        <w:rPr>
          <w:rFonts w:ascii="Arial" w:hAnsi="Arial" w:cs="Arial"/>
          <w:i/>
          <w:sz w:val="24"/>
        </w:rPr>
        <w:t>ğitim</w:t>
      </w:r>
      <w:r>
        <w:rPr>
          <w:rFonts w:ascii="Arial" w:hAnsi="Arial" w:cs="Arial"/>
          <w:sz w:val="24"/>
        </w:rPr>
        <w:t>. Ankara: Maya Akademi</w:t>
      </w:r>
    </w:p>
    <w:p w:rsidR="000B6D3E" w:rsidRDefault="006B1EAB" w:rsidP="00F65FF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Siegel</w:t>
      </w:r>
      <w:proofErr w:type="spellEnd"/>
      <w:r>
        <w:rPr>
          <w:rFonts w:ascii="Arial" w:hAnsi="Arial" w:cs="Arial"/>
          <w:sz w:val="24"/>
        </w:rPr>
        <w:t>, D. J</w:t>
      </w:r>
      <w:proofErr w:type="gramStart"/>
      <w:r>
        <w:rPr>
          <w:rFonts w:ascii="Arial" w:hAnsi="Arial" w:cs="Arial"/>
          <w:sz w:val="24"/>
        </w:rPr>
        <w:t>.,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Bryson</w:t>
      </w:r>
      <w:proofErr w:type="spellEnd"/>
      <w:r>
        <w:rPr>
          <w:rFonts w:ascii="Arial" w:hAnsi="Arial" w:cs="Arial"/>
          <w:sz w:val="24"/>
        </w:rPr>
        <w:t xml:space="preserve">, T. P. (2015). </w:t>
      </w:r>
      <w:r w:rsidRPr="006B1EAB">
        <w:rPr>
          <w:rFonts w:ascii="Arial" w:hAnsi="Arial" w:cs="Arial"/>
          <w:i/>
          <w:sz w:val="24"/>
        </w:rPr>
        <w:t>Bütün-Beyinli Çocuk</w:t>
      </w:r>
      <w:r>
        <w:rPr>
          <w:rFonts w:ascii="Arial" w:hAnsi="Arial" w:cs="Arial"/>
          <w:sz w:val="24"/>
        </w:rPr>
        <w:t>. İstanbul: Koridor Yayınları.</w:t>
      </w:r>
    </w:p>
    <w:p w:rsidR="007D00B4" w:rsidRDefault="006B1EAB" w:rsidP="00F65F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Grandin, T. (2010). </w:t>
      </w:r>
      <w:r w:rsidRPr="006B1EAB">
        <w:rPr>
          <w:rFonts w:ascii="Arial" w:hAnsi="Arial" w:cs="Arial"/>
          <w:i/>
          <w:sz w:val="24"/>
        </w:rPr>
        <w:t>Resimlerle düşünme</w:t>
      </w:r>
      <w:r>
        <w:rPr>
          <w:rFonts w:ascii="Arial" w:hAnsi="Arial" w:cs="Arial"/>
          <w:sz w:val="24"/>
        </w:rPr>
        <w:t>. İstanbul: Sistem yayıncılık.</w:t>
      </w:r>
    </w:p>
    <w:p w:rsidR="00F65FF9" w:rsidRDefault="00F65FF9" w:rsidP="00F65FF9">
      <w:pPr>
        <w:pStyle w:val="Balk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 w:val="0"/>
          <w:sz w:val="24"/>
        </w:rPr>
      </w:pPr>
      <w:proofErr w:type="spellStart"/>
      <w:r>
        <w:rPr>
          <w:rFonts w:ascii="Arial" w:hAnsi="Arial" w:cs="Arial"/>
          <w:b w:val="0"/>
          <w:sz w:val="24"/>
        </w:rPr>
        <w:t>Haddon</w:t>
      </w:r>
      <w:proofErr w:type="spellEnd"/>
      <w:r>
        <w:rPr>
          <w:rFonts w:ascii="Arial" w:hAnsi="Arial" w:cs="Arial"/>
          <w:b w:val="0"/>
          <w:sz w:val="24"/>
        </w:rPr>
        <w:t xml:space="preserve">, M. (2016). </w:t>
      </w:r>
      <w:r w:rsidRPr="00F65FF9">
        <w:rPr>
          <w:rFonts w:ascii="Arial" w:hAnsi="Arial" w:cs="Arial"/>
          <w:b w:val="0"/>
          <w:i/>
          <w:sz w:val="24"/>
        </w:rPr>
        <w:t>Süper iyi günler</w:t>
      </w:r>
      <w:r>
        <w:rPr>
          <w:rFonts w:ascii="Arial" w:hAnsi="Arial" w:cs="Arial"/>
          <w:b w:val="0"/>
          <w:sz w:val="24"/>
        </w:rPr>
        <w:t xml:space="preserve">. İstanbul: İş Bankası Kültür Yayınları.  </w:t>
      </w:r>
    </w:p>
    <w:p w:rsidR="00F65FF9" w:rsidRPr="00F65FF9" w:rsidRDefault="00F65FF9" w:rsidP="00F65FF9">
      <w:pPr>
        <w:rPr>
          <w:rFonts w:ascii="Arial" w:hAnsi="Arial" w:cs="Arial"/>
          <w:b/>
          <w:i/>
          <w:sz w:val="24"/>
          <w:u w:val="single"/>
        </w:rPr>
      </w:pPr>
      <w:r w:rsidRPr="00F65FF9">
        <w:rPr>
          <w:rFonts w:ascii="Arial" w:hAnsi="Arial" w:cs="Arial"/>
          <w:b/>
          <w:i/>
          <w:sz w:val="24"/>
          <w:u w:val="single"/>
        </w:rPr>
        <w:t>Film önerileri:</w:t>
      </w:r>
    </w:p>
    <w:p w:rsidR="00F65FF9" w:rsidRDefault="00F65FF9" w:rsidP="00F65FF9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Barfi</w:t>
      </w:r>
      <w:proofErr w:type="spellEnd"/>
      <w:r>
        <w:rPr>
          <w:rFonts w:ascii="Arial" w:hAnsi="Arial" w:cs="Arial"/>
          <w:sz w:val="24"/>
        </w:rPr>
        <w:t>! Aşkın Dile İhtiyacı Yoktur</w:t>
      </w:r>
    </w:p>
    <w:p w:rsidR="00F65FF9" w:rsidRDefault="00F65FF9" w:rsidP="00F65F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Her Çocuk Özeldir: Yerdeki Yıldızlar</w:t>
      </w:r>
    </w:p>
    <w:p w:rsidR="00F65FF9" w:rsidRDefault="00F65FF9" w:rsidP="00F65FF9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Temple</w:t>
      </w:r>
      <w:proofErr w:type="spellEnd"/>
      <w:r>
        <w:rPr>
          <w:rFonts w:ascii="Arial" w:hAnsi="Arial" w:cs="Arial"/>
          <w:sz w:val="24"/>
        </w:rPr>
        <w:t xml:space="preserve"> Grandin</w:t>
      </w:r>
    </w:p>
    <w:p w:rsidR="00F65FF9" w:rsidRDefault="00F65FF9" w:rsidP="00F65F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Yağmur Adam </w:t>
      </w:r>
    </w:p>
    <w:p w:rsidR="00F65FF9" w:rsidRDefault="00F65FF9" w:rsidP="00F65F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Benim Adım </w:t>
      </w:r>
      <w:proofErr w:type="spellStart"/>
      <w:r>
        <w:rPr>
          <w:rFonts w:ascii="Arial" w:hAnsi="Arial" w:cs="Arial"/>
          <w:sz w:val="24"/>
        </w:rPr>
        <w:t>Khan</w:t>
      </w:r>
      <w:proofErr w:type="spellEnd"/>
    </w:p>
    <w:p w:rsidR="000D2B6D" w:rsidRDefault="000D2B6D" w:rsidP="00F65FF9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Forrest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Gump</w:t>
      </w:r>
      <w:proofErr w:type="spellEnd"/>
    </w:p>
    <w:p w:rsidR="000D2B6D" w:rsidRDefault="000D2B6D" w:rsidP="00F65FF9">
      <w:pPr>
        <w:rPr>
          <w:rFonts w:ascii="Arial" w:hAnsi="Arial" w:cs="Arial"/>
          <w:sz w:val="24"/>
        </w:rPr>
      </w:pPr>
    </w:p>
    <w:p w:rsidR="00F65FF9" w:rsidRDefault="00F65FF9" w:rsidP="00F65FF9">
      <w:pPr>
        <w:rPr>
          <w:rFonts w:ascii="Arial" w:hAnsi="Arial" w:cs="Arial"/>
          <w:sz w:val="24"/>
        </w:rPr>
      </w:pPr>
    </w:p>
    <w:p w:rsidR="00F65FF9" w:rsidRPr="000B6D3E" w:rsidRDefault="00F65FF9" w:rsidP="00F65FF9">
      <w:pPr>
        <w:rPr>
          <w:rFonts w:ascii="Arial" w:hAnsi="Arial" w:cs="Arial"/>
          <w:sz w:val="24"/>
        </w:rPr>
      </w:pPr>
    </w:p>
    <w:p w:rsidR="00596101" w:rsidRPr="00596101" w:rsidRDefault="00596101" w:rsidP="0019164F">
      <w:pPr>
        <w:rPr>
          <w:rFonts w:ascii="Arial" w:hAnsi="Arial" w:cs="Arial"/>
          <w:sz w:val="24"/>
        </w:rPr>
      </w:pPr>
    </w:p>
    <w:sectPr w:rsidR="00596101" w:rsidRPr="00596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823"/>
    <w:multiLevelType w:val="hybridMultilevel"/>
    <w:tmpl w:val="B0A8C51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D4E83"/>
    <w:multiLevelType w:val="hybridMultilevel"/>
    <w:tmpl w:val="1B307A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B4986"/>
    <w:multiLevelType w:val="hybridMultilevel"/>
    <w:tmpl w:val="0D409C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4F"/>
    <w:rsid w:val="0000093D"/>
    <w:rsid w:val="00011081"/>
    <w:rsid w:val="0002316F"/>
    <w:rsid w:val="000B6D3E"/>
    <w:rsid w:val="000C4F3B"/>
    <w:rsid w:val="000D2B6D"/>
    <w:rsid w:val="000F4D17"/>
    <w:rsid w:val="00152EDC"/>
    <w:rsid w:val="0019164F"/>
    <w:rsid w:val="001B47E5"/>
    <w:rsid w:val="001D5687"/>
    <w:rsid w:val="002E2823"/>
    <w:rsid w:val="003259D7"/>
    <w:rsid w:val="003E0125"/>
    <w:rsid w:val="003E43FC"/>
    <w:rsid w:val="00596101"/>
    <w:rsid w:val="005E1D0D"/>
    <w:rsid w:val="00630CDF"/>
    <w:rsid w:val="0066247E"/>
    <w:rsid w:val="006727AD"/>
    <w:rsid w:val="00680438"/>
    <w:rsid w:val="006B1EAB"/>
    <w:rsid w:val="006F7923"/>
    <w:rsid w:val="00770E4C"/>
    <w:rsid w:val="007D00B4"/>
    <w:rsid w:val="007D3D38"/>
    <w:rsid w:val="00891A9E"/>
    <w:rsid w:val="0095078D"/>
    <w:rsid w:val="00AD6D2A"/>
    <w:rsid w:val="00B34242"/>
    <w:rsid w:val="00DA48B8"/>
    <w:rsid w:val="00E43D47"/>
    <w:rsid w:val="00EF1E30"/>
    <w:rsid w:val="00F22C76"/>
    <w:rsid w:val="00F6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8E7A"/>
  <w15:docId w15:val="{B771138A-1D76-4CCC-A91C-967F31DA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011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164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1108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1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BURCU</cp:lastModifiedBy>
  <cp:revision>3</cp:revision>
  <dcterms:created xsi:type="dcterms:W3CDTF">2019-09-13T06:25:00Z</dcterms:created>
  <dcterms:modified xsi:type="dcterms:W3CDTF">2019-09-17T11:16:00Z</dcterms:modified>
</cp:coreProperties>
</file>