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661"/>
      </w:tblGrid>
      <w:tr w:rsidR="003B48EB" w:rsidRPr="001A2552" w:rsidTr="00C81E0F">
        <w:trPr>
          <w:cantSplit/>
          <w:trHeight w:val="23"/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Anatominin tanımı ve anatomi terimleri, kemikler hakkında genel bilgi (kemiklerin sınıflandırılması, uzun bir kemiğin kesiti, kemiğin beslenmesi, kemik çıkıntıları)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Özel kemikbilimine giriş, omurlar ve omurga, kaburgalar ve göğüs kemiği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Ön bacak kemikleri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Arka bacak kemikleri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Baş iskeleti (</w:t>
            </w:r>
            <w:proofErr w:type="spellStart"/>
            <w:r w:rsidRPr="00865533">
              <w:t>ossa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cranii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ossa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faciei</w:t>
            </w:r>
            <w:proofErr w:type="spellEnd"/>
            <w:r w:rsidRPr="00865533">
              <w:t>)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Eklemler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Kaslar (kasların yardımcı aygıtı)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bottom w:val="single" w:sz="4" w:space="0" w:color="auto"/>
            </w:tcBorders>
          </w:tcPr>
          <w:p w:rsidR="00715DDF" w:rsidRPr="00865533" w:rsidRDefault="00715DDF" w:rsidP="00715DDF">
            <w:r w:rsidRPr="00865533">
              <w:t xml:space="preserve">Özel </w:t>
            </w:r>
            <w:proofErr w:type="spellStart"/>
            <w:r w:rsidRPr="00865533">
              <w:t>kasbilimi</w:t>
            </w:r>
            <w:proofErr w:type="spellEnd"/>
            <w:r w:rsidRPr="00865533">
              <w:t xml:space="preserve"> (deri, baş, boyun, sırt, </w:t>
            </w:r>
            <w:proofErr w:type="spellStart"/>
            <w:r w:rsidRPr="00865533">
              <w:t>gögüs</w:t>
            </w:r>
            <w:proofErr w:type="spellEnd"/>
            <w:r w:rsidRPr="00865533">
              <w:t>, karın ve kuyruk kasları)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61" w:type="dxa"/>
            <w:tcBorders>
              <w:bottom w:val="single" w:sz="4" w:space="0" w:color="auto"/>
            </w:tcBorders>
          </w:tcPr>
          <w:p w:rsidR="00715DDF" w:rsidRPr="00865533" w:rsidRDefault="00715DDF" w:rsidP="00715DDF">
            <w:r w:rsidRPr="00865533">
              <w:t>Ön - arka bacak kasları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Sindirim sistemi (</w:t>
            </w:r>
            <w:proofErr w:type="spellStart"/>
            <w:r w:rsidRPr="00865533">
              <w:t>cavum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oris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labia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oris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bucca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dentes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palatum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tonsillae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linguae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glandula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salivariae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pharynx</w:t>
            </w:r>
            <w:proofErr w:type="spellEnd"/>
            <w:r w:rsidRPr="00865533">
              <w:t>)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15DDF" w:rsidRPr="00865533" w:rsidRDefault="00715DDF" w:rsidP="00715DDF">
            <w:r w:rsidRPr="00865533">
              <w:t>Sindirim sistemi (</w:t>
            </w:r>
            <w:proofErr w:type="spellStart"/>
            <w:r w:rsidRPr="00865533">
              <w:t>esophagus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ventriculus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intestinum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tenue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intestinum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crassum</w:t>
            </w:r>
            <w:proofErr w:type="spellEnd"/>
            <w:r w:rsidRPr="00865533">
              <w:t>)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Sindirim sistemi (</w:t>
            </w:r>
            <w:proofErr w:type="spellStart"/>
            <w:r w:rsidRPr="00865533">
              <w:t>hepar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pancreas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cavum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abdominis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peritoneum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omentum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cavum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pelvis</w:t>
            </w:r>
            <w:proofErr w:type="spellEnd"/>
            <w:r w:rsidRPr="00865533">
              <w:t>)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715DDF" w:rsidP="00715DDF">
            <w:r w:rsidRPr="00865533">
              <w:t>Solunum sistemi (</w:t>
            </w:r>
            <w:proofErr w:type="spellStart"/>
            <w:r w:rsidRPr="00865533">
              <w:t>pleura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mediastinum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nasus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sinus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paranasales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larynx</w:t>
            </w:r>
            <w:proofErr w:type="spellEnd"/>
            <w:r w:rsidRPr="00865533">
              <w:t>)</w:t>
            </w:r>
          </w:p>
        </w:tc>
      </w:tr>
      <w:tr w:rsidR="00715DDF" w:rsidRPr="001A2552" w:rsidTr="00715DD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</w:tcBorders>
          </w:tcPr>
          <w:p w:rsidR="00715DDF" w:rsidRDefault="00715DDF" w:rsidP="00715DDF">
            <w:r w:rsidRPr="00865533">
              <w:t>Solunum sistemi (</w:t>
            </w:r>
            <w:proofErr w:type="spellStart"/>
            <w:r w:rsidRPr="00865533">
              <w:t>trachea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pulmones</w:t>
            </w:r>
            <w:proofErr w:type="spellEnd"/>
            <w:r w:rsidRPr="00865533">
              <w:t xml:space="preserve">, </w:t>
            </w:r>
            <w:proofErr w:type="spellStart"/>
            <w:r w:rsidRPr="00865533">
              <w:t>cavum</w:t>
            </w:r>
            <w:proofErr w:type="spellEnd"/>
            <w:r w:rsidRPr="00865533">
              <w:t xml:space="preserve"> </w:t>
            </w:r>
            <w:proofErr w:type="spellStart"/>
            <w:r w:rsidRPr="00865533">
              <w:t>thoracis</w:t>
            </w:r>
            <w:proofErr w:type="spellEnd"/>
            <w:r w:rsidRPr="00865533">
              <w:t>)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15DDF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380A"/>
    <w:rsid w:val="000A48ED"/>
    <w:rsid w:val="00177B86"/>
    <w:rsid w:val="002143FE"/>
    <w:rsid w:val="003B48EB"/>
    <w:rsid w:val="00715DDF"/>
    <w:rsid w:val="00832BE3"/>
    <w:rsid w:val="00A36738"/>
    <w:rsid w:val="00BD40C7"/>
    <w:rsid w:val="00C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E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E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Burcu Insal</cp:lastModifiedBy>
  <cp:revision>2</cp:revision>
  <cp:lastPrinted>2019-09-20T07:20:00Z</cp:lastPrinted>
  <dcterms:created xsi:type="dcterms:W3CDTF">2019-09-20T07:21:00Z</dcterms:created>
  <dcterms:modified xsi:type="dcterms:W3CDTF">2019-09-20T07:21:00Z</dcterms:modified>
</cp:coreProperties>
</file>