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 101 – </w:t>
            </w:r>
            <w:proofErr w:type="spellStart"/>
            <w:r>
              <w:rPr>
                <w:b/>
                <w:bCs/>
                <w:szCs w:val="16"/>
              </w:rPr>
              <w:t>Anatomy</w:t>
            </w:r>
            <w:proofErr w:type="spellEnd"/>
            <w:r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Çağdaş Oto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Comparative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systematic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domestic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animals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aim</w:t>
            </w:r>
            <w:proofErr w:type="spellEnd"/>
            <w:r>
              <w:rPr>
                <w:szCs w:val="16"/>
              </w:rPr>
              <w:t xml:space="preserve"> </w:t>
            </w:r>
            <w:r w:rsidRPr="00BA7356">
              <w:rPr>
                <w:szCs w:val="16"/>
              </w:rPr>
              <w:t xml:space="preserve">of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lecture</w:t>
            </w:r>
            <w:proofErr w:type="spellEnd"/>
            <w:r w:rsidRPr="00BA7356">
              <w:rPr>
                <w:szCs w:val="16"/>
              </w:rPr>
              <w:t xml:space="preserve"> is </w:t>
            </w:r>
            <w:proofErr w:type="spellStart"/>
            <w:r w:rsidRPr="00BA7356">
              <w:rPr>
                <w:szCs w:val="16"/>
              </w:rPr>
              <w:t>provide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knowledge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about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Anatomy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science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and</w:t>
            </w:r>
            <w:proofErr w:type="spellEnd"/>
            <w:r w:rsidRPr="00BA7356">
              <w:rPr>
                <w:szCs w:val="16"/>
              </w:rPr>
              <w:t xml:space="preserve"> general body </w:t>
            </w:r>
            <w:proofErr w:type="spellStart"/>
            <w:r w:rsidRPr="00BA7356">
              <w:rPr>
                <w:szCs w:val="16"/>
              </w:rPr>
              <w:t>structures</w:t>
            </w:r>
            <w:proofErr w:type="spellEnd"/>
            <w:r w:rsidRPr="00BA7356">
              <w:rPr>
                <w:szCs w:val="16"/>
              </w:rPr>
              <w:t xml:space="preserve"> of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domestic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mammals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teorical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4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practice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KÖNİG, H.G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LİEBİCH, H.E (2009)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Mammals</w:t>
            </w:r>
            <w:proofErr w:type="spellEnd"/>
          </w:p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PASQUINI, C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SPURGEON, T. (1997)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Animals</w:t>
            </w:r>
          </w:p>
          <w:p w:rsidR="00BC32DD" w:rsidRPr="001A2552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DYCE, K.M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SACK, W.O (2010) </w:t>
            </w:r>
            <w:proofErr w:type="spellStart"/>
            <w:r w:rsidRPr="00BA7356">
              <w:rPr>
                <w:szCs w:val="16"/>
                <w:lang w:val="tr-TR"/>
              </w:rPr>
              <w:t>Textbook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A2C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2C4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Building</w:t>
            </w:r>
            <w:proofErr w:type="spellEnd"/>
            <w:r>
              <w:rPr>
                <w:szCs w:val="16"/>
              </w:rPr>
              <w:t xml:space="preserve">, 10 Alt </w:t>
            </w:r>
            <w:proofErr w:type="spellStart"/>
            <w:r>
              <w:rPr>
                <w:szCs w:val="16"/>
              </w:rPr>
              <w:t>Classrom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Practise</w:t>
            </w:r>
            <w:proofErr w:type="spellEnd"/>
            <w:r>
              <w:rPr>
                <w:szCs w:val="16"/>
              </w:rPr>
              <w:t xml:space="preserve"> Hall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2C4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A2C45"/>
    <w:rsid w:val="00BA735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378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Çağdaş</cp:lastModifiedBy>
  <cp:revision>2</cp:revision>
  <dcterms:created xsi:type="dcterms:W3CDTF">2019-09-19T16:51:00Z</dcterms:created>
  <dcterms:modified xsi:type="dcterms:W3CDTF">2019-09-19T16:51:00Z</dcterms:modified>
</cp:coreProperties>
</file>