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D07D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SİN315 Çin Edebiyatına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D07D8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.İnci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Erdoğdu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D07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D07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D07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D07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Çin Edebiyatı hakkında öğrencinin bilgi edinmesini </w:t>
            </w:r>
            <w:proofErr w:type="gramStart"/>
            <w:r>
              <w:rPr>
                <w:szCs w:val="16"/>
              </w:rPr>
              <w:t>sağlamak.Öğrencinin</w:t>
            </w:r>
            <w:proofErr w:type="gramEnd"/>
            <w:r>
              <w:rPr>
                <w:szCs w:val="16"/>
              </w:rPr>
              <w:t xml:space="preserve"> anlayabileceği düzeyde öykülerin Çinceden Türkçeye tercümesini yaparak öğrenciye Çin Edebiyatı hakkında bilgi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D07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Çin </w:t>
            </w:r>
            <w:proofErr w:type="gramStart"/>
            <w:r>
              <w:rPr>
                <w:szCs w:val="16"/>
              </w:rPr>
              <w:t>Edebiyatını  tanımak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D07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D07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D07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D07D8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Hanyu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Fenji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Yuedu</w:t>
            </w:r>
            <w:proofErr w:type="spellEnd"/>
            <w:r>
              <w:rPr>
                <w:szCs w:val="16"/>
                <w:lang w:val="tr-TR"/>
              </w:rPr>
              <w:t xml:space="preserve">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4D07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D07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D07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60827"/>
    <w:sectPr w:rsidR="00EB0AE2" w:rsidSect="0000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446E"/>
    <w:rsid w:val="000A48ED"/>
    <w:rsid w:val="00166DFA"/>
    <w:rsid w:val="004D07D8"/>
    <w:rsid w:val="00832BE3"/>
    <w:rsid w:val="00960827"/>
    <w:rsid w:val="00BC32DD"/>
    <w:rsid w:val="00E6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İNCİ</dc:creator>
  <cp:lastModifiedBy>inci</cp:lastModifiedBy>
  <cp:revision>2</cp:revision>
  <dcterms:created xsi:type="dcterms:W3CDTF">2019-09-25T11:35:00Z</dcterms:created>
  <dcterms:modified xsi:type="dcterms:W3CDTF">2019-09-25T11:35:00Z</dcterms:modified>
</cp:coreProperties>
</file>