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232A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CHM 447</w:t>
            </w:r>
            <w:r w:rsidR="007926D9">
              <w:rPr>
                <w:b/>
                <w:bCs/>
                <w:szCs w:val="16"/>
              </w:rPr>
              <w:t xml:space="preserve"> Fiber </w:t>
            </w:r>
            <w:proofErr w:type="spellStart"/>
            <w:r w:rsidR="007926D9">
              <w:rPr>
                <w:b/>
                <w:bCs/>
                <w:szCs w:val="16"/>
              </w:rPr>
              <w:t>Chemistry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232A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Dr. Meryem Kalkan Erdoğan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926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Lisans/</w:t>
            </w:r>
            <w:proofErr w:type="spellStart"/>
            <w:r>
              <w:rPr>
                <w:szCs w:val="16"/>
              </w:rPr>
              <w:t>Bachelors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Degree</w:t>
            </w:r>
            <w:proofErr w:type="spellEnd"/>
            <w:r w:rsidR="002232A0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B2705" w:rsidP="00FB270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 kredi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926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Seçmeli/</w:t>
            </w:r>
            <w:proofErr w:type="spellStart"/>
            <w:r>
              <w:rPr>
                <w:szCs w:val="16"/>
              </w:rPr>
              <w:t>Elective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4C307E" w:rsidRPr="007926D9" w:rsidRDefault="007926D9" w:rsidP="007926D9">
            <w:pPr>
              <w:pStyle w:val="DersBilgileri"/>
              <w:rPr>
                <w:szCs w:val="16"/>
              </w:rPr>
            </w:pPr>
            <w:proofErr w:type="spellStart"/>
            <w:r w:rsidRPr="007926D9">
              <w:rPr>
                <w:szCs w:val="16"/>
              </w:rPr>
              <w:t>Introduction</w:t>
            </w:r>
            <w:proofErr w:type="spellEnd"/>
            <w:r w:rsidRPr="007926D9">
              <w:rPr>
                <w:szCs w:val="16"/>
              </w:rPr>
              <w:t xml:space="preserve"> </w:t>
            </w:r>
            <w:proofErr w:type="spellStart"/>
            <w:r w:rsidRPr="007926D9">
              <w:rPr>
                <w:szCs w:val="16"/>
              </w:rPr>
              <w:t>to</w:t>
            </w:r>
            <w:proofErr w:type="spellEnd"/>
            <w:r w:rsidRPr="007926D9">
              <w:rPr>
                <w:szCs w:val="16"/>
              </w:rPr>
              <w:t xml:space="preserve"> </w:t>
            </w:r>
            <w:proofErr w:type="spellStart"/>
            <w:r w:rsidRPr="007926D9">
              <w:rPr>
                <w:szCs w:val="16"/>
              </w:rPr>
              <w:t>the</w:t>
            </w:r>
            <w:proofErr w:type="spellEnd"/>
            <w:r w:rsidRPr="007926D9">
              <w:rPr>
                <w:szCs w:val="16"/>
              </w:rPr>
              <w:t xml:space="preserve"> </w:t>
            </w:r>
            <w:proofErr w:type="spellStart"/>
            <w:r w:rsidRPr="007926D9">
              <w:rPr>
                <w:szCs w:val="16"/>
              </w:rPr>
              <w:t>Textile</w:t>
            </w:r>
            <w:proofErr w:type="spellEnd"/>
            <w:r w:rsidRPr="007926D9">
              <w:rPr>
                <w:szCs w:val="16"/>
              </w:rPr>
              <w:t xml:space="preserve"> Fiber</w:t>
            </w:r>
            <w:r>
              <w:rPr>
                <w:szCs w:val="16"/>
              </w:rPr>
              <w:t xml:space="preserve">, </w:t>
            </w:r>
            <w:r w:rsidRPr="007926D9">
              <w:rPr>
                <w:szCs w:val="16"/>
                <w:lang w:val="en-US"/>
              </w:rPr>
              <w:t>Polymers</w:t>
            </w:r>
            <w:r>
              <w:rPr>
                <w:szCs w:val="16"/>
                <w:lang w:val="en-US"/>
              </w:rPr>
              <w:t xml:space="preserve">, </w:t>
            </w:r>
            <w:r w:rsidRPr="007926D9">
              <w:rPr>
                <w:szCs w:val="16"/>
                <w:lang w:val="en-US"/>
              </w:rPr>
              <w:t>Properties of fibers</w:t>
            </w:r>
            <w:r>
              <w:rPr>
                <w:szCs w:val="16"/>
                <w:lang w:val="en-US"/>
              </w:rPr>
              <w:t xml:space="preserve">, </w:t>
            </w:r>
            <w:r w:rsidRPr="007926D9">
              <w:rPr>
                <w:szCs w:val="16"/>
                <w:lang w:val="en-US"/>
              </w:rPr>
              <w:t>The structure of polymers for production of fibers</w:t>
            </w:r>
            <w:r>
              <w:rPr>
                <w:szCs w:val="16"/>
                <w:lang w:val="en-US"/>
              </w:rPr>
              <w:t xml:space="preserve">, </w:t>
            </w:r>
            <w:r w:rsidRPr="007926D9">
              <w:rPr>
                <w:szCs w:val="16"/>
                <w:lang w:val="en-US"/>
              </w:rPr>
              <w:t>Natural fibers</w:t>
            </w:r>
            <w:r>
              <w:rPr>
                <w:szCs w:val="16"/>
              </w:rPr>
              <w:t xml:space="preserve">, </w:t>
            </w:r>
            <w:r w:rsidRPr="007926D9">
              <w:rPr>
                <w:szCs w:val="16"/>
              </w:rPr>
              <w:t xml:space="preserve">Semi </w:t>
            </w:r>
            <w:proofErr w:type="spellStart"/>
            <w:r w:rsidRPr="007926D9">
              <w:rPr>
                <w:szCs w:val="16"/>
              </w:rPr>
              <w:t>synthetic</w:t>
            </w:r>
            <w:proofErr w:type="spellEnd"/>
            <w:r w:rsidRPr="007926D9">
              <w:rPr>
                <w:szCs w:val="16"/>
              </w:rPr>
              <w:t xml:space="preserve"> </w:t>
            </w:r>
            <w:proofErr w:type="spellStart"/>
            <w:r w:rsidRPr="007926D9">
              <w:rPr>
                <w:szCs w:val="16"/>
              </w:rPr>
              <w:t>fibers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 w:rsidRPr="007926D9">
              <w:rPr>
                <w:szCs w:val="16"/>
              </w:rPr>
              <w:t>Synthetic</w:t>
            </w:r>
            <w:proofErr w:type="spellEnd"/>
            <w:r w:rsidRPr="007926D9">
              <w:rPr>
                <w:szCs w:val="16"/>
              </w:rPr>
              <w:t xml:space="preserve"> </w:t>
            </w:r>
            <w:proofErr w:type="spellStart"/>
            <w:r w:rsidRPr="007926D9">
              <w:rPr>
                <w:szCs w:val="16"/>
              </w:rPr>
              <w:t>fibers</w:t>
            </w:r>
            <w:proofErr w:type="spellEnd"/>
            <w:r>
              <w:rPr>
                <w:szCs w:val="16"/>
              </w:rPr>
              <w:t xml:space="preserve">, </w:t>
            </w:r>
            <w:r w:rsidR="00FB2705" w:rsidRPr="007926D9">
              <w:rPr>
                <w:szCs w:val="16"/>
              </w:rPr>
              <w:t xml:space="preserve">Fiber </w:t>
            </w:r>
            <w:proofErr w:type="spellStart"/>
            <w:r w:rsidR="00FB2705" w:rsidRPr="007926D9">
              <w:rPr>
                <w:szCs w:val="16"/>
              </w:rPr>
              <w:t>spinning</w:t>
            </w:r>
            <w:proofErr w:type="spellEnd"/>
            <w:r w:rsidR="00FB2705" w:rsidRPr="007926D9">
              <w:rPr>
                <w:szCs w:val="16"/>
              </w:rPr>
              <w:t xml:space="preserve"> </w:t>
            </w:r>
            <w:proofErr w:type="spellStart"/>
            <w:r w:rsidR="00FB2705" w:rsidRPr="007926D9">
              <w:rPr>
                <w:szCs w:val="16"/>
              </w:rPr>
              <w:t>methods</w:t>
            </w:r>
            <w:proofErr w:type="spellEnd"/>
            <w:r>
              <w:rPr>
                <w:szCs w:val="16"/>
              </w:rPr>
              <w:t xml:space="preserve">, </w:t>
            </w:r>
            <w:r w:rsidR="00FB2705" w:rsidRPr="007926D9">
              <w:rPr>
                <w:szCs w:val="16"/>
                <w:lang w:val="en-US"/>
              </w:rPr>
              <w:t>Analyses of fibers</w:t>
            </w:r>
          </w:p>
          <w:p w:rsidR="00BC32DD" w:rsidRPr="001A2552" w:rsidRDefault="00BC32DD" w:rsidP="007926D9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926D9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G</w:t>
            </w:r>
            <w:r w:rsidRPr="007926D9">
              <w:rPr>
                <w:szCs w:val="16"/>
              </w:rPr>
              <w:t>iving</w:t>
            </w:r>
            <w:proofErr w:type="spellEnd"/>
            <w:r w:rsidRPr="007926D9">
              <w:rPr>
                <w:szCs w:val="16"/>
              </w:rPr>
              <w:t xml:space="preserve"> </w:t>
            </w:r>
            <w:proofErr w:type="spellStart"/>
            <w:r w:rsidRPr="007926D9">
              <w:rPr>
                <w:szCs w:val="16"/>
              </w:rPr>
              <w:t>detailed</w:t>
            </w:r>
            <w:proofErr w:type="spellEnd"/>
            <w:r w:rsidRPr="007926D9">
              <w:rPr>
                <w:szCs w:val="16"/>
              </w:rPr>
              <w:t xml:space="preserve"> </w:t>
            </w:r>
            <w:proofErr w:type="spellStart"/>
            <w:r w:rsidRPr="007926D9">
              <w:rPr>
                <w:szCs w:val="16"/>
              </w:rPr>
              <w:t>information</w:t>
            </w:r>
            <w:proofErr w:type="spellEnd"/>
            <w:r w:rsidRPr="007926D9">
              <w:rPr>
                <w:szCs w:val="16"/>
              </w:rPr>
              <w:t xml:space="preserve"> </w:t>
            </w:r>
            <w:proofErr w:type="spellStart"/>
            <w:r w:rsidRPr="007926D9">
              <w:rPr>
                <w:szCs w:val="16"/>
              </w:rPr>
              <w:t>related</w:t>
            </w:r>
            <w:proofErr w:type="spellEnd"/>
            <w:r w:rsidRPr="007926D9">
              <w:rPr>
                <w:szCs w:val="16"/>
              </w:rPr>
              <w:t xml:space="preserve"> </w:t>
            </w:r>
            <w:proofErr w:type="spellStart"/>
            <w:r w:rsidRPr="007926D9">
              <w:rPr>
                <w:szCs w:val="16"/>
              </w:rPr>
              <w:t>to</w:t>
            </w:r>
            <w:proofErr w:type="spellEnd"/>
            <w:r w:rsidRPr="007926D9">
              <w:rPr>
                <w:szCs w:val="16"/>
              </w:rPr>
              <w:t xml:space="preserve"> </w:t>
            </w:r>
            <w:proofErr w:type="spellStart"/>
            <w:r w:rsidRPr="007926D9">
              <w:rPr>
                <w:szCs w:val="16"/>
              </w:rPr>
              <w:t>the</w:t>
            </w:r>
            <w:proofErr w:type="spellEnd"/>
            <w:r w:rsidRPr="007926D9">
              <w:rPr>
                <w:szCs w:val="16"/>
              </w:rPr>
              <w:t xml:space="preserve"> </w:t>
            </w:r>
            <w:proofErr w:type="spellStart"/>
            <w:r w:rsidRPr="007926D9">
              <w:rPr>
                <w:szCs w:val="16"/>
              </w:rPr>
              <w:t>subjects</w:t>
            </w:r>
            <w:proofErr w:type="spellEnd"/>
            <w:r w:rsidRPr="007926D9">
              <w:rPr>
                <w:szCs w:val="16"/>
              </w:rPr>
              <w:t xml:space="preserve"> of </w:t>
            </w:r>
            <w:proofErr w:type="spellStart"/>
            <w:r w:rsidRPr="007926D9">
              <w:rPr>
                <w:szCs w:val="16"/>
              </w:rPr>
              <w:t>convenient</w:t>
            </w:r>
            <w:proofErr w:type="spellEnd"/>
            <w:r w:rsidRPr="007926D9">
              <w:rPr>
                <w:szCs w:val="16"/>
              </w:rPr>
              <w:t xml:space="preserve"> </w:t>
            </w:r>
            <w:proofErr w:type="spellStart"/>
            <w:r w:rsidRPr="007926D9">
              <w:rPr>
                <w:szCs w:val="16"/>
              </w:rPr>
              <w:t>materials</w:t>
            </w:r>
            <w:proofErr w:type="spellEnd"/>
            <w:r w:rsidRPr="007926D9">
              <w:rPr>
                <w:szCs w:val="16"/>
              </w:rPr>
              <w:t xml:space="preserve"> </w:t>
            </w:r>
            <w:proofErr w:type="spellStart"/>
            <w:r w:rsidRPr="007926D9">
              <w:rPr>
                <w:szCs w:val="16"/>
              </w:rPr>
              <w:t>for</w:t>
            </w:r>
            <w:proofErr w:type="spellEnd"/>
            <w:r w:rsidRPr="007926D9">
              <w:rPr>
                <w:szCs w:val="16"/>
              </w:rPr>
              <w:t xml:space="preserve"> </w:t>
            </w:r>
            <w:proofErr w:type="spellStart"/>
            <w:r w:rsidRPr="007926D9">
              <w:rPr>
                <w:szCs w:val="16"/>
              </w:rPr>
              <w:t>making</w:t>
            </w:r>
            <w:proofErr w:type="spellEnd"/>
            <w:r w:rsidRPr="007926D9">
              <w:rPr>
                <w:szCs w:val="16"/>
              </w:rPr>
              <w:t xml:space="preserve"> </w:t>
            </w:r>
            <w:proofErr w:type="spellStart"/>
            <w:r w:rsidRPr="007926D9">
              <w:rPr>
                <w:szCs w:val="16"/>
              </w:rPr>
              <w:t>fibers</w:t>
            </w:r>
            <w:proofErr w:type="spellEnd"/>
            <w:r w:rsidRPr="007926D9">
              <w:rPr>
                <w:szCs w:val="16"/>
              </w:rPr>
              <w:t xml:space="preserve">, </w:t>
            </w:r>
            <w:proofErr w:type="spellStart"/>
            <w:r w:rsidRPr="007926D9">
              <w:rPr>
                <w:szCs w:val="16"/>
              </w:rPr>
              <w:t>analysis</w:t>
            </w:r>
            <w:proofErr w:type="spellEnd"/>
            <w:r w:rsidRPr="007926D9">
              <w:rPr>
                <w:szCs w:val="16"/>
              </w:rPr>
              <w:t xml:space="preserve"> of a fiber, </w:t>
            </w:r>
            <w:proofErr w:type="spellStart"/>
            <w:r w:rsidRPr="007926D9">
              <w:rPr>
                <w:szCs w:val="16"/>
              </w:rPr>
              <w:t>properties</w:t>
            </w:r>
            <w:proofErr w:type="spellEnd"/>
            <w:r w:rsidRPr="007926D9">
              <w:rPr>
                <w:szCs w:val="16"/>
              </w:rPr>
              <w:t xml:space="preserve"> of a fiber </w:t>
            </w:r>
            <w:proofErr w:type="spellStart"/>
            <w:r w:rsidRPr="007926D9">
              <w:rPr>
                <w:szCs w:val="16"/>
              </w:rPr>
              <w:t>and</w:t>
            </w:r>
            <w:proofErr w:type="spellEnd"/>
            <w:r w:rsidRPr="007926D9">
              <w:rPr>
                <w:szCs w:val="16"/>
              </w:rPr>
              <w:t xml:space="preserve"> </w:t>
            </w:r>
            <w:proofErr w:type="spellStart"/>
            <w:r w:rsidRPr="007926D9">
              <w:rPr>
                <w:szCs w:val="16"/>
              </w:rPr>
              <w:t>production</w:t>
            </w:r>
            <w:proofErr w:type="spellEnd"/>
            <w:r w:rsidRPr="007926D9">
              <w:rPr>
                <w:szCs w:val="16"/>
              </w:rPr>
              <w:t xml:space="preserve"> </w:t>
            </w:r>
            <w:proofErr w:type="spellStart"/>
            <w:r w:rsidRPr="007926D9">
              <w:rPr>
                <w:szCs w:val="16"/>
              </w:rPr>
              <w:t>methods</w:t>
            </w:r>
            <w:proofErr w:type="spellEnd"/>
            <w:r w:rsidRPr="007926D9">
              <w:rPr>
                <w:szCs w:val="16"/>
              </w:rPr>
              <w:t xml:space="preserve"> of a fiber.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926D9" w:rsidP="007926D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B27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B2705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FB2705" w:rsidP="00832AEF">
            <w:pPr>
              <w:pStyle w:val="Kaynakca"/>
              <w:rPr>
                <w:szCs w:val="16"/>
                <w:lang w:val="tr-TR"/>
              </w:rPr>
            </w:pPr>
            <w:r w:rsidRPr="00FB2705">
              <w:rPr>
                <w:szCs w:val="16"/>
                <w:lang w:val="tr-TR"/>
              </w:rPr>
              <w:t xml:space="preserve">Lif ve Elyaf Kimyası; </w:t>
            </w:r>
            <w:proofErr w:type="spellStart"/>
            <w:r w:rsidRPr="00FB2705">
              <w:rPr>
                <w:szCs w:val="16"/>
                <w:lang w:val="tr-TR"/>
              </w:rPr>
              <w:t>M.Saçak</w:t>
            </w:r>
            <w:proofErr w:type="spellEnd"/>
            <w:r w:rsidRPr="00FB2705">
              <w:rPr>
                <w:szCs w:val="16"/>
                <w:lang w:val="tr-TR"/>
              </w:rPr>
              <w:t xml:space="preserve">, Gazi </w:t>
            </w:r>
            <w:proofErr w:type="spellStart"/>
            <w:proofErr w:type="gramStart"/>
            <w:r w:rsidRPr="00FB2705">
              <w:rPr>
                <w:szCs w:val="16"/>
                <w:lang w:val="tr-TR"/>
              </w:rPr>
              <w:t>Kitabevi,Ankara</w:t>
            </w:r>
            <w:proofErr w:type="spellEnd"/>
            <w:proofErr w:type="gramEnd"/>
            <w:r w:rsidRPr="00FB2705">
              <w:rPr>
                <w:szCs w:val="16"/>
                <w:lang w:val="tr-TR"/>
              </w:rPr>
              <w:t>, 2002.</w:t>
            </w:r>
          </w:p>
          <w:p w:rsidR="00C416DB" w:rsidRDefault="00C416DB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Polimer Teknolojisi, </w:t>
            </w:r>
            <w:proofErr w:type="spellStart"/>
            <w:r>
              <w:rPr>
                <w:szCs w:val="16"/>
                <w:lang w:val="tr-TR"/>
              </w:rPr>
              <w:t>M.Saçak</w:t>
            </w:r>
            <w:proofErr w:type="spellEnd"/>
            <w:r>
              <w:rPr>
                <w:szCs w:val="16"/>
                <w:lang w:val="tr-TR"/>
              </w:rPr>
              <w:t>, Gazi Kitabevi, Ankara, 2002.</w:t>
            </w:r>
          </w:p>
          <w:p w:rsidR="009D65AF" w:rsidRPr="001A2552" w:rsidRDefault="009D65AF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Polimer Kimyası, </w:t>
            </w:r>
            <w:proofErr w:type="spellStart"/>
            <w:r>
              <w:rPr>
                <w:szCs w:val="16"/>
                <w:lang w:val="tr-TR"/>
              </w:rPr>
              <w:t>M.Saçak</w:t>
            </w:r>
            <w:proofErr w:type="spellEnd"/>
            <w:r>
              <w:rPr>
                <w:szCs w:val="16"/>
                <w:lang w:val="tr-TR"/>
              </w:rPr>
              <w:t>, Gazi Kitabevi, Ankara, 2002.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FB27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B2705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  <w:bookmarkStart w:id="0" w:name="_GoBack"/>
      <w:bookmarkEnd w:id="0"/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D65A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37C0E"/>
    <w:multiLevelType w:val="hybridMultilevel"/>
    <w:tmpl w:val="E64EBE90"/>
    <w:lvl w:ilvl="0" w:tplc="22A80B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24E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D65B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541E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9C4C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866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7ED6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F48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EA9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C5C1EB1"/>
    <w:multiLevelType w:val="hybridMultilevel"/>
    <w:tmpl w:val="614869C8"/>
    <w:lvl w:ilvl="0" w:tplc="A76EB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7E8B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324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A2A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00E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80F5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8C4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CC1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0E0A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YwNzA2MLewtDQ3M7ZU0lEKTi0uzszPAykwqgUAOzTgICwAAAA="/>
  </w:docVars>
  <w:rsids>
    <w:rsidRoot w:val="00BC32DD"/>
    <w:rsid w:val="000A48ED"/>
    <w:rsid w:val="00166DFA"/>
    <w:rsid w:val="002232A0"/>
    <w:rsid w:val="004C307E"/>
    <w:rsid w:val="007926D9"/>
    <w:rsid w:val="00832BE3"/>
    <w:rsid w:val="009D65AF"/>
    <w:rsid w:val="00BC32DD"/>
    <w:rsid w:val="00C416DB"/>
    <w:rsid w:val="00FB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E6C4B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7926D9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eParagraf">
    <w:name w:val="List Paragraph"/>
    <w:basedOn w:val="Normal"/>
    <w:uiPriority w:val="34"/>
    <w:qFormat/>
    <w:rsid w:val="007926D9"/>
    <w:pPr>
      <w:ind w:left="720"/>
      <w:contextualSpacing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9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00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604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2019-09-25T08:18:00Z</dcterms:created>
  <dcterms:modified xsi:type="dcterms:W3CDTF">2019-09-25T11:29:00Z</dcterms:modified>
</cp:coreProperties>
</file>