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53" w:rsidRPr="00173753" w:rsidRDefault="00173753" w:rsidP="00173753">
      <w:pPr>
        <w:jc w:val="center"/>
        <w:rPr>
          <w:b/>
          <w:sz w:val="16"/>
          <w:szCs w:val="16"/>
          <w:lang w:val="en-US"/>
        </w:rPr>
      </w:pPr>
      <w:r w:rsidRPr="00173753">
        <w:rPr>
          <w:b/>
          <w:sz w:val="16"/>
          <w:szCs w:val="16"/>
          <w:lang w:val="en-US"/>
        </w:rPr>
        <w:t xml:space="preserve">Ankara </w:t>
      </w:r>
      <w:proofErr w:type="gramStart"/>
      <w:r w:rsidRPr="00173753">
        <w:rPr>
          <w:b/>
          <w:sz w:val="16"/>
          <w:szCs w:val="16"/>
          <w:lang w:val="en-US"/>
        </w:rPr>
        <w:t>university</w:t>
      </w:r>
      <w:proofErr w:type="gramEnd"/>
    </w:p>
    <w:p w:rsidR="00173753" w:rsidRPr="00173753" w:rsidRDefault="00173753" w:rsidP="00173753">
      <w:pPr>
        <w:jc w:val="center"/>
        <w:rPr>
          <w:b/>
          <w:sz w:val="16"/>
          <w:szCs w:val="16"/>
          <w:lang w:val="en-US"/>
        </w:rPr>
      </w:pPr>
      <w:r w:rsidRPr="00173753">
        <w:rPr>
          <w:b/>
          <w:sz w:val="16"/>
          <w:szCs w:val="16"/>
          <w:lang w:val="en-US"/>
        </w:rPr>
        <w:t>Department of Library and Documentation</w:t>
      </w:r>
    </w:p>
    <w:p w:rsidR="003B48EB" w:rsidRPr="001A2552" w:rsidRDefault="003B48EB" w:rsidP="00173753">
      <w:pPr>
        <w:jc w:val="center"/>
        <w:rPr>
          <w:sz w:val="16"/>
          <w:szCs w:val="16"/>
        </w:rPr>
      </w:pPr>
    </w:p>
    <w:p w:rsidR="00173753" w:rsidRPr="00173753" w:rsidRDefault="00173753" w:rsidP="00173753">
      <w:pPr>
        <w:jc w:val="center"/>
        <w:rPr>
          <w:b/>
          <w:sz w:val="16"/>
          <w:szCs w:val="16"/>
          <w:lang w:val="en-US"/>
        </w:rPr>
      </w:pPr>
      <w:r w:rsidRPr="00173753">
        <w:rPr>
          <w:b/>
          <w:sz w:val="16"/>
          <w:szCs w:val="16"/>
          <w:lang w:val="en-US"/>
        </w:rPr>
        <w:t>Open Course Materials</w:t>
      </w:r>
    </w:p>
    <w:p w:rsidR="003B48EB" w:rsidRPr="001A2552" w:rsidRDefault="003B48EB" w:rsidP="00173753">
      <w:pPr>
        <w:jc w:val="center"/>
        <w:rPr>
          <w:sz w:val="16"/>
          <w:szCs w:val="16"/>
        </w:rPr>
      </w:pPr>
    </w:p>
    <w:p w:rsidR="003B48EB" w:rsidRDefault="00173753" w:rsidP="003B48EB">
      <w:pPr>
        <w:pStyle w:val="Balk3"/>
        <w:spacing w:after="160"/>
        <w:ind w:left="0"/>
        <w:rPr>
          <w:sz w:val="16"/>
          <w:szCs w:val="16"/>
        </w:rPr>
      </w:pPr>
      <w:r w:rsidRPr="00173753">
        <w:rPr>
          <w:sz w:val="16"/>
          <w:szCs w:val="16"/>
          <w:lang w:val="en-US"/>
        </w:rPr>
        <w:t>(Schedule)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73753" w:rsidRDefault="00173753" w:rsidP="0017375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  <w:lang w:val="en-US"/>
              </w:rPr>
            </w:pPr>
            <w:r w:rsidRPr="00173753">
              <w:rPr>
                <w:b/>
                <w:sz w:val="16"/>
                <w:szCs w:val="16"/>
                <w:lang w:val="en-US"/>
              </w:rPr>
              <w:t>Weeks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73753" w:rsidRDefault="00173753" w:rsidP="00173753">
            <w:pPr>
              <w:spacing w:before="120" w:after="120"/>
              <w:ind w:left="72" w:right="197"/>
              <w:rPr>
                <w:b/>
                <w:sz w:val="16"/>
                <w:szCs w:val="16"/>
                <w:lang w:val="en-US"/>
              </w:rPr>
            </w:pPr>
            <w:r w:rsidRPr="00173753">
              <w:rPr>
                <w:b/>
                <w:sz w:val="16"/>
                <w:szCs w:val="16"/>
                <w:lang w:val="en-US"/>
              </w:rPr>
              <w:t>Weekly Subject Headings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170BA" w:rsidRPr="002170BA" w:rsidRDefault="002170BA" w:rsidP="002170BA">
            <w:pPr>
              <w:pStyle w:val="Balk3"/>
              <w:shd w:val="clear" w:color="auto" w:fill="FFFFFF"/>
              <w:spacing w:before="153" w:after="153" w:line="306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anchor="section-1" w:history="1"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Development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and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maturation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of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reproductive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cells</w:t>
              </w:r>
              <w:proofErr w:type="spellEnd"/>
            </w:hyperlink>
          </w:p>
          <w:p w:rsidR="003B48EB" w:rsidRPr="0017375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173753" w:rsidRPr="001A2552" w:rsidTr="00907BD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2170BA" w:rsidRPr="002170BA" w:rsidRDefault="002170BA" w:rsidP="002170BA">
            <w:pPr>
              <w:pStyle w:val="Balk3"/>
              <w:shd w:val="clear" w:color="auto" w:fill="FFFFFF"/>
              <w:spacing w:before="153" w:after="153" w:line="306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anchor="section-2" w:history="1"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Reproductive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endocrinology</w:t>
              </w:r>
              <w:proofErr w:type="spellEnd"/>
            </w:hyperlink>
          </w:p>
          <w:p w:rsidR="00173753" w:rsidRPr="002D2EA7" w:rsidRDefault="00173753" w:rsidP="00A83726">
            <w:pPr>
              <w:rPr>
                <w:b/>
                <w:sz w:val="16"/>
                <w:szCs w:val="16"/>
              </w:rPr>
            </w:pPr>
          </w:p>
        </w:tc>
      </w:tr>
      <w:tr w:rsidR="00173753" w:rsidRPr="001A2552" w:rsidTr="004017AD">
        <w:trPr>
          <w:cantSplit/>
          <w:trHeight w:val="24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nil"/>
            </w:tcBorders>
          </w:tcPr>
          <w:p w:rsidR="002170BA" w:rsidRPr="002170BA" w:rsidRDefault="002170BA" w:rsidP="002170BA">
            <w:pPr>
              <w:pStyle w:val="Balk3"/>
              <w:shd w:val="clear" w:color="auto" w:fill="FFFFFF"/>
              <w:spacing w:before="153" w:after="153" w:line="306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anchor="section-3" w:history="1"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Sexual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cycles</w:t>
              </w:r>
              <w:proofErr w:type="spellEnd"/>
            </w:hyperlink>
          </w:p>
          <w:p w:rsidR="00173753" w:rsidRPr="002D2EA7" w:rsidRDefault="00173753" w:rsidP="00225629">
            <w:pPr>
              <w:rPr>
                <w:b/>
                <w:sz w:val="16"/>
                <w:szCs w:val="16"/>
              </w:rPr>
            </w:pPr>
          </w:p>
        </w:tc>
      </w:tr>
      <w:tr w:rsidR="00173753" w:rsidRPr="001A2552" w:rsidTr="00616783">
        <w:trPr>
          <w:cantSplit/>
          <w:trHeight w:val="2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173753" w:rsidRPr="002170BA" w:rsidRDefault="002170BA" w:rsidP="00287D18">
            <w:pPr>
              <w:rPr>
                <w:b/>
                <w:sz w:val="16"/>
                <w:szCs w:val="16"/>
              </w:rPr>
            </w:pPr>
            <w:hyperlink r:id="rId8" w:anchor="section-3" w:history="1">
              <w:proofErr w:type="spellStart"/>
              <w:r w:rsidRPr="002170BA">
                <w:rPr>
                  <w:rStyle w:val="Kpr"/>
                  <w:rFonts w:ascii="Times New Roman" w:hAnsi="Times New Roman"/>
                  <w:b/>
                  <w:color w:val="auto"/>
                  <w:sz w:val="24"/>
                  <w:u w:val="none"/>
                </w:rPr>
                <w:t>Sexual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b/>
                  <w:color w:val="auto"/>
                  <w:sz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b/>
                  <w:color w:val="auto"/>
                  <w:sz w:val="24"/>
                  <w:u w:val="none"/>
                </w:rPr>
                <w:t>cycles</w:t>
              </w:r>
              <w:proofErr w:type="spellEnd"/>
            </w:hyperlink>
          </w:p>
        </w:tc>
      </w:tr>
      <w:tr w:rsidR="002702E0" w:rsidRPr="001A2552" w:rsidTr="002702E0">
        <w:trPr>
          <w:cantSplit/>
          <w:trHeight w:val="21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 w:rsidR="00173753">
              <w:rPr>
                <w:sz w:val="16"/>
                <w:szCs w:val="16"/>
              </w:rPr>
              <w:t>.</w:t>
            </w:r>
            <w:proofErr w:type="spellStart"/>
            <w:r w:rsidR="00173753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2170BA" w:rsidRDefault="002170BA" w:rsidP="002170BA">
            <w:pPr>
              <w:pStyle w:val="Konu-basligi"/>
              <w:ind w:left="0"/>
              <w:rPr>
                <w:sz w:val="16"/>
              </w:rPr>
            </w:pPr>
            <w:hyperlink r:id="rId9" w:anchor="section-3" w:history="1"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Sexual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cycles</w:t>
              </w:r>
              <w:proofErr w:type="spellEnd"/>
            </w:hyperlink>
          </w:p>
        </w:tc>
      </w:tr>
      <w:tr w:rsidR="002702E0" w:rsidRPr="001A2552" w:rsidTr="002702E0">
        <w:trPr>
          <w:cantSplit/>
          <w:trHeight w:val="172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proofErr w:type="spellStart"/>
            <w:r w:rsidR="00173753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2170BA" w:rsidRDefault="002170BA" w:rsidP="002170BA">
            <w:pPr>
              <w:pStyle w:val="Balk3"/>
              <w:shd w:val="clear" w:color="auto" w:fill="FFFFFF"/>
              <w:spacing w:before="153" w:after="153" w:line="306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anchor="section-6" w:history="1"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Artificial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insemination</w:t>
              </w:r>
              <w:proofErr w:type="spellEnd"/>
            </w:hyperlink>
          </w:p>
        </w:tc>
      </w:tr>
      <w:tr w:rsidR="002702E0" w:rsidRPr="001A2552" w:rsidTr="002702E0">
        <w:trPr>
          <w:cantSplit/>
          <w:trHeight w:val="28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 w:rsidR="00173753">
              <w:rPr>
                <w:sz w:val="16"/>
                <w:szCs w:val="16"/>
              </w:rPr>
              <w:t>.</w:t>
            </w:r>
            <w:proofErr w:type="spellStart"/>
            <w:r w:rsidR="00173753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2170BA" w:rsidRDefault="002170BA" w:rsidP="002170BA">
            <w:pPr>
              <w:pStyle w:val="Balk3"/>
              <w:shd w:val="clear" w:color="auto" w:fill="FFFFFF"/>
              <w:spacing w:before="153" w:after="153" w:line="306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anchor="section-7" w:history="1"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Insemination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time</w:t>
              </w:r>
            </w:hyperlink>
          </w:p>
        </w:tc>
      </w:tr>
      <w:tr w:rsidR="002702E0" w:rsidRPr="001A2552" w:rsidTr="002702E0">
        <w:trPr>
          <w:cantSplit/>
          <w:trHeight w:val="232"/>
          <w:jc w:val="center"/>
        </w:trPr>
        <w:tc>
          <w:tcPr>
            <w:tcW w:w="952" w:type="dxa"/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proofErr w:type="spellStart"/>
            <w:r w:rsidR="00173753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2170BA" w:rsidRDefault="002170BA" w:rsidP="002170BA">
            <w:pPr>
              <w:pStyle w:val="Balk3"/>
              <w:shd w:val="clear" w:color="auto" w:fill="FFFFFF"/>
              <w:spacing w:before="153" w:after="153" w:line="306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anchor="section-8" w:history="1">
              <w:proofErr w:type="spellStart"/>
              <w:r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Synchronizati</w:t>
              </w:r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on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Methods</w:t>
              </w:r>
              <w:proofErr w:type="spellEnd"/>
            </w:hyperlink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 w:rsidR="00173753">
              <w:rPr>
                <w:sz w:val="16"/>
                <w:szCs w:val="16"/>
              </w:rPr>
              <w:t>.</w:t>
            </w:r>
            <w:proofErr w:type="spellStart"/>
            <w:r w:rsidR="00173753">
              <w:rPr>
                <w:sz w:val="16"/>
                <w:szCs w:val="16"/>
              </w:rPr>
              <w:t>Week</w:t>
            </w:r>
            <w:proofErr w:type="spellEnd"/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73753" w:rsidRDefault="002170BA" w:rsidP="002170BA">
            <w:pPr>
              <w:pStyle w:val="Konu-basligi"/>
              <w:ind w:left="0"/>
              <w:rPr>
                <w:sz w:val="16"/>
              </w:rPr>
            </w:pPr>
            <w:hyperlink r:id="rId13" w:anchor="section-8" w:history="1">
              <w:proofErr w:type="spellStart"/>
              <w:r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Synchronizati</w:t>
              </w:r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on</w:t>
              </w:r>
              <w:proofErr w:type="spellEnd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2170BA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Methods</w:t>
              </w:r>
              <w:proofErr w:type="spellEnd"/>
            </w:hyperlink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  <w:proofErr w:type="spellStart"/>
            <w:r w:rsidR="00173753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170BA" w:rsidRDefault="002170BA" w:rsidP="002170BA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hyperlink r:id="rId14" w:anchor="section-8" w:history="1">
              <w:r w:rsidRPr="002170BA">
                <w:rPr>
                  <w:rStyle w:val="Kpr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Synchronization Methods</w:t>
              </w:r>
            </w:hyperlink>
          </w:p>
        </w:tc>
      </w:tr>
      <w:tr w:rsidR="002702E0" w:rsidRPr="001A2552" w:rsidTr="00831F62">
        <w:trPr>
          <w:cantSplit/>
          <w:trHeight w:val="13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 w:rsidR="00173753">
              <w:rPr>
                <w:sz w:val="16"/>
                <w:szCs w:val="16"/>
              </w:rPr>
              <w:t>.</w:t>
            </w:r>
            <w:proofErr w:type="spellStart"/>
            <w:r w:rsidR="00173753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02E0" w:rsidRPr="0027360C" w:rsidRDefault="002170BA" w:rsidP="002170BA">
            <w:pPr>
              <w:pStyle w:val="Konu-basligi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60C">
              <w:rPr>
                <w:rFonts w:ascii="Times New Roman" w:hAnsi="Times New Roman"/>
                <w:sz w:val="24"/>
                <w:szCs w:val="24"/>
              </w:rPr>
              <w:t>Fertility</w:t>
            </w:r>
            <w:proofErr w:type="spellEnd"/>
          </w:p>
        </w:tc>
      </w:tr>
      <w:tr w:rsidR="00173753" w:rsidRPr="001A2552" w:rsidTr="00D6763A">
        <w:trPr>
          <w:cantSplit/>
          <w:trHeight w:val="24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173753" w:rsidRPr="0027360C" w:rsidRDefault="002170BA" w:rsidP="00B50AB9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7360C">
              <w:rPr>
                <w:rFonts w:ascii="Times New Roman" w:hAnsi="Times New Roman"/>
                <w:b/>
                <w:sz w:val="24"/>
              </w:rPr>
              <w:t>Bull</w:t>
            </w:r>
            <w:proofErr w:type="spellEnd"/>
            <w:r w:rsidRPr="002736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7360C">
              <w:rPr>
                <w:rFonts w:ascii="Times New Roman" w:hAnsi="Times New Roman"/>
                <w:b/>
                <w:sz w:val="24"/>
              </w:rPr>
              <w:t>Selection</w:t>
            </w:r>
            <w:proofErr w:type="spellEnd"/>
          </w:p>
        </w:tc>
      </w:tr>
      <w:tr w:rsidR="00831F62" w:rsidRPr="001A2552" w:rsidTr="00831F62">
        <w:trPr>
          <w:cantSplit/>
          <w:trHeight w:val="20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31F62" w:rsidRPr="001A2552" w:rsidRDefault="00831F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 w:rsidR="00173753">
              <w:rPr>
                <w:sz w:val="16"/>
                <w:szCs w:val="16"/>
              </w:rPr>
              <w:t>.</w:t>
            </w:r>
            <w:proofErr w:type="spellStart"/>
            <w:r w:rsidR="00173753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1F62" w:rsidRPr="0027360C" w:rsidRDefault="0027360C" w:rsidP="0027360C">
            <w:pPr>
              <w:pStyle w:val="Konu-basligi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60C">
              <w:rPr>
                <w:rFonts w:ascii="Times New Roman" w:hAnsi="Times New Roman"/>
                <w:sz w:val="24"/>
                <w:szCs w:val="24"/>
              </w:rPr>
              <w:t>Breeding</w:t>
            </w:r>
            <w:proofErr w:type="spellEnd"/>
            <w:r w:rsidRPr="00273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360C">
              <w:rPr>
                <w:rFonts w:ascii="Times New Roman" w:hAnsi="Times New Roman"/>
                <w:sz w:val="24"/>
                <w:szCs w:val="24"/>
              </w:rPr>
              <w:t>Hygiene</w:t>
            </w:r>
            <w:proofErr w:type="spellEnd"/>
            <w:r w:rsidRPr="0027360C">
              <w:rPr>
                <w:rFonts w:ascii="Times New Roman" w:hAnsi="Times New Roman"/>
                <w:sz w:val="24"/>
                <w:szCs w:val="24"/>
              </w:rPr>
              <w:t xml:space="preserve"> Program</w:t>
            </w:r>
          </w:p>
        </w:tc>
      </w:tr>
      <w:tr w:rsidR="00831F62" w:rsidRPr="001A2552" w:rsidTr="00831F62">
        <w:trPr>
          <w:cantSplit/>
          <w:trHeight w:val="15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31F62" w:rsidRPr="001A2552" w:rsidRDefault="00831F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</w:t>
            </w:r>
            <w:proofErr w:type="spellStart"/>
            <w:r w:rsidR="00173753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1F62" w:rsidRPr="0027360C" w:rsidRDefault="002170BA" w:rsidP="0027360C">
            <w:pPr>
              <w:pStyle w:val="Konu-basligi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60C">
              <w:rPr>
                <w:rFonts w:ascii="Times New Roman" w:hAnsi="Times New Roman"/>
                <w:sz w:val="24"/>
                <w:szCs w:val="24"/>
              </w:rPr>
              <w:t>Reproduct</w:t>
            </w:r>
            <w:r w:rsidR="0027360C" w:rsidRPr="0027360C">
              <w:rPr>
                <w:rFonts w:ascii="Times New Roman" w:hAnsi="Times New Roman"/>
                <w:sz w:val="24"/>
                <w:szCs w:val="24"/>
              </w:rPr>
              <w:t>ive</w:t>
            </w:r>
            <w:proofErr w:type="spellEnd"/>
            <w:r w:rsidR="0027360C" w:rsidRPr="00273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360C" w:rsidRPr="0027360C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</w:p>
        </w:tc>
      </w:tr>
      <w:tr w:rsidR="003B48EB" w:rsidRPr="001A2552" w:rsidTr="00173753">
        <w:trPr>
          <w:cantSplit/>
          <w:trHeight w:val="208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73753" w:rsidRDefault="003B48EB" w:rsidP="00173753">
            <w:pPr>
              <w:rPr>
                <w:sz w:val="16"/>
                <w:szCs w:val="16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7360C"/>
    <w:sectPr w:rsidR="00EB0AE2" w:rsidSect="00A1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031A"/>
    <w:multiLevelType w:val="hybridMultilevel"/>
    <w:tmpl w:val="411AFF12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96C1738"/>
    <w:multiLevelType w:val="hybridMultilevel"/>
    <w:tmpl w:val="02CE16A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73753"/>
    <w:rsid w:val="002170BA"/>
    <w:rsid w:val="002702E0"/>
    <w:rsid w:val="0027360C"/>
    <w:rsid w:val="002D2EA7"/>
    <w:rsid w:val="003B48EB"/>
    <w:rsid w:val="00831F62"/>
    <w:rsid w:val="00832BE3"/>
    <w:rsid w:val="00934763"/>
    <w:rsid w:val="00A1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2170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course/view.php?id=6137" TargetMode="External"/><Relationship Id="rId13" Type="http://schemas.openxmlformats.org/officeDocument/2006/relationships/hyperlink" Target="https://acikders.ankara.edu.tr/course/view.php?id=61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course/view.php?id=6137" TargetMode="External"/><Relationship Id="rId12" Type="http://schemas.openxmlformats.org/officeDocument/2006/relationships/hyperlink" Target="https://acikders.ankara.edu.tr/course/view.php?id=613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course/view.php?id=6137" TargetMode="External"/><Relationship Id="rId11" Type="http://schemas.openxmlformats.org/officeDocument/2006/relationships/hyperlink" Target="https://acikders.ankara.edu.tr/course/view.php?id=6137" TargetMode="External"/><Relationship Id="rId5" Type="http://schemas.openxmlformats.org/officeDocument/2006/relationships/hyperlink" Target="https://acikders.ankara.edu.tr/course/view.php?id=613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cikders.ankara.edu.tr/course/view.php?id=6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course/view.php?id=6137" TargetMode="External"/><Relationship Id="rId14" Type="http://schemas.openxmlformats.org/officeDocument/2006/relationships/hyperlink" Target="https://acikders.ankara.edu.tr/course/view.php?id=613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masa üstü</cp:lastModifiedBy>
  <cp:revision>3</cp:revision>
  <dcterms:created xsi:type="dcterms:W3CDTF">2019-09-30T08:58:00Z</dcterms:created>
  <dcterms:modified xsi:type="dcterms:W3CDTF">2019-10-01T13:14:00Z</dcterms:modified>
</cp:coreProperties>
</file>