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AA" w:rsidRDefault="00C57FAA" w:rsidP="00C57FAA">
      <w:pPr>
        <w:jc w:val="center"/>
        <w:rPr>
          <w:b/>
        </w:rPr>
      </w:pPr>
      <w:r w:rsidRPr="00C57FAA">
        <w:rPr>
          <w:b/>
        </w:rPr>
        <w:t>Embriyoloji Örnek Sınav Soruları ve Cevapları</w:t>
      </w:r>
    </w:p>
    <w:p w:rsidR="00C57FAA" w:rsidRPr="00C57FAA" w:rsidRDefault="00C57FAA" w:rsidP="00C57FAA">
      <w:pPr>
        <w:jc w:val="center"/>
        <w:rPr>
          <w:b/>
        </w:rPr>
      </w:pPr>
    </w:p>
    <w:p w:rsidR="00C57FAA" w:rsidRPr="00C57FAA" w:rsidRDefault="00C57FAA" w:rsidP="00C57FAA">
      <w:r w:rsidRPr="00C57FAA">
        <w:t>1. Yetişkin kişilerde bulunan kalıcı böbrekler hangi tiptedir?</w:t>
      </w:r>
    </w:p>
    <w:p w:rsidR="00C57FAA" w:rsidRPr="00C57FAA" w:rsidRDefault="00C57FAA" w:rsidP="00C57FAA">
      <w:r w:rsidRPr="00C57FAA">
        <w:t xml:space="preserve">a) </w:t>
      </w:r>
      <w:proofErr w:type="spellStart"/>
      <w:r w:rsidRPr="00C57FAA">
        <w:t>Mezonefroz</w:t>
      </w:r>
      <w:proofErr w:type="spellEnd"/>
      <w:r w:rsidRPr="00C57FAA">
        <w:tab/>
      </w:r>
      <w:r w:rsidRPr="00C57FAA">
        <w:tab/>
        <w:t xml:space="preserve">b) </w:t>
      </w:r>
      <w:proofErr w:type="spellStart"/>
      <w:r w:rsidRPr="00C57FAA">
        <w:t>Pronefroz</w:t>
      </w:r>
      <w:proofErr w:type="spellEnd"/>
      <w:r w:rsidRPr="00C57FAA">
        <w:tab/>
      </w:r>
      <w:r w:rsidRPr="00C57FAA">
        <w:tab/>
      </w:r>
      <w:r w:rsidRPr="00C57FAA">
        <w:rPr>
          <w:b/>
        </w:rPr>
        <w:t xml:space="preserve">c) </w:t>
      </w:r>
      <w:proofErr w:type="spellStart"/>
      <w:r w:rsidRPr="00C57FAA">
        <w:rPr>
          <w:b/>
        </w:rPr>
        <w:t>Metanefroz</w:t>
      </w:r>
      <w:proofErr w:type="spellEnd"/>
      <w:r w:rsidRPr="00C57FAA">
        <w:tab/>
      </w:r>
      <w:r w:rsidRPr="00C57FAA">
        <w:tab/>
        <w:t xml:space="preserve">d) </w:t>
      </w:r>
      <w:proofErr w:type="spellStart"/>
      <w:r w:rsidRPr="00C57FAA">
        <w:t>Nefrotom</w:t>
      </w:r>
      <w:proofErr w:type="spellEnd"/>
    </w:p>
    <w:p w:rsidR="00C57FAA" w:rsidRPr="00C57FAA" w:rsidRDefault="00C57FAA" w:rsidP="00C57FAA">
      <w:r>
        <w:t xml:space="preserve">2. </w:t>
      </w:r>
      <w:proofErr w:type="spellStart"/>
      <w:r>
        <w:t>Organogenez</w:t>
      </w:r>
      <w:bookmarkStart w:id="0" w:name="_GoBack"/>
      <w:bookmarkEnd w:id="0"/>
      <w:proofErr w:type="spellEnd"/>
      <w:r w:rsidRPr="00C57FAA">
        <w:t xml:space="preserve"> hamilelik döneminin hangi aralığına denk gelir?</w:t>
      </w:r>
    </w:p>
    <w:p w:rsidR="00C57FAA" w:rsidRPr="00C57FAA" w:rsidRDefault="00C57FAA" w:rsidP="00C57FAA">
      <w:r w:rsidRPr="00C57FAA">
        <w:t>a) 1-13. günler</w:t>
      </w:r>
      <w:r w:rsidRPr="00C57FAA">
        <w:tab/>
      </w:r>
      <w:r w:rsidRPr="00C57FAA">
        <w:tab/>
      </w:r>
      <w:r w:rsidRPr="00C57FAA">
        <w:rPr>
          <w:b/>
        </w:rPr>
        <w:t>b) 4-8. haftalar</w:t>
      </w:r>
      <w:r w:rsidRPr="00C57FAA">
        <w:rPr>
          <w:b/>
        </w:rPr>
        <w:tab/>
      </w:r>
      <w:r w:rsidRPr="00C57FAA">
        <w:tab/>
        <w:t>c) 10-14. haftalar</w:t>
      </w:r>
      <w:r w:rsidRPr="00C57FAA">
        <w:tab/>
        <w:t>d) 20-22. Haftalar</w:t>
      </w:r>
    </w:p>
    <w:p w:rsidR="00C57FAA" w:rsidRPr="00C57FAA" w:rsidRDefault="00C57FAA" w:rsidP="00C57FAA">
      <w:r w:rsidRPr="00C57FAA">
        <w:t xml:space="preserve">3. </w:t>
      </w:r>
      <w:proofErr w:type="spellStart"/>
      <w:r w:rsidRPr="00C57FAA">
        <w:t>Gastrointestinal</w:t>
      </w:r>
      <w:proofErr w:type="spellEnd"/>
      <w:r w:rsidRPr="00C57FAA">
        <w:t xml:space="preserve"> kanal aşağıdaki </w:t>
      </w:r>
      <w:proofErr w:type="spellStart"/>
      <w:r w:rsidRPr="00C57FAA">
        <w:t>germ</w:t>
      </w:r>
      <w:proofErr w:type="spellEnd"/>
      <w:r w:rsidRPr="00C57FAA">
        <w:t xml:space="preserve"> yaprağı türevlerinden hangisinden gelişir?</w:t>
      </w:r>
    </w:p>
    <w:p w:rsidR="00C57FAA" w:rsidRPr="00C57FAA" w:rsidRDefault="00C57FAA" w:rsidP="00C57FAA">
      <w:r w:rsidRPr="00C57FAA">
        <w:t xml:space="preserve">a) </w:t>
      </w:r>
      <w:proofErr w:type="spellStart"/>
      <w:r w:rsidRPr="00C57FAA">
        <w:t>Ektodermal</w:t>
      </w:r>
      <w:proofErr w:type="spellEnd"/>
      <w:r w:rsidRPr="00C57FAA">
        <w:tab/>
      </w:r>
      <w:r w:rsidRPr="00C57FAA">
        <w:tab/>
      </w:r>
      <w:r w:rsidRPr="00C57FAA">
        <w:rPr>
          <w:b/>
        </w:rPr>
        <w:t xml:space="preserve">b) </w:t>
      </w:r>
      <w:proofErr w:type="spellStart"/>
      <w:r w:rsidRPr="00C57FAA">
        <w:rPr>
          <w:b/>
        </w:rPr>
        <w:t>Endodermal</w:t>
      </w:r>
      <w:proofErr w:type="spellEnd"/>
      <w:r w:rsidRPr="00C57FAA">
        <w:tab/>
      </w:r>
      <w:r w:rsidRPr="00C57FAA">
        <w:tab/>
        <w:t xml:space="preserve">c) </w:t>
      </w:r>
      <w:proofErr w:type="spellStart"/>
      <w:r w:rsidRPr="00C57FAA">
        <w:t>Mezodermal</w:t>
      </w:r>
      <w:proofErr w:type="spellEnd"/>
      <w:r w:rsidRPr="00C57FAA">
        <w:rPr>
          <w:b/>
        </w:rPr>
        <w:tab/>
      </w:r>
      <w:r w:rsidRPr="00C57FAA">
        <w:tab/>
        <w:t>d) Hepsi</w:t>
      </w:r>
    </w:p>
    <w:p w:rsidR="00563EDF" w:rsidRDefault="00563EDF"/>
    <w:sectPr w:rsidR="0056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AA"/>
    <w:rsid w:val="00563EDF"/>
    <w:rsid w:val="00C57FAA"/>
    <w:rsid w:val="00E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0C0C2-BA75-4E5A-96BD-A1B2053E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Serkan</cp:lastModifiedBy>
  <cp:revision>1</cp:revision>
  <dcterms:created xsi:type="dcterms:W3CDTF">2019-10-01T15:06:00Z</dcterms:created>
  <dcterms:modified xsi:type="dcterms:W3CDTF">2019-10-01T15:07:00Z</dcterms:modified>
</cp:coreProperties>
</file>