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397" w:rsidRDefault="00FA551E">
      <w:pPr>
        <w:pStyle w:val="GvdeMetni"/>
        <w:spacing w:before="77" w:line="273" w:lineRule="exact"/>
        <w:ind w:left="2834"/>
      </w:pPr>
      <w:r>
        <w:t>Ankara Üniversitesi</w:t>
      </w:r>
    </w:p>
    <w:p w:rsidR="00666397" w:rsidRDefault="00FA551E">
      <w:pPr>
        <w:pStyle w:val="GvdeMetni"/>
        <w:spacing w:line="480" w:lineRule="auto"/>
        <w:ind w:left="2845"/>
      </w:pPr>
      <w:r>
        <w:t>Kütüphane ve Dokümantasyon Daire Başkanlığı Açık Ders Malzemeleri</w:t>
      </w:r>
    </w:p>
    <w:p w:rsidR="00666397" w:rsidRDefault="00FA551E">
      <w:pPr>
        <w:pStyle w:val="GvdeMetni"/>
        <w:spacing w:before="13"/>
        <w:ind w:left="2828"/>
      </w:pPr>
      <w:r>
        <w:t>Çalışma Planı (Çalışma Takvimi)</w:t>
      </w:r>
    </w:p>
    <w:p w:rsidR="00666397" w:rsidRDefault="00666397">
      <w:pPr>
        <w:spacing w:before="8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9273"/>
      </w:tblGrid>
      <w:tr w:rsidR="00666397" w:rsidTr="003827CC">
        <w:trPr>
          <w:trHeight w:val="510"/>
        </w:trPr>
        <w:tc>
          <w:tcPr>
            <w:tcW w:w="1156" w:type="dxa"/>
            <w:shd w:val="clear" w:color="auto" w:fill="D9D9D9"/>
          </w:tcPr>
          <w:p w:rsidR="00666397" w:rsidRDefault="00FA551E">
            <w:pPr>
              <w:pStyle w:val="TableParagraph"/>
              <w:spacing w:before="116"/>
              <w:ind w:left="92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Haftalar</w:t>
            </w:r>
          </w:p>
        </w:tc>
        <w:tc>
          <w:tcPr>
            <w:tcW w:w="9273" w:type="dxa"/>
            <w:shd w:val="clear" w:color="auto" w:fill="D9D9D9"/>
          </w:tcPr>
          <w:p w:rsidR="00666397" w:rsidRDefault="00FA551E">
            <w:pPr>
              <w:pStyle w:val="TableParagraph"/>
              <w:spacing w:before="116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Haftalık Konu Başlıkları</w:t>
            </w:r>
          </w:p>
        </w:tc>
      </w:tr>
      <w:tr w:rsidR="003016B2" w:rsidTr="003827CC">
        <w:trPr>
          <w:trHeight w:val="86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1.Hafta</w:t>
            </w:r>
          </w:p>
        </w:tc>
        <w:tc>
          <w:tcPr>
            <w:tcW w:w="9273" w:type="dxa"/>
            <w:vAlign w:val="center"/>
          </w:tcPr>
          <w:p w:rsidR="003016B2" w:rsidRPr="00E37D05" w:rsidRDefault="0035740E" w:rsidP="003016B2">
            <w:r>
              <w:t>EMOTIONS</w:t>
            </w:r>
            <w:r w:rsidR="003827CC">
              <w:t>/Doç. Dr. Yasemin SALGIRLI DEMİRBAŞ</w:t>
            </w:r>
          </w:p>
        </w:tc>
      </w:tr>
      <w:tr w:rsidR="003016B2" w:rsidTr="003827CC">
        <w:trPr>
          <w:trHeight w:val="69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3"/>
              <w:rPr>
                <w:b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2.Hafta</w:t>
            </w:r>
          </w:p>
        </w:tc>
        <w:tc>
          <w:tcPr>
            <w:tcW w:w="9273" w:type="dxa"/>
            <w:vAlign w:val="center"/>
          </w:tcPr>
          <w:p w:rsidR="003016B2" w:rsidRPr="00E37D05" w:rsidRDefault="0035740E" w:rsidP="003016B2">
            <w:r>
              <w:t>EMOTIONS</w:t>
            </w:r>
            <w:r w:rsidR="003827CC">
              <w:t>/Doç. Dr. Yasemin SALGIRLI DEMİRBAŞ</w:t>
            </w:r>
          </w:p>
        </w:tc>
      </w:tr>
      <w:tr w:rsidR="003016B2" w:rsidTr="003827CC">
        <w:trPr>
          <w:trHeight w:val="69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3.Hafta</w:t>
            </w:r>
          </w:p>
        </w:tc>
        <w:tc>
          <w:tcPr>
            <w:tcW w:w="9273" w:type="dxa"/>
            <w:vAlign w:val="center"/>
          </w:tcPr>
          <w:p w:rsidR="003016B2" w:rsidRPr="00E37D05" w:rsidRDefault="0035740E" w:rsidP="003016B2">
            <w:r>
              <w:t>BEHAVIOURAL STRATEGIES</w:t>
            </w:r>
            <w:r w:rsidR="003827CC">
              <w:t>/Doç. Dr. Yasemin SALGIRLI DEMİRBAŞ</w:t>
            </w:r>
          </w:p>
        </w:tc>
      </w:tr>
      <w:tr w:rsidR="003016B2" w:rsidTr="003827CC">
        <w:trPr>
          <w:trHeight w:val="84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2"/>
              <w:rPr>
                <w:b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4.Hafta</w:t>
            </w:r>
          </w:p>
        </w:tc>
        <w:tc>
          <w:tcPr>
            <w:tcW w:w="9273" w:type="dxa"/>
            <w:vAlign w:val="center"/>
          </w:tcPr>
          <w:p w:rsidR="003016B2" w:rsidRPr="00E37D05" w:rsidRDefault="0035740E" w:rsidP="0035740E">
            <w:r>
              <w:t>BEHAVIOURAL DEVELOPMENT</w:t>
            </w:r>
            <w:r w:rsidR="003827CC">
              <w:t>/Doç. Dr. Yasemin SALGIRLI DEMİRBAŞ</w:t>
            </w:r>
          </w:p>
        </w:tc>
      </w:tr>
      <w:tr w:rsidR="003016B2" w:rsidTr="003827CC">
        <w:trPr>
          <w:trHeight w:val="70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5.Hafta</w:t>
            </w:r>
          </w:p>
        </w:tc>
        <w:tc>
          <w:tcPr>
            <w:tcW w:w="9273" w:type="dxa"/>
            <w:vAlign w:val="center"/>
          </w:tcPr>
          <w:p w:rsidR="003016B2" w:rsidRPr="00E37D05" w:rsidRDefault="0035740E" w:rsidP="007420B0">
            <w:r>
              <w:t>LEARNING</w:t>
            </w:r>
            <w:r w:rsidR="003827CC">
              <w:t>/Doç. Dr. Yasemin SALGIRLI DEMİRBAŞ</w:t>
            </w:r>
          </w:p>
        </w:tc>
      </w:tr>
      <w:tr w:rsidR="003016B2" w:rsidTr="003827CC">
        <w:trPr>
          <w:trHeight w:val="69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6.Hafta</w:t>
            </w:r>
          </w:p>
        </w:tc>
        <w:tc>
          <w:tcPr>
            <w:tcW w:w="9273" w:type="dxa"/>
            <w:vAlign w:val="center"/>
          </w:tcPr>
          <w:p w:rsidR="003016B2" w:rsidRPr="00E37D05" w:rsidRDefault="0035740E" w:rsidP="003016B2">
            <w:r>
              <w:t>SLEEP</w:t>
            </w:r>
            <w:r w:rsidR="003827CC">
              <w:t>/Doç. Dr. Yasemin SALGIRLI DEMİRBAŞ</w:t>
            </w:r>
          </w:p>
        </w:tc>
      </w:tr>
      <w:tr w:rsidR="003016B2" w:rsidTr="003827CC">
        <w:trPr>
          <w:trHeight w:val="84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7.Hafta</w:t>
            </w:r>
          </w:p>
        </w:tc>
        <w:tc>
          <w:tcPr>
            <w:tcW w:w="9273" w:type="dxa"/>
            <w:vAlign w:val="center"/>
          </w:tcPr>
          <w:p w:rsidR="003016B2" w:rsidRPr="00E37D05" w:rsidRDefault="0035740E" w:rsidP="003016B2">
            <w:r>
              <w:t>REPRODUCTIVE BEHAVIOUR</w:t>
            </w:r>
            <w:r w:rsidR="003827CC">
              <w:t>/</w:t>
            </w:r>
            <w:r>
              <w:t xml:space="preserve"> </w:t>
            </w:r>
            <w:r>
              <w:t>Prof. Dr. Çiğdem ALTINSAAT</w:t>
            </w:r>
          </w:p>
        </w:tc>
      </w:tr>
      <w:tr w:rsidR="003016B2" w:rsidTr="003827CC">
        <w:trPr>
          <w:trHeight w:val="84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8.hafta</w:t>
            </w:r>
          </w:p>
        </w:tc>
        <w:tc>
          <w:tcPr>
            <w:tcW w:w="9273" w:type="dxa"/>
            <w:vAlign w:val="center"/>
          </w:tcPr>
          <w:p w:rsidR="003016B2" w:rsidRPr="00E37D05" w:rsidRDefault="0035740E" w:rsidP="003016B2">
            <w:r>
              <w:t>REPRODUCTIVE BEHAVIOUR/ Prof. Dr. Çiğdem ALTINSAAT</w:t>
            </w:r>
          </w:p>
        </w:tc>
      </w:tr>
      <w:tr w:rsidR="003016B2" w:rsidTr="003827CC">
        <w:trPr>
          <w:trHeight w:val="85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3"/>
              <w:rPr>
                <w:b/>
                <w:sz w:val="29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9.Hafta</w:t>
            </w:r>
          </w:p>
        </w:tc>
        <w:tc>
          <w:tcPr>
            <w:tcW w:w="9273" w:type="dxa"/>
            <w:vAlign w:val="center"/>
          </w:tcPr>
          <w:p w:rsidR="003016B2" w:rsidRPr="00E37D05" w:rsidRDefault="0035740E" w:rsidP="003016B2">
            <w:r>
              <w:t>REPRODUCTIVE BEHAVIOUR/ Prof. Dr. Çiğdem ALTINSAAT</w:t>
            </w:r>
          </w:p>
        </w:tc>
      </w:tr>
      <w:tr w:rsidR="003016B2" w:rsidTr="003827CC">
        <w:trPr>
          <w:trHeight w:val="85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35" w:right="88"/>
              <w:jc w:val="center"/>
              <w:rPr>
                <w:sz w:val="24"/>
              </w:rPr>
            </w:pPr>
            <w:r>
              <w:rPr>
                <w:sz w:val="24"/>
              </w:rPr>
              <w:t>10.Hafta</w:t>
            </w:r>
          </w:p>
        </w:tc>
        <w:tc>
          <w:tcPr>
            <w:tcW w:w="9273" w:type="dxa"/>
            <w:vAlign w:val="center"/>
          </w:tcPr>
          <w:p w:rsidR="003016B2" w:rsidRPr="00E37D05" w:rsidRDefault="0035740E" w:rsidP="003016B2">
            <w:r>
              <w:t>REPRODUCTIVE BEHAVIOUR/ Prof. Dr. Çiğdem ALTINSAAT</w:t>
            </w:r>
          </w:p>
        </w:tc>
      </w:tr>
      <w:tr w:rsidR="003016B2" w:rsidTr="003827CC">
        <w:trPr>
          <w:trHeight w:val="83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11.Hafta</w:t>
            </w:r>
          </w:p>
        </w:tc>
        <w:tc>
          <w:tcPr>
            <w:tcW w:w="9273" w:type="dxa"/>
            <w:vAlign w:val="center"/>
          </w:tcPr>
          <w:p w:rsidR="003016B2" w:rsidRPr="00E37D05" w:rsidRDefault="0035740E" w:rsidP="00FC5558">
            <w:r>
              <w:t>FEEDING BEHAVIOUR</w:t>
            </w:r>
            <w:r w:rsidR="003827CC">
              <w:t>/</w:t>
            </w:r>
            <w:r>
              <w:t xml:space="preserve"> </w:t>
            </w:r>
            <w:r>
              <w:t>Doç. Dr. Yasemin SALGIRLI DEMİRBAŞ</w:t>
            </w:r>
          </w:p>
        </w:tc>
      </w:tr>
      <w:tr w:rsidR="003016B2" w:rsidTr="003827CC">
        <w:trPr>
          <w:trHeight w:val="86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3"/>
              <w:rPr>
                <w:b/>
              </w:rPr>
            </w:pPr>
          </w:p>
          <w:p w:rsidR="003016B2" w:rsidRDefault="003016B2" w:rsidP="003016B2">
            <w:pPr>
              <w:pStyle w:val="TableParagraph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12.Hafta</w:t>
            </w:r>
          </w:p>
        </w:tc>
        <w:tc>
          <w:tcPr>
            <w:tcW w:w="9273" w:type="dxa"/>
            <w:vAlign w:val="center"/>
          </w:tcPr>
          <w:p w:rsidR="003016B2" w:rsidRPr="00E37D05" w:rsidRDefault="0035740E" w:rsidP="003016B2">
            <w:r>
              <w:t>FEEDING BEHAVIOUR/ Doç. Dr. Yasemin SALGIRLI DEMİRBAŞ</w:t>
            </w:r>
          </w:p>
        </w:tc>
      </w:tr>
      <w:tr w:rsidR="003016B2" w:rsidTr="003827CC">
        <w:trPr>
          <w:trHeight w:val="82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13.Hafta</w:t>
            </w:r>
          </w:p>
        </w:tc>
        <w:tc>
          <w:tcPr>
            <w:tcW w:w="9273" w:type="dxa"/>
            <w:vAlign w:val="center"/>
          </w:tcPr>
          <w:p w:rsidR="003016B2" w:rsidRPr="00E37D05" w:rsidRDefault="0035740E" w:rsidP="003016B2">
            <w:r>
              <w:t>AGGRESSION</w:t>
            </w:r>
            <w:r w:rsidR="003827CC">
              <w:t>/Prof. Dr. Çiğdem ALTINSAAT</w:t>
            </w:r>
          </w:p>
        </w:tc>
      </w:tr>
      <w:tr w:rsidR="003016B2" w:rsidTr="003827CC">
        <w:trPr>
          <w:trHeight w:val="83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14.Hafta</w:t>
            </w:r>
          </w:p>
        </w:tc>
        <w:tc>
          <w:tcPr>
            <w:tcW w:w="9273" w:type="dxa"/>
            <w:vAlign w:val="center"/>
          </w:tcPr>
          <w:p w:rsidR="003016B2" w:rsidRDefault="0035740E" w:rsidP="003016B2">
            <w:r>
              <w:t>AGGRESSION</w:t>
            </w:r>
            <w:r>
              <w:t xml:space="preserve"> </w:t>
            </w:r>
            <w:bookmarkStart w:id="0" w:name="_GoBack"/>
            <w:bookmarkEnd w:id="0"/>
            <w:r w:rsidR="003827CC">
              <w:t>/Prof. Dr. Çiğdem ALTINSAAT</w:t>
            </w:r>
          </w:p>
        </w:tc>
      </w:tr>
    </w:tbl>
    <w:p w:rsidR="00FA551E" w:rsidRDefault="00FA551E"/>
    <w:sectPr w:rsidR="00FA551E">
      <w:type w:val="continuous"/>
      <w:pgSz w:w="11910" w:h="16840"/>
      <w:pgMar w:top="130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97"/>
    <w:rsid w:val="003016B2"/>
    <w:rsid w:val="0035740E"/>
    <w:rsid w:val="003827CC"/>
    <w:rsid w:val="00606240"/>
    <w:rsid w:val="00666397"/>
    <w:rsid w:val="007420B0"/>
    <w:rsid w:val="00FA551E"/>
    <w:rsid w:val="00FC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D4059-C4E0-4FB8-8B42-F3153791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right="2837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Fizyolab1</cp:lastModifiedBy>
  <cp:revision>2</cp:revision>
  <dcterms:created xsi:type="dcterms:W3CDTF">2019-10-08T11:34:00Z</dcterms:created>
  <dcterms:modified xsi:type="dcterms:W3CDTF">2019-10-08T11:34:00Z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