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C2" w:rsidRPr="00BC2E1F" w:rsidRDefault="008951C2" w:rsidP="008951C2">
      <w:pPr>
        <w:jc w:val="both"/>
        <w:rPr>
          <w:rFonts w:ascii="Times" w:hAnsi="Times"/>
          <w:i/>
          <w:sz w:val="24"/>
          <w:szCs w:val="24"/>
        </w:rPr>
      </w:pPr>
      <w:proofErr w:type="spellStart"/>
      <w:r w:rsidRPr="00BC2E1F">
        <w:rPr>
          <w:rFonts w:ascii="Times" w:hAnsi="Times"/>
          <w:i/>
          <w:sz w:val="24"/>
          <w:szCs w:val="24"/>
        </w:rPr>
        <w:t>Özçakır</w:t>
      </w:r>
      <w:proofErr w:type="spellEnd"/>
      <w:r w:rsidRPr="00BC2E1F">
        <w:rPr>
          <w:rFonts w:ascii="Times" w:hAnsi="Times"/>
          <w:i/>
          <w:sz w:val="24"/>
          <w:szCs w:val="24"/>
        </w:rPr>
        <w:t xml:space="preserve"> (2015)'ten...</w:t>
      </w:r>
    </w:p>
    <w:p w:rsidR="008951C2" w:rsidRPr="00BC2E1F" w:rsidRDefault="008951C2" w:rsidP="008951C2">
      <w:pPr>
        <w:jc w:val="both"/>
        <w:rPr>
          <w:rFonts w:ascii="Times" w:hAnsi="Times"/>
          <w:b/>
          <w:i/>
          <w:sz w:val="24"/>
          <w:szCs w:val="24"/>
        </w:rPr>
      </w:pPr>
      <w:r w:rsidRPr="00BC2E1F">
        <w:rPr>
          <w:rFonts w:ascii="Times" w:hAnsi="Times"/>
          <w:b/>
          <w:i/>
          <w:sz w:val="24"/>
          <w:szCs w:val="24"/>
        </w:rPr>
        <w:t xml:space="preserve">Tezin Amacı: </w:t>
      </w:r>
      <w:r w:rsidRPr="00BC2E1F">
        <w:rPr>
          <w:rFonts w:ascii="Times New Roman" w:hAnsi="Times New Roman" w:cs="Times New Roman"/>
          <w:i/>
          <w:sz w:val="24"/>
          <w:szCs w:val="24"/>
        </w:rPr>
        <w:t>Çalışmanın amacı, yetişkin Türk işitme engelli bireylerin ikinci dili olan veya olduğu düşünülen Türkçede Özne-Eylem uyumuna ilişkin biçimbirim farkındalıklarını saptayarak, sözlü dile ilişkin biçimbilim farkındalıklarındaki sınırlayıcı etmenlere yönelik bulgular elde edebilmek ve olası nedenleri belirleyebilmektir.</w:t>
      </w:r>
    </w:p>
    <w:p w:rsidR="008951C2" w:rsidRDefault="008951C2" w:rsidP="008951C2">
      <w:pPr>
        <w:jc w:val="both"/>
        <w:rPr>
          <w:rFonts w:ascii="Times" w:hAnsi="Times"/>
          <w:b/>
          <w:color w:val="FF0000"/>
          <w:sz w:val="24"/>
          <w:szCs w:val="24"/>
        </w:rPr>
      </w:pPr>
      <w:r>
        <w:rPr>
          <w:rFonts w:ascii="Times" w:hAnsi="Times"/>
          <w:b/>
          <w:color w:val="FF0000"/>
          <w:sz w:val="24"/>
          <w:szCs w:val="24"/>
        </w:rPr>
        <w:t xml:space="preserve">ÖDEV (2) </w:t>
      </w:r>
    </w:p>
    <w:p w:rsidR="008951C2" w:rsidRPr="00DE46BF" w:rsidRDefault="008951C2" w:rsidP="008951C2">
      <w:pPr>
        <w:jc w:val="both"/>
        <w:rPr>
          <w:rFonts w:ascii="Times" w:hAnsi="Times"/>
          <w:color w:val="FF0000"/>
          <w:sz w:val="24"/>
          <w:szCs w:val="24"/>
        </w:rPr>
      </w:pPr>
      <w:r w:rsidRPr="00DE46BF">
        <w:rPr>
          <w:rFonts w:ascii="Times" w:hAnsi="Times"/>
          <w:b/>
          <w:color w:val="FF0000"/>
          <w:sz w:val="24"/>
          <w:szCs w:val="24"/>
        </w:rPr>
        <w:t>Tezin / Araştırmanın Amacı:</w:t>
      </w:r>
      <w:r w:rsidRPr="00DE46BF">
        <w:rPr>
          <w:rFonts w:ascii="Times" w:hAnsi="Times"/>
          <w:color w:val="FF0000"/>
          <w:sz w:val="24"/>
          <w:szCs w:val="24"/>
        </w:rPr>
        <w:t xml:space="preserve"> Bu çalışmanın amacı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........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 xml:space="preserve">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hedeflenmektedir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>.</w:t>
      </w:r>
    </w:p>
    <w:p w:rsidR="008951C2" w:rsidRPr="00DE46BF" w:rsidRDefault="008951C2" w:rsidP="008951C2">
      <w:pPr>
        <w:jc w:val="both"/>
        <w:rPr>
          <w:rFonts w:ascii="Times" w:hAnsi="Times"/>
          <w:color w:val="FF0000"/>
          <w:sz w:val="24"/>
          <w:szCs w:val="24"/>
        </w:rPr>
      </w:pP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  <w:t xml:space="preserve">      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....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>ulaşılmaya çalışılacaktır.</w:t>
      </w:r>
    </w:p>
    <w:p w:rsidR="008951C2" w:rsidRPr="00DE46BF" w:rsidRDefault="008951C2" w:rsidP="008951C2">
      <w:pPr>
        <w:jc w:val="both"/>
        <w:rPr>
          <w:rFonts w:ascii="Times" w:hAnsi="Times"/>
          <w:color w:val="FF0000"/>
          <w:sz w:val="24"/>
          <w:szCs w:val="24"/>
        </w:rPr>
      </w:pP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......</w:t>
      </w:r>
      <w:proofErr w:type="gramEnd"/>
    </w:p>
    <w:p w:rsidR="008951C2" w:rsidRDefault="008951C2" w:rsidP="008951C2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</w:p>
    <w:p w:rsidR="008951C2" w:rsidRDefault="008951C2" w:rsidP="008951C2">
      <w:pPr>
        <w:jc w:val="both"/>
        <w:rPr>
          <w:rFonts w:ascii="Times" w:hAnsi="Times"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b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b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b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b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b/>
          <w:sz w:val="24"/>
          <w:szCs w:val="24"/>
        </w:rPr>
      </w:pPr>
    </w:p>
    <w:p w:rsidR="008951C2" w:rsidRDefault="008951C2" w:rsidP="008951C2">
      <w:pPr>
        <w:jc w:val="both"/>
        <w:rPr>
          <w:rFonts w:ascii="Times" w:hAnsi="Times"/>
          <w:b/>
          <w:sz w:val="24"/>
          <w:szCs w:val="24"/>
        </w:rPr>
      </w:pPr>
    </w:p>
    <w:p w:rsidR="00290F99" w:rsidRDefault="00290F99">
      <w:bookmarkStart w:id="0" w:name="_GoBack"/>
      <w:bookmarkEnd w:id="0"/>
    </w:p>
    <w:sectPr w:rsidR="0029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C2"/>
    <w:rsid w:val="00290F99"/>
    <w:rsid w:val="008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CCDB4-DA9F-4EB4-B614-231892BC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C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2019-10-12T09:57:00Z</dcterms:created>
  <dcterms:modified xsi:type="dcterms:W3CDTF">2019-10-12T09:57:00Z</dcterms:modified>
</cp:coreProperties>
</file>