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04" w:rsidRPr="00C05280" w:rsidRDefault="00C46B56" w:rsidP="00911ED6">
      <w:pPr>
        <w:spacing w:after="288" w:line="276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C05280">
        <w:rPr>
          <w:rFonts w:ascii="Comic Sans MS" w:hAnsi="Comic Sans MS" w:cs="Times New Roman"/>
          <w:b/>
          <w:sz w:val="24"/>
          <w:szCs w:val="24"/>
        </w:rPr>
        <w:t>TÜRKÇE</w:t>
      </w:r>
      <w:r w:rsidR="001C1575" w:rsidRPr="00C05280">
        <w:rPr>
          <w:rFonts w:ascii="Comic Sans MS" w:hAnsi="Comic Sans MS" w:cs="Times New Roman"/>
          <w:b/>
          <w:sz w:val="24"/>
          <w:szCs w:val="24"/>
        </w:rPr>
        <w:t xml:space="preserve"> SES DİZGESİNİN İŞLEYİŞİ - I </w:t>
      </w:r>
    </w:p>
    <w:p w:rsidR="006157C7" w:rsidRPr="00C05280" w:rsidRDefault="00FE0404" w:rsidP="00911ED6">
      <w:pPr>
        <w:spacing w:after="288" w:line="276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C05280">
        <w:rPr>
          <w:rFonts w:ascii="Comic Sans MS" w:hAnsi="Comic Sans MS" w:cs="Times New Roman"/>
          <w:b/>
          <w:sz w:val="24"/>
          <w:szCs w:val="24"/>
        </w:rPr>
        <w:t>ÖRNEK SINAV SORULARI VE ÇÖZÜMLERİ</w:t>
      </w:r>
    </w:p>
    <w:p w:rsidR="00C73546" w:rsidRPr="00C05280" w:rsidRDefault="00C73546" w:rsidP="00911ED6">
      <w:pPr>
        <w:spacing w:afterLines="0" w:line="276" w:lineRule="auto"/>
        <w:rPr>
          <w:rFonts w:ascii="Comic Sans MS" w:hAnsi="Comic Sans MS" w:cs="Times New Roman"/>
          <w:b/>
          <w:i/>
          <w:sz w:val="24"/>
          <w:szCs w:val="24"/>
        </w:rPr>
      </w:pPr>
    </w:p>
    <w:p w:rsidR="00C05280" w:rsidRDefault="00C05280" w:rsidP="00911ED6">
      <w:pPr>
        <w:spacing w:after="288" w:line="276" w:lineRule="auto"/>
        <w:rPr>
          <w:rFonts w:ascii="Comic Sans MS" w:hAnsi="Comic Sans MS" w:cs="Times New Roman"/>
          <w:b/>
          <w:color w:val="FF0000"/>
          <w:sz w:val="20"/>
          <w:szCs w:val="24"/>
        </w:rPr>
      </w:pPr>
      <w:bookmarkStart w:id="0" w:name="_GoBack"/>
      <w:bookmarkEnd w:id="0"/>
    </w:p>
    <w:p w:rsidR="00C05280" w:rsidRPr="00C05280" w:rsidRDefault="00CB0649" w:rsidP="00911ED6">
      <w:pPr>
        <w:spacing w:after="288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sz w:val="20"/>
          <w:szCs w:val="24"/>
        </w:rPr>
        <w:t>Örnek Soru:</w:t>
      </w:r>
      <w:r w:rsidRPr="00C05280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  <w:r w:rsidR="00C05280" w:rsidRPr="00C05280">
        <w:rPr>
          <w:rFonts w:ascii="Comic Sans MS" w:hAnsi="Comic Sans MS" w:cs="Times New Roman"/>
        </w:rPr>
        <w:t>Aşağıdaki örneklerin karşılarına ait oldukları ses değişimi türünü belirtiniz.</w:t>
      </w:r>
      <w:r w:rsidR="00C05280" w:rsidRPr="00C05280">
        <w:rPr>
          <w:rFonts w:ascii="Comic Sans MS" w:hAnsi="Comic Sans MS" w:cs="Times New Roman"/>
          <w:b/>
        </w:rPr>
        <w:t xml:space="preserve">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i/>
        </w:rPr>
        <w:t>scutari</w:t>
      </w:r>
      <w:proofErr w:type="spellEnd"/>
      <w:r w:rsidRPr="00C05280">
        <w:rPr>
          <w:rFonts w:ascii="Comic Sans MS" w:hAnsi="Comic Sans MS" w:cs="Times New Roman"/>
          <w:i/>
        </w:rPr>
        <w:t xml:space="preserve"> &gt; </w:t>
      </w:r>
      <w:proofErr w:type="spellStart"/>
      <w:r w:rsidRPr="00C05280">
        <w:rPr>
          <w:rFonts w:ascii="Comic Sans MS" w:hAnsi="Comic Sans MS" w:cs="Times New Roman"/>
          <w:i/>
        </w:rPr>
        <w:t>üsküdar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      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çabukcak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çabucak   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faide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fayda</w:t>
      </w:r>
      <w:r w:rsidRPr="00C05280">
        <w:rPr>
          <w:rFonts w:ascii="Comic Sans MS" w:hAnsi="Comic Sans MS" w:cs="Times New Roman"/>
          <w:bCs/>
          <w:i/>
        </w:rPr>
        <w:tab/>
      </w:r>
      <w:r w:rsidRPr="00C05280">
        <w:rPr>
          <w:rFonts w:ascii="Comic Sans MS" w:hAnsi="Comic Sans MS" w:cs="Times New Roman"/>
          <w:bCs/>
          <w:i/>
        </w:rPr>
        <w:tab/>
        <w:t xml:space="preserve">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başlayor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başlıyor    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brillante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pırlanta   </w:t>
      </w:r>
      <w:r w:rsidRPr="00C05280">
        <w:rPr>
          <w:rFonts w:ascii="Comic Sans MS" w:hAnsi="Comic Sans MS" w:cs="Times New Roman"/>
          <w:bCs/>
          <w:i/>
        </w:rPr>
        <w:tab/>
        <w:t xml:space="preserve">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kadayif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kadayıf</w:t>
      </w:r>
      <w:r w:rsidRPr="00C05280">
        <w:rPr>
          <w:rFonts w:ascii="Comic Sans MS" w:hAnsi="Comic Sans MS" w:cs="Times New Roman"/>
          <w:bCs/>
          <w:i/>
        </w:rPr>
        <w:tab/>
        <w:t xml:space="preserve">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eczahane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eczane</w:t>
      </w:r>
      <w:r w:rsidRPr="00C05280">
        <w:rPr>
          <w:rFonts w:ascii="Comic Sans MS" w:hAnsi="Comic Sans MS" w:cs="Times New Roman"/>
          <w:bCs/>
          <w:i/>
        </w:rPr>
        <w:tab/>
        <w:t xml:space="preserve">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r w:rsidRPr="00C05280">
        <w:rPr>
          <w:rFonts w:ascii="Comic Sans MS" w:hAnsi="Comic Sans MS" w:cs="Times New Roman"/>
          <w:bCs/>
          <w:i/>
        </w:rPr>
        <w:t xml:space="preserve">ibrişim ~ </w:t>
      </w:r>
      <w:proofErr w:type="spellStart"/>
      <w:r w:rsidRPr="00C05280">
        <w:rPr>
          <w:rFonts w:ascii="Comic Sans MS" w:hAnsi="Comic Sans MS" w:cs="Times New Roman"/>
          <w:bCs/>
          <w:i/>
        </w:rPr>
        <w:t>irbişim</w:t>
      </w:r>
      <w:proofErr w:type="spellEnd"/>
      <w:r w:rsidRPr="00C05280">
        <w:rPr>
          <w:rFonts w:ascii="Comic Sans MS" w:hAnsi="Comic Sans MS" w:cs="Times New Roman"/>
          <w:bCs/>
          <w:i/>
        </w:rPr>
        <w:tab/>
        <w:t xml:space="preserve"> 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</w:rPr>
      </w:pPr>
      <w:proofErr w:type="spellStart"/>
      <w:r w:rsidRPr="00C05280">
        <w:rPr>
          <w:rFonts w:ascii="Comic Sans MS" w:hAnsi="Comic Sans MS" w:cs="Times New Roman"/>
          <w:bCs/>
          <w:i/>
        </w:rPr>
        <w:t>muşamma</w:t>
      </w:r>
      <w:proofErr w:type="spellEnd"/>
      <w:r w:rsidRPr="00C05280">
        <w:rPr>
          <w:rFonts w:ascii="Comic Sans MS" w:hAnsi="Comic Sans MS" w:cs="Times New Roman"/>
          <w:bCs/>
          <w:i/>
        </w:rPr>
        <w:t xml:space="preserve"> &gt; muşamba      </w:t>
      </w:r>
      <w:proofErr w:type="gramStart"/>
      <w:r w:rsidRPr="00C05280">
        <w:rPr>
          <w:rFonts w:ascii="Comic Sans MS" w:hAnsi="Comic Sans MS" w:cs="Times New Roman"/>
          <w:bCs/>
          <w:i/>
        </w:rPr>
        <w:t>..............................................................................</w:t>
      </w:r>
      <w:proofErr w:type="gramEnd"/>
    </w:p>
    <w:p w:rsidR="00C05280" w:rsidRDefault="00C05280" w:rsidP="00911ED6">
      <w:pPr>
        <w:spacing w:after="288" w:line="276" w:lineRule="auto"/>
        <w:rPr>
          <w:rFonts w:ascii="Comic Sans MS" w:hAnsi="Comic Sans MS" w:cs="Times New Roman"/>
          <w:b/>
        </w:rPr>
      </w:pPr>
    </w:p>
    <w:p w:rsidR="00C05280" w:rsidRPr="00C05280" w:rsidRDefault="00C05280" w:rsidP="00911ED6">
      <w:pPr>
        <w:spacing w:after="288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  <w:sz w:val="20"/>
          <w:szCs w:val="24"/>
        </w:rPr>
        <w:t>Örnek Çözüm</w:t>
      </w:r>
      <w:r w:rsidRPr="00C05280">
        <w:rPr>
          <w:rFonts w:ascii="Comic Sans MS" w:hAnsi="Comic Sans MS" w:cs="Times New Roman"/>
          <w:b/>
          <w:color w:val="FF0000"/>
          <w:sz w:val="20"/>
          <w:szCs w:val="24"/>
        </w:rPr>
        <w:t>:</w:t>
      </w:r>
      <w:r w:rsidRPr="00C05280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  <w:r w:rsidRPr="00C05280">
        <w:rPr>
          <w:rFonts w:ascii="Comic Sans MS" w:hAnsi="Comic Sans MS" w:cs="Times New Roman"/>
          <w:color w:val="FF0000"/>
        </w:rPr>
        <w:t>Aşağıdaki örneklerin karşılarına ait oldukları ses değişimi türünü belirtiniz.</w:t>
      </w:r>
      <w:r w:rsidRPr="00C05280">
        <w:rPr>
          <w:rFonts w:ascii="Comic Sans MS" w:hAnsi="Comic Sans MS" w:cs="Times New Roman"/>
          <w:b/>
          <w:color w:val="FF0000"/>
        </w:rPr>
        <w:t xml:space="preserve">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i/>
          <w:color w:val="FF0000"/>
        </w:rPr>
        <w:t>scutari</w:t>
      </w:r>
      <w:proofErr w:type="spellEnd"/>
      <w:r w:rsidRPr="00C05280">
        <w:rPr>
          <w:rFonts w:ascii="Comic Sans MS" w:hAnsi="Comic Sans MS" w:cs="Times New Roman"/>
          <w:i/>
          <w:color w:val="FF0000"/>
        </w:rPr>
        <w:t xml:space="preserve"> &gt; </w:t>
      </w:r>
      <w:proofErr w:type="spellStart"/>
      <w:r w:rsidRPr="00C05280">
        <w:rPr>
          <w:rFonts w:ascii="Comic Sans MS" w:hAnsi="Comic Sans MS" w:cs="Times New Roman"/>
          <w:i/>
          <w:color w:val="FF0000"/>
        </w:rPr>
        <w:t>üsküdar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             </w:t>
      </w:r>
      <w:r w:rsidR="00146E72">
        <w:rPr>
          <w:rFonts w:ascii="Comic Sans MS" w:hAnsi="Comic Sans MS" w:cs="Times New Roman"/>
          <w:bCs/>
          <w:i/>
          <w:color w:val="FF0000"/>
        </w:rPr>
        <w:t xml:space="preserve">Ses Türemesi, Ses Benzeşmesi, Ses Düşmesi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çabukcak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</w:t>
      </w:r>
      <w:r w:rsidR="00146E72">
        <w:rPr>
          <w:rFonts w:ascii="Comic Sans MS" w:hAnsi="Comic Sans MS" w:cs="Times New Roman"/>
          <w:bCs/>
          <w:i/>
          <w:color w:val="FF0000"/>
        </w:rPr>
        <w:t xml:space="preserve"> </w:t>
      </w:r>
      <w:proofErr w:type="gramStart"/>
      <w:r w:rsidR="00146E72">
        <w:rPr>
          <w:rFonts w:ascii="Comic Sans MS" w:hAnsi="Comic Sans MS" w:cs="Times New Roman"/>
          <w:bCs/>
          <w:i/>
          <w:color w:val="FF0000"/>
        </w:rPr>
        <w:t>çabucak          Ünsüz</w:t>
      </w:r>
      <w:proofErr w:type="gramEnd"/>
      <w:r w:rsidR="00146E72">
        <w:rPr>
          <w:rFonts w:ascii="Comic Sans MS" w:hAnsi="Comic Sans MS" w:cs="Times New Roman"/>
          <w:bCs/>
          <w:i/>
          <w:color w:val="FF0000"/>
        </w:rPr>
        <w:t xml:space="preserve"> Düşmesi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faide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 fayda</w:t>
      </w:r>
      <w:r w:rsidRPr="00C05280">
        <w:rPr>
          <w:rFonts w:ascii="Comic Sans MS" w:hAnsi="Comic Sans MS" w:cs="Times New Roman"/>
          <w:bCs/>
          <w:i/>
          <w:color w:val="FF0000"/>
        </w:rPr>
        <w:tab/>
      </w:r>
      <w:r w:rsidRPr="00C05280">
        <w:rPr>
          <w:rFonts w:ascii="Comic Sans MS" w:hAnsi="Comic Sans MS" w:cs="Times New Roman"/>
          <w:bCs/>
          <w:i/>
          <w:color w:val="FF0000"/>
        </w:rPr>
        <w:tab/>
        <w:t xml:space="preserve">      </w:t>
      </w:r>
      <w:r w:rsidR="00146E72">
        <w:rPr>
          <w:rFonts w:ascii="Comic Sans MS" w:hAnsi="Comic Sans MS" w:cs="Times New Roman"/>
          <w:bCs/>
          <w:i/>
          <w:color w:val="FF0000"/>
        </w:rPr>
        <w:t xml:space="preserve"> Ses Benzeşmesi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FC564E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başlayor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 </w:t>
      </w:r>
      <w:proofErr w:type="gramStart"/>
      <w:r w:rsidRPr="00C05280">
        <w:rPr>
          <w:rFonts w:ascii="Comic Sans MS" w:hAnsi="Comic Sans MS" w:cs="Times New Roman"/>
          <w:bCs/>
          <w:i/>
          <w:color w:val="FF0000"/>
        </w:rPr>
        <w:t xml:space="preserve">başlıyor           </w:t>
      </w:r>
      <w:r w:rsidR="00FC564E">
        <w:rPr>
          <w:rFonts w:ascii="Comic Sans MS" w:hAnsi="Comic Sans MS" w:cs="Times New Roman"/>
          <w:bCs/>
          <w:i/>
          <w:color w:val="FF0000"/>
        </w:rPr>
        <w:t>Ünlü</w:t>
      </w:r>
      <w:proofErr w:type="gramEnd"/>
      <w:r w:rsidR="00FC564E">
        <w:rPr>
          <w:rFonts w:ascii="Comic Sans MS" w:hAnsi="Comic Sans MS" w:cs="Times New Roman"/>
          <w:bCs/>
          <w:i/>
          <w:color w:val="FF0000"/>
        </w:rPr>
        <w:t xml:space="preserve"> Daralması</w:t>
      </w:r>
    </w:p>
    <w:p w:rsidR="00FC564E" w:rsidRDefault="00FC564E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brillante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 pırlanta   </w:t>
      </w:r>
      <w:r w:rsidRPr="00C05280">
        <w:rPr>
          <w:rFonts w:ascii="Comic Sans MS" w:hAnsi="Comic Sans MS" w:cs="Times New Roman"/>
          <w:bCs/>
          <w:i/>
          <w:color w:val="FF0000"/>
        </w:rPr>
        <w:tab/>
        <w:t xml:space="preserve">       </w:t>
      </w:r>
      <w:r w:rsidR="00FC564E">
        <w:rPr>
          <w:rFonts w:ascii="Comic Sans MS" w:hAnsi="Comic Sans MS" w:cs="Times New Roman"/>
          <w:bCs/>
          <w:i/>
          <w:color w:val="FF0000"/>
        </w:rPr>
        <w:t>Ses Benzeşmesi, Ses Düşmesi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kadayif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 kadayıf</w:t>
      </w:r>
      <w:r w:rsidRPr="00C05280">
        <w:rPr>
          <w:rFonts w:ascii="Comic Sans MS" w:hAnsi="Comic Sans MS" w:cs="Times New Roman"/>
          <w:bCs/>
          <w:i/>
          <w:color w:val="FF0000"/>
        </w:rPr>
        <w:tab/>
        <w:t xml:space="preserve">       </w:t>
      </w:r>
      <w:r w:rsidR="00FC564E">
        <w:rPr>
          <w:rFonts w:ascii="Comic Sans MS" w:hAnsi="Comic Sans MS" w:cs="Times New Roman"/>
          <w:bCs/>
          <w:i/>
          <w:color w:val="FF0000"/>
        </w:rPr>
        <w:t>S</w:t>
      </w:r>
      <w:r w:rsidR="00FC564E">
        <w:rPr>
          <w:rFonts w:ascii="Comic Sans MS" w:hAnsi="Comic Sans MS" w:cs="Times New Roman"/>
          <w:bCs/>
          <w:i/>
          <w:color w:val="FF0000"/>
        </w:rPr>
        <w:t>es Benzeşmesi</w:t>
      </w:r>
    </w:p>
    <w:p w:rsidR="00FC564E" w:rsidRPr="00C05280" w:rsidRDefault="00FC564E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eczahane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 eczane</w:t>
      </w:r>
      <w:r w:rsidRPr="00C05280">
        <w:rPr>
          <w:rFonts w:ascii="Comic Sans MS" w:hAnsi="Comic Sans MS" w:cs="Times New Roman"/>
          <w:bCs/>
          <w:i/>
          <w:color w:val="FF0000"/>
        </w:rPr>
        <w:tab/>
        <w:t xml:space="preserve">       </w:t>
      </w:r>
      <w:r w:rsidR="00FC564E">
        <w:rPr>
          <w:rFonts w:ascii="Comic Sans MS" w:hAnsi="Comic Sans MS" w:cs="Times New Roman"/>
          <w:bCs/>
          <w:i/>
          <w:color w:val="FF0000"/>
        </w:rPr>
        <w:t>Ses</w:t>
      </w:r>
      <w:r w:rsidR="00FC564E">
        <w:rPr>
          <w:rFonts w:ascii="Comic Sans MS" w:hAnsi="Comic Sans MS" w:cs="Times New Roman"/>
          <w:bCs/>
          <w:i/>
          <w:color w:val="FF0000"/>
        </w:rPr>
        <w:t xml:space="preserve">lem </w:t>
      </w:r>
      <w:r w:rsidR="00FC564E">
        <w:rPr>
          <w:rFonts w:ascii="Comic Sans MS" w:hAnsi="Comic Sans MS" w:cs="Times New Roman"/>
          <w:bCs/>
          <w:i/>
          <w:color w:val="FF0000"/>
        </w:rPr>
        <w:t>Düşmesi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gramStart"/>
      <w:r w:rsidRPr="00C05280">
        <w:rPr>
          <w:rFonts w:ascii="Comic Sans MS" w:hAnsi="Comic Sans MS" w:cs="Times New Roman"/>
          <w:bCs/>
          <w:i/>
          <w:color w:val="FF0000"/>
        </w:rPr>
        <w:t>ibrişim</w:t>
      </w:r>
      <w:proofErr w:type="gramEnd"/>
      <w:r w:rsidRPr="00C05280">
        <w:rPr>
          <w:rFonts w:ascii="Comic Sans MS" w:hAnsi="Comic Sans MS" w:cs="Times New Roman"/>
          <w:bCs/>
          <w:i/>
          <w:color w:val="FF0000"/>
        </w:rPr>
        <w:t xml:space="preserve"> ~ </w:t>
      </w: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irbişim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ab/>
        <w:t xml:space="preserve">       </w:t>
      </w:r>
      <w:r w:rsidR="00FC564E">
        <w:rPr>
          <w:rFonts w:ascii="Comic Sans MS" w:hAnsi="Comic Sans MS" w:cs="Times New Roman"/>
          <w:bCs/>
          <w:i/>
          <w:color w:val="FF0000"/>
        </w:rPr>
        <w:t>Ses Aktarımı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bCs/>
          <w:i/>
          <w:color w:val="FF0000"/>
        </w:rPr>
      </w:pPr>
      <w:proofErr w:type="spellStart"/>
      <w:r w:rsidRPr="00C05280">
        <w:rPr>
          <w:rFonts w:ascii="Comic Sans MS" w:hAnsi="Comic Sans MS" w:cs="Times New Roman"/>
          <w:bCs/>
          <w:i/>
          <w:color w:val="FF0000"/>
        </w:rPr>
        <w:t>muşamma</w:t>
      </w:r>
      <w:proofErr w:type="spellEnd"/>
      <w:r w:rsidRPr="00C05280">
        <w:rPr>
          <w:rFonts w:ascii="Comic Sans MS" w:hAnsi="Comic Sans MS" w:cs="Times New Roman"/>
          <w:bCs/>
          <w:i/>
          <w:color w:val="FF0000"/>
        </w:rPr>
        <w:t xml:space="preserve"> &gt; </w:t>
      </w:r>
      <w:proofErr w:type="gramStart"/>
      <w:r w:rsidRPr="00C05280">
        <w:rPr>
          <w:rFonts w:ascii="Comic Sans MS" w:hAnsi="Comic Sans MS" w:cs="Times New Roman"/>
          <w:bCs/>
          <w:i/>
          <w:color w:val="FF0000"/>
        </w:rPr>
        <w:t xml:space="preserve">muşamba      </w:t>
      </w:r>
      <w:r w:rsidR="00FC564E">
        <w:rPr>
          <w:rFonts w:ascii="Comic Sans MS" w:hAnsi="Comic Sans MS" w:cs="Times New Roman"/>
          <w:bCs/>
          <w:i/>
          <w:color w:val="FF0000"/>
        </w:rPr>
        <w:t>Ses</w:t>
      </w:r>
      <w:proofErr w:type="gramEnd"/>
      <w:r w:rsidR="00FC564E">
        <w:rPr>
          <w:rFonts w:ascii="Comic Sans MS" w:hAnsi="Comic Sans MS" w:cs="Times New Roman"/>
          <w:bCs/>
          <w:i/>
          <w:color w:val="FF0000"/>
        </w:rPr>
        <w:t xml:space="preserve"> Benzeşmesi</w:t>
      </w:r>
    </w:p>
    <w:p w:rsidR="00C05280" w:rsidRDefault="00C05280" w:rsidP="00911ED6">
      <w:pPr>
        <w:spacing w:after="288" w:line="276" w:lineRule="auto"/>
        <w:rPr>
          <w:rFonts w:ascii="Comic Sans MS" w:hAnsi="Comic Sans MS" w:cs="Times New Roman"/>
          <w:b/>
        </w:rPr>
      </w:pPr>
    </w:p>
    <w:p w:rsidR="00911ED6" w:rsidRDefault="00911ED6" w:rsidP="00911ED6">
      <w:pPr>
        <w:spacing w:after="288" w:line="276" w:lineRule="auto"/>
        <w:rPr>
          <w:rFonts w:ascii="Comic Sans MS" w:hAnsi="Comic Sans MS" w:cs="Times New Roman"/>
          <w:b/>
        </w:rPr>
      </w:pPr>
    </w:p>
    <w:p w:rsidR="00911ED6" w:rsidRPr="00C05280" w:rsidRDefault="00911ED6" w:rsidP="00911ED6">
      <w:pPr>
        <w:spacing w:after="288" w:line="276" w:lineRule="auto"/>
        <w:rPr>
          <w:rFonts w:ascii="Comic Sans MS" w:hAnsi="Comic Sans MS" w:cs="Times New Roman"/>
          <w:b/>
        </w:rPr>
      </w:pPr>
    </w:p>
    <w:p w:rsidR="00C05280" w:rsidRPr="00C05280" w:rsidRDefault="00C05280" w:rsidP="00911ED6">
      <w:pPr>
        <w:spacing w:after="288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 xml:space="preserve">Örnek </w:t>
      </w:r>
      <w:r w:rsidRPr="00C05280">
        <w:rPr>
          <w:rFonts w:ascii="Comic Sans MS" w:hAnsi="Comic Sans MS" w:cs="Times New Roman"/>
          <w:b/>
        </w:rPr>
        <w:t>Soru:</w:t>
      </w:r>
      <w:r w:rsidRPr="00C05280">
        <w:rPr>
          <w:rFonts w:ascii="Comic Sans MS" w:hAnsi="Comic Sans MS" w:cs="Times New Roman"/>
        </w:rPr>
        <w:t xml:space="preserve"> </w:t>
      </w:r>
    </w:p>
    <w:p w:rsidR="00C05280" w:rsidRPr="00C05280" w:rsidRDefault="00C05280" w:rsidP="00911ED6">
      <w:pPr>
        <w:spacing w:after="288" w:line="276" w:lineRule="auto"/>
        <w:rPr>
          <w:rFonts w:ascii="Comic Sans MS" w:hAnsi="Comic Sans MS" w:cs="Times New Roman"/>
          <w:b/>
        </w:rPr>
      </w:pPr>
      <w:r w:rsidRPr="00C05280">
        <w:rPr>
          <w:rFonts w:ascii="Comic Sans MS" w:hAnsi="Comic Sans MS" w:cs="Times New Roman"/>
          <w:b/>
        </w:rPr>
        <w:t xml:space="preserve">Aşağıdaki yargıları doğru ise (D) </w:t>
      </w:r>
      <w:proofErr w:type="gramStart"/>
      <w:r w:rsidRPr="00C05280">
        <w:rPr>
          <w:rFonts w:ascii="Comic Sans MS" w:hAnsi="Comic Sans MS" w:cs="Times New Roman"/>
          <w:b/>
        </w:rPr>
        <w:t>ile,</w:t>
      </w:r>
      <w:proofErr w:type="gramEnd"/>
      <w:r w:rsidRPr="00C05280">
        <w:rPr>
          <w:rFonts w:ascii="Comic Sans MS" w:hAnsi="Comic Sans MS" w:cs="Times New Roman"/>
          <w:b/>
        </w:rPr>
        <w:t xml:space="preserve"> yanlış ise (Y) ile işaretleyiniz.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t xml:space="preserve">( </w:t>
      </w:r>
      <w:r w:rsidRPr="00C05280">
        <w:rPr>
          <w:rFonts w:ascii="Comic Sans MS" w:hAnsi="Comic Sans MS" w:cs="Times New Roman"/>
          <w:b/>
        </w:rPr>
        <w:t>)</w:t>
      </w:r>
      <w:r w:rsidRPr="00C05280">
        <w:rPr>
          <w:rFonts w:ascii="Comic Sans MS" w:hAnsi="Comic Sans MS" w:cs="Times New Roman"/>
        </w:rPr>
        <w:t xml:space="preserve"> Ünlülerin belirlenmesinde kullanılan </w:t>
      </w:r>
      <w:proofErr w:type="spellStart"/>
      <w:r w:rsidRPr="00C05280">
        <w:rPr>
          <w:rFonts w:ascii="Comic Sans MS" w:hAnsi="Comic Sans MS" w:cs="Times New Roman"/>
        </w:rPr>
        <w:t>formantların</w:t>
      </w:r>
      <w:proofErr w:type="spellEnd"/>
      <w:r w:rsidRPr="00C05280">
        <w:rPr>
          <w:rFonts w:ascii="Comic Sans MS" w:hAnsi="Comic Sans MS" w:cs="Times New Roman"/>
        </w:rPr>
        <w:t xml:space="preserve"> bant aralıkları ses yolundaki kayıplarla ilişkilidir. </w:t>
      </w:r>
      <w:proofErr w:type="spellStart"/>
      <w:r w:rsidRPr="00C05280">
        <w:rPr>
          <w:rFonts w:ascii="Comic Sans MS" w:hAnsi="Comic Sans MS" w:cs="Times New Roman"/>
        </w:rPr>
        <w:t>Spektrogramlar</w:t>
      </w:r>
      <w:proofErr w:type="spellEnd"/>
      <w:r w:rsidRPr="00C05280">
        <w:rPr>
          <w:rFonts w:ascii="Comic Sans MS" w:hAnsi="Comic Sans MS" w:cs="Times New Roman"/>
        </w:rPr>
        <w:t xml:space="preserve"> ise ünlü ve ünsüzlerin izlerini belirlemede kullanılır.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>(  )</w:t>
      </w:r>
      <w:r w:rsidRPr="00C05280">
        <w:rPr>
          <w:rFonts w:ascii="Comic Sans MS" w:hAnsi="Comic Sans MS" w:cs="Times New Roman"/>
        </w:rPr>
        <w:t xml:space="preserve"> Türkçede ünlüler çene açısı, çıkış yeri ve dudakların durumu açısından üçboyutlu bir sistem içinde incelenmektedir.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t xml:space="preserve">( </w:t>
      </w:r>
      <w:r w:rsidRPr="00C05280">
        <w:rPr>
          <w:rFonts w:ascii="Comic Sans MS" w:hAnsi="Comic Sans MS" w:cs="Times New Roman"/>
          <w:b/>
        </w:rPr>
        <w:t xml:space="preserve">) </w:t>
      </w:r>
      <w:r w:rsidRPr="00C05280">
        <w:rPr>
          <w:rFonts w:ascii="Comic Sans MS" w:hAnsi="Comic Sans MS" w:cs="Times New Roman"/>
        </w:rPr>
        <w:t xml:space="preserve">Aynı seslem içindeki iki aynı nitelikli ünlünün tek ses biçiminde </w:t>
      </w:r>
      <w:proofErr w:type="spellStart"/>
      <w:r w:rsidRPr="00C05280">
        <w:rPr>
          <w:rFonts w:ascii="Comic Sans MS" w:hAnsi="Comic Sans MS" w:cs="Times New Roman"/>
        </w:rPr>
        <w:t>sesletilmesi</w:t>
      </w:r>
      <w:proofErr w:type="spellEnd"/>
      <w:r w:rsidRPr="00C05280">
        <w:rPr>
          <w:rFonts w:ascii="Comic Sans MS" w:hAnsi="Comic Sans MS" w:cs="Times New Roman"/>
        </w:rPr>
        <w:t xml:space="preserve"> 'ünlü kayması' olarak tanımlanmaktadır.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>(  )</w:t>
      </w:r>
      <w:r w:rsidRPr="00C05280">
        <w:rPr>
          <w:rFonts w:ascii="Comic Sans MS" w:hAnsi="Comic Sans MS" w:cs="Times New Roman"/>
        </w:rPr>
        <w:t xml:space="preserve"> Ünlü dörtgeninin dikey alanı ünlülerin kapanma (F1 </w:t>
      </w:r>
      <w:proofErr w:type="spellStart"/>
      <w:r w:rsidRPr="00C05280">
        <w:rPr>
          <w:rFonts w:ascii="Comic Sans MS" w:hAnsi="Comic Sans MS" w:cs="Times New Roman"/>
        </w:rPr>
        <w:t>formantı</w:t>
      </w:r>
      <w:proofErr w:type="spellEnd"/>
      <w:r w:rsidRPr="00C05280">
        <w:rPr>
          <w:rFonts w:ascii="Comic Sans MS" w:hAnsi="Comic Sans MS" w:cs="Times New Roman"/>
        </w:rPr>
        <w:t xml:space="preserve">), yatay alanı ise ünlülerin ağız boşluğundaki devinimi ve yükseklik özelliğiyle (F2 </w:t>
      </w:r>
      <w:proofErr w:type="spellStart"/>
      <w:r w:rsidRPr="00C05280">
        <w:rPr>
          <w:rFonts w:ascii="Comic Sans MS" w:hAnsi="Comic Sans MS" w:cs="Times New Roman"/>
        </w:rPr>
        <w:t>formantı</w:t>
      </w:r>
      <w:proofErr w:type="spellEnd"/>
      <w:r w:rsidRPr="00C05280">
        <w:rPr>
          <w:rFonts w:ascii="Comic Sans MS" w:hAnsi="Comic Sans MS" w:cs="Times New Roman"/>
        </w:rPr>
        <w:t xml:space="preserve">) ilişkilidir. </w:t>
      </w:r>
      <w:r w:rsidRPr="00C05280">
        <w:rPr>
          <w:rFonts w:ascii="Comic Sans MS" w:hAnsi="Comic Sans MS" w:cs="Times New Roman"/>
        </w:rPr>
        <w:tab/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 xml:space="preserve">( ) </w:t>
      </w:r>
      <w:r w:rsidRPr="00C05280">
        <w:rPr>
          <w:rFonts w:ascii="Comic Sans MS" w:hAnsi="Comic Sans MS" w:cs="Times New Roman"/>
        </w:rPr>
        <w:t xml:space="preserve">Türkçede /r/ ünsüzü, Uluslararası Sesbilim </w:t>
      </w:r>
      <w:proofErr w:type="spellStart"/>
      <w:r w:rsidRPr="00C05280">
        <w:rPr>
          <w:rFonts w:ascii="Comic Sans MS" w:hAnsi="Comic Sans MS" w:cs="Times New Roman"/>
        </w:rPr>
        <w:t>Abecesi'ne</w:t>
      </w:r>
      <w:proofErr w:type="spellEnd"/>
      <w:r w:rsidRPr="00C05280">
        <w:rPr>
          <w:rFonts w:ascii="Comic Sans MS" w:hAnsi="Comic Sans MS" w:cs="Times New Roman"/>
        </w:rPr>
        <w:t xml:space="preserve"> göre sözcük sonunda [r] biçiminde gösterilmektedir.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 xml:space="preserve">(  ) </w:t>
      </w:r>
      <w:r w:rsidRPr="00C05280">
        <w:rPr>
          <w:rFonts w:ascii="Comic Sans MS" w:hAnsi="Comic Sans MS" w:cs="Times New Roman"/>
        </w:rPr>
        <w:t xml:space="preserve">Kardinal ünlüler, evrensel olarak </w:t>
      </w:r>
      <w:proofErr w:type="spellStart"/>
      <w:r w:rsidRPr="00C05280">
        <w:rPr>
          <w:rFonts w:ascii="Comic Sans MS" w:hAnsi="Comic Sans MS" w:cs="Times New Roman"/>
        </w:rPr>
        <w:t>sesbilimsel</w:t>
      </w:r>
      <w:proofErr w:type="spellEnd"/>
      <w:r w:rsidRPr="00C05280">
        <w:rPr>
          <w:rFonts w:ascii="Comic Sans MS" w:hAnsi="Comic Sans MS" w:cs="Times New Roman"/>
        </w:rPr>
        <w:t xml:space="preserve"> açıdan özellikleri sınıflandırılmış dillere ait ünlülerin </w:t>
      </w:r>
      <w:proofErr w:type="spellStart"/>
      <w:r w:rsidRPr="00C05280">
        <w:rPr>
          <w:rFonts w:ascii="Comic Sans MS" w:hAnsi="Comic Sans MS" w:cs="Times New Roman"/>
        </w:rPr>
        <w:t>sesbilgisel</w:t>
      </w:r>
      <w:proofErr w:type="spellEnd"/>
      <w:r w:rsidRPr="00C05280">
        <w:rPr>
          <w:rFonts w:ascii="Comic Sans MS" w:hAnsi="Comic Sans MS" w:cs="Times New Roman"/>
        </w:rPr>
        <w:t xml:space="preserve"> açımlamasıdır.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>(  )</w:t>
      </w:r>
      <w:r w:rsidRPr="00C05280">
        <w:rPr>
          <w:rFonts w:ascii="Comic Sans MS" w:hAnsi="Comic Sans MS" w:cs="Times New Roman"/>
        </w:rPr>
        <w:t xml:space="preserve">  Ünlülerin yüksekliği ile </w:t>
      </w:r>
      <w:proofErr w:type="spellStart"/>
      <w:r w:rsidRPr="00C05280">
        <w:rPr>
          <w:rFonts w:ascii="Comic Sans MS" w:hAnsi="Comic Sans MS" w:cs="Times New Roman"/>
        </w:rPr>
        <w:t>formant</w:t>
      </w:r>
      <w:proofErr w:type="spellEnd"/>
      <w:r w:rsidRPr="00C05280">
        <w:rPr>
          <w:rFonts w:ascii="Comic Sans MS" w:hAnsi="Comic Sans MS" w:cs="Times New Roman"/>
        </w:rPr>
        <w:t xml:space="preserve"> değerleri arasında ters orantı vardır.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>(  )</w:t>
      </w:r>
      <w:r w:rsidRPr="00C05280">
        <w:rPr>
          <w:rFonts w:ascii="Comic Sans MS" w:hAnsi="Comic Sans MS" w:cs="Times New Roman"/>
        </w:rPr>
        <w:t xml:space="preserve">  Ünlüler titreşimli (ötümlü), ünsüzler</w:t>
      </w:r>
      <w:r w:rsidR="00146E72">
        <w:rPr>
          <w:rFonts w:ascii="Comic Sans MS" w:hAnsi="Comic Sans MS" w:cs="Times New Roman"/>
        </w:rPr>
        <w:t>in bir kısmı</w:t>
      </w:r>
      <w:r w:rsidRPr="00C05280">
        <w:rPr>
          <w:rFonts w:ascii="Comic Sans MS" w:hAnsi="Comic Sans MS" w:cs="Times New Roman"/>
        </w:rPr>
        <w:t xml:space="preserve"> ise titreşimsiz (ötümsüz) seslerdir.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t xml:space="preserve">( </w:t>
      </w:r>
      <w:r w:rsidRPr="00C05280">
        <w:rPr>
          <w:rFonts w:ascii="Comic Sans MS" w:hAnsi="Comic Sans MS" w:cs="Times New Roman"/>
          <w:b/>
        </w:rPr>
        <w:t>)</w:t>
      </w:r>
      <w:r w:rsidRPr="00C05280">
        <w:rPr>
          <w:rFonts w:ascii="Comic Sans MS" w:hAnsi="Comic Sans MS" w:cs="Times New Roman"/>
        </w:rPr>
        <w:t xml:space="preserve"> Ses yolu, cinsiyete dayalı farklılık göstermemekte ve tüm insanlarda aynı fiziksel görünümü taşımaktadır.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</w:rPr>
      </w:pPr>
      <w:r w:rsidRPr="00C05280">
        <w:rPr>
          <w:rFonts w:ascii="Comic Sans MS" w:hAnsi="Comic Sans MS" w:cs="Times New Roman"/>
          <w:b/>
        </w:rPr>
        <w:t>( )</w:t>
      </w:r>
      <w:r w:rsidRPr="00C05280">
        <w:rPr>
          <w:rFonts w:ascii="Comic Sans MS" w:hAnsi="Comic Sans MS" w:cs="Times New Roman"/>
        </w:rPr>
        <w:t xml:space="preserve"> Türkçede /e/ ünlüsü, üç farklı </w:t>
      </w:r>
      <w:proofErr w:type="spellStart"/>
      <w:r w:rsidRPr="00C05280">
        <w:rPr>
          <w:rFonts w:ascii="Comic Sans MS" w:hAnsi="Comic Sans MS" w:cs="Times New Roman"/>
        </w:rPr>
        <w:t>dağılımsal</w:t>
      </w:r>
      <w:proofErr w:type="spellEnd"/>
      <w:r w:rsidRPr="00C05280">
        <w:rPr>
          <w:rFonts w:ascii="Comic Sans MS" w:hAnsi="Comic Sans MS" w:cs="Times New Roman"/>
        </w:rPr>
        <w:t xml:space="preserve"> değişke taşımakta ve bu değişkeler Türkçede anlam ayırt etmemektedir. </w:t>
      </w:r>
      <w:r w:rsidRPr="00C05280">
        <w:rPr>
          <w:rFonts w:ascii="Comic Sans MS" w:hAnsi="Comic Sans MS" w:cs="Times New Roman"/>
        </w:rPr>
        <w:tab/>
      </w:r>
      <w:r w:rsidRPr="00C05280">
        <w:rPr>
          <w:rFonts w:ascii="Comic Sans MS" w:hAnsi="Comic Sans MS" w:cs="Times New Roman"/>
        </w:rPr>
        <w:tab/>
      </w:r>
      <w:r w:rsidRPr="00C05280">
        <w:rPr>
          <w:rFonts w:ascii="Comic Sans MS" w:hAnsi="Comic Sans MS" w:cs="Times New Roman"/>
        </w:rPr>
        <w:tab/>
      </w:r>
    </w:p>
    <w:p w:rsidR="00C05280" w:rsidRDefault="00C05280" w:rsidP="00911ED6">
      <w:pPr>
        <w:spacing w:after="288" w:line="276" w:lineRule="auto"/>
        <w:rPr>
          <w:rFonts w:ascii="Comic Sans MS" w:hAnsi="Comic Sans MS"/>
        </w:rPr>
      </w:pPr>
    </w:p>
    <w:p w:rsidR="00911ED6" w:rsidRDefault="00911ED6" w:rsidP="00911ED6">
      <w:pPr>
        <w:spacing w:after="288" w:line="276" w:lineRule="auto"/>
        <w:rPr>
          <w:rFonts w:ascii="Comic Sans MS" w:hAnsi="Comic Sans MS"/>
        </w:rPr>
      </w:pPr>
    </w:p>
    <w:p w:rsidR="00C05280" w:rsidRPr="00C05280" w:rsidRDefault="00C05280" w:rsidP="00911ED6">
      <w:pPr>
        <w:spacing w:after="288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lastRenderedPageBreak/>
        <w:t xml:space="preserve">Örnek </w:t>
      </w:r>
      <w:r w:rsidRPr="00C05280">
        <w:rPr>
          <w:rFonts w:ascii="Comic Sans MS" w:hAnsi="Comic Sans MS" w:cs="Times New Roman"/>
          <w:b/>
          <w:color w:val="FF0000"/>
        </w:rPr>
        <w:t>Çözüm</w:t>
      </w:r>
      <w:r w:rsidRPr="00C05280">
        <w:rPr>
          <w:rFonts w:ascii="Comic Sans MS" w:hAnsi="Comic Sans MS" w:cs="Times New Roman"/>
          <w:b/>
          <w:color w:val="FF0000"/>
        </w:rPr>
        <w:t>:</w:t>
      </w:r>
      <w:r w:rsidRPr="00C05280">
        <w:rPr>
          <w:rFonts w:ascii="Comic Sans MS" w:hAnsi="Comic Sans MS" w:cs="Times New Roman"/>
          <w:color w:val="FF0000"/>
        </w:rPr>
        <w:t xml:space="preserve"> </w:t>
      </w:r>
    </w:p>
    <w:p w:rsidR="00C05280" w:rsidRPr="00C05280" w:rsidRDefault="00C05280" w:rsidP="00911ED6">
      <w:pPr>
        <w:spacing w:after="288" w:line="276" w:lineRule="auto"/>
        <w:rPr>
          <w:rFonts w:ascii="Comic Sans MS" w:hAnsi="Comic Sans MS" w:cs="Times New Roman"/>
          <w:b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 xml:space="preserve">Aşağıdaki yargıları doğru ise (D) </w:t>
      </w:r>
      <w:proofErr w:type="gramStart"/>
      <w:r w:rsidRPr="00C05280">
        <w:rPr>
          <w:rFonts w:ascii="Comic Sans MS" w:hAnsi="Comic Sans MS" w:cs="Times New Roman"/>
          <w:b/>
          <w:color w:val="FF0000"/>
        </w:rPr>
        <w:t>ile,</w:t>
      </w:r>
      <w:proofErr w:type="gramEnd"/>
      <w:r w:rsidRPr="00C05280">
        <w:rPr>
          <w:rFonts w:ascii="Comic Sans MS" w:hAnsi="Comic Sans MS" w:cs="Times New Roman"/>
          <w:b/>
          <w:color w:val="FF0000"/>
        </w:rPr>
        <w:t xml:space="preserve"> yanlış ise (Y) ile işaretleyiniz.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D</w:t>
      </w:r>
      <w:r>
        <w:rPr>
          <w:rFonts w:ascii="Comic Sans MS" w:hAnsi="Comic Sans MS" w:cs="Times New Roman"/>
          <w:b/>
          <w:color w:val="FF0000"/>
        </w:rPr>
        <w:t>)</w:t>
      </w:r>
      <w:r w:rsidRPr="00C05280">
        <w:rPr>
          <w:rFonts w:ascii="Comic Sans MS" w:hAnsi="Comic Sans MS" w:cs="Times New Roman"/>
          <w:color w:val="FF0000"/>
        </w:rPr>
        <w:t xml:space="preserve"> Ünlülerin belirlenmesinde kullanılan </w:t>
      </w:r>
      <w:proofErr w:type="spellStart"/>
      <w:r w:rsidRPr="00C05280">
        <w:rPr>
          <w:rFonts w:ascii="Comic Sans MS" w:hAnsi="Comic Sans MS" w:cs="Times New Roman"/>
          <w:color w:val="FF0000"/>
        </w:rPr>
        <w:t>formantların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bant aralıkları ses yolundaki kayıplarla ilişkilidir. </w:t>
      </w:r>
      <w:proofErr w:type="spellStart"/>
      <w:r w:rsidRPr="00C05280">
        <w:rPr>
          <w:rFonts w:ascii="Comic Sans MS" w:hAnsi="Comic Sans MS" w:cs="Times New Roman"/>
          <w:color w:val="FF0000"/>
        </w:rPr>
        <w:t>Spektrogramlar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ise ünlü ve ünsüzlerin izlerini belirlemede kullanılır.</w:t>
      </w:r>
    </w:p>
    <w:p w:rsidR="00C05280" w:rsidRPr="00C05280" w:rsidRDefault="00146E72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b/>
          <w:color w:val="FF0000"/>
        </w:rPr>
        <w:t>(Y</w:t>
      </w:r>
      <w:r w:rsidR="00C05280" w:rsidRPr="00C05280">
        <w:rPr>
          <w:rFonts w:ascii="Comic Sans MS" w:hAnsi="Comic Sans MS" w:cs="Times New Roman"/>
          <w:b/>
          <w:color w:val="FF0000"/>
        </w:rPr>
        <w:t>)</w:t>
      </w:r>
      <w:r w:rsidR="00C05280" w:rsidRPr="00C05280">
        <w:rPr>
          <w:rFonts w:ascii="Comic Sans MS" w:hAnsi="Comic Sans MS" w:cs="Times New Roman"/>
          <w:color w:val="FF0000"/>
        </w:rPr>
        <w:t xml:space="preserve"> Türkçede ünlüler çene açısı, çıkış yeri ve dudakların durumu açısından üçboyutlu bir sistem içinde incelenmektedir.</w:t>
      </w:r>
    </w:p>
    <w:p w:rsidR="00C05280" w:rsidRPr="00C05280" w:rsidRDefault="00146E72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b/>
          <w:color w:val="FF0000"/>
        </w:rPr>
        <w:t>(Y</w:t>
      </w:r>
      <w:r w:rsidR="00C05280" w:rsidRPr="00C05280">
        <w:rPr>
          <w:rFonts w:ascii="Comic Sans MS" w:hAnsi="Comic Sans MS" w:cs="Times New Roman"/>
          <w:b/>
          <w:color w:val="FF0000"/>
        </w:rPr>
        <w:t xml:space="preserve">) </w:t>
      </w:r>
      <w:r w:rsidR="00C05280" w:rsidRPr="00C05280">
        <w:rPr>
          <w:rFonts w:ascii="Comic Sans MS" w:hAnsi="Comic Sans MS" w:cs="Times New Roman"/>
          <w:color w:val="FF0000"/>
        </w:rPr>
        <w:t xml:space="preserve">Aynı seslem içindeki iki aynı nitelikli ünlünün tek ses biçiminde </w:t>
      </w:r>
      <w:proofErr w:type="spellStart"/>
      <w:r w:rsidR="00C05280" w:rsidRPr="00C05280">
        <w:rPr>
          <w:rFonts w:ascii="Comic Sans MS" w:hAnsi="Comic Sans MS" w:cs="Times New Roman"/>
          <w:color w:val="FF0000"/>
        </w:rPr>
        <w:t>sesletilmesi</w:t>
      </w:r>
      <w:proofErr w:type="spellEnd"/>
      <w:r w:rsidR="00C05280" w:rsidRPr="00C05280">
        <w:rPr>
          <w:rFonts w:ascii="Comic Sans MS" w:hAnsi="Comic Sans MS" w:cs="Times New Roman"/>
          <w:color w:val="FF0000"/>
        </w:rPr>
        <w:t xml:space="preserve"> 'ünlü kayması' olarak tanımlanmaktadır.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D</w:t>
      </w:r>
      <w:r w:rsidRPr="00C05280">
        <w:rPr>
          <w:rFonts w:ascii="Comic Sans MS" w:hAnsi="Comic Sans MS" w:cs="Times New Roman"/>
          <w:b/>
          <w:color w:val="FF0000"/>
        </w:rPr>
        <w:t>)</w:t>
      </w:r>
      <w:r w:rsidRPr="00C05280">
        <w:rPr>
          <w:rFonts w:ascii="Comic Sans MS" w:hAnsi="Comic Sans MS" w:cs="Times New Roman"/>
          <w:color w:val="FF0000"/>
        </w:rPr>
        <w:t xml:space="preserve"> Ünlü dörtgeninin dikey alanı ünlülerin kapanma (F1 </w:t>
      </w:r>
      <w:proofErr w:type="spellStart"/>
      <w:r w:rsidRPr="00C05280">
        <w:rPr>
          <w:rFonts w:ascii="Comic Sans MS" w:hAnsi="Comic Sans MS" w:cs="Times New Roman"/>
          <w:color w:val="FF0000"/>
        </w:rPr>
        <w:t>formantı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), yatay alanı ise ünlülerin ağız boşluğundaki devinimi ve yükseklik özelliğiyle (F2 </w:t>
      </w:r>
      <w:proofErr w:type="spellStart"/>
      <w:r w:rsidRPr="00C05280">
        <w:rPr>
          <w:rFonts w:ascii="Comic Sans MS" w:hAnsi="Comic Sans MS" w:cs="Times New Roman"/>
          <w:color w:val="FF0000"/>
        </w:rPr>
        <w:t>formantı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) ilişkilidir. </w:t>
      </w:r>
      <w:r w:rsidRPr="00C05280">
        <w:rPr>
          <w:rFonts w:ascii="Comic Sans MS" w:hAnsi="Comic Sans MS" w:cs="Times New Roman"/>
          <w:color w:val="FF0000"/>
        </w:rPr>
        <w:tab/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Y</w:t>
      </w:r>
      <w:r w:rsidRPr="00C05280">
        <w:rPr>
          <w:rFonts w:ascii="Comic Sans MS" w:hAnsi="Comic Sans MS" w:cs="Times New Roman"/>
          <w:b/>
          <w:color w:val="FF0000"/>
        </w:rPr>
        <w:t xml:space="preserve">) </w:t>
      </w:r>
      <w:r w:rsidRPr="00C05280">
        <w:rPr>
          <w:rFonts w:ascii="Comic Sans MS" w:hAnsi="Comic Sans MS" w:cs="Times New Roman"/>
          <w:color w:val="FF0000"/>
        </w:rPr>
        <w:t xml:space="preserve">Türkçede /r/ ünsüzü, Uluslararası Sesbilim </w:t>
      </w:r>
      <w:proofErr w:type="spellStart"/>
      <w:r w:rsidRPr="00C05280">
        <w:rPr>
          <w:rFonts w:ascii="Comic Sans MS" w:hAnsi="Comic Sans MS" w:cs="Times New Roman"/>
          <w:color w:val="FF0000"/>
        </w:rPr>
        <w:t>Abecesi'ne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göre sözcük sonunda [r] biçiminde gösterilmektedir.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D</w:t>
      </w:r>
      <w:r w:rsidRPr="00C05280">
        <w:rPr>
          <w:rFonts w:ascii="Comic Sans MS" w:hAnsi="Comic Sans MS" w:cs="Times New Roman"/>
          <w:b/>
          <w:color w:val="FF0000"/>
        </w:rPr>
        <w:t xml:space="preserve">) </w:t>
      </w:r>
      <w:r w:rsidRPr="00C05280">
        <w:rPr>
          <w:rFonts w:ascii="Comic Sans MS" w:hAnsi="Comic Sans MS" w:cs="Times New Roman"/>
          <w:color w:val="FF0000"/>
        </w:rPr>
        <w:t xml:space="preserve">Kardinal ünlüler, evrensel olarak </w:t>
      </w:r>
      <w:proofErr w:type="spellStart"/>
      <w:r w:rsidRPr="00C05280">
        <w:rPr>
          <w:rFonts w:ascii="Comic Sans MS" w:hAnsi="Comic Sans MS" w:cs="Times New Roman"/>
          <w:color w:val="FF0000"/>
        </w:rPr>
        <w:t>sesbilimsel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açıdan özellikleri sınıflandırılmış dillere ait ünlülerin </w:t>
      </w:r>
      <w:proofErr w:type="spellStart"/>
      <w:r w:rsidRPr="00C05280">
        <w:rPr>
          <w:rFonts w:ascii="Comic Sans MS" w:hAnsi="Comic Sans MS" w:cs="Times New Roman"/>
          <w:color w:val="FF0000"/>
        </w:rPr>
        <w:t>sesbilgisel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açımlamasıdır.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D</w:t>
      </w:r>
      <w:r w:rsidRPr="00C05280">
        <w:rPr>
          <w:rFonts w:ascii="Comic Sans MS" w:hAnsi="Comic Sans MS" w:cs="Times New Roman"/>
          <w:b/>
          <w:color w:val="FF0000"/>
        </w:rPr>
        <w:t>)</w:t>
      </w:r>
      <w:r w:rsidRPr="00C05280">
        <w:rPr>
          <w:rFonts w:ascii="Comic Sans MS" w:hAnsi="Comic Sans MS" w:cs="Times New Roman"/>
          <w:color w:val="FF0000"/>
        </w:rPr>
        <w:t xml:space="preserve">  Ünlülerin yüksekliği ile </w:t>
      </w:r>
      <w:proofErr w:type="spellStart"/>
      <w:r w:rsidRPr="00C05280">
        <w:rPr>
          <w:rFonts w:ascii="Comic Sans MS" w:hAnsi="Comic Sans MS" w:cs="Times New Roman"/>
          <w:color w:val="FF0000"/>
        </w:rPr>
        <w:t>formant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değerleri arasında ters orantı vardır. 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D</w:t>
      </w:r>
      <w:r w:rsidRPr="00C05280">
        <w:rPr>
          <w:rFonts w:ascii="Comic Sans MS" w:hAnsi="Comic Sans MS" w:cs="Times New Roman"/>
          <w:b/>
          <w:color w:val="FF0000"/>
        </w:rPr>
        <w:t>)</w:t>
      </w:r>
      <w:r w:rsidRPr="00C05280">
        <w:rPr>
          <w:rFonts w:ascii="Comic Sans MS" w:hAnsi="Comic Sans MS" w:cs="Times New Roman"/>
          <w:color w:val="FF0000"/>
        </w:rPr>
        <w:t xml:space="preserve">  Ünlüler titreşimli (ötümlü), ünsüzler</w:t>
      </w:r>
      <w:r w:rsidR="00146E72">
        <w:rPr>
          <w:rFonts w:ascii="Comic Sans MS" w:hAnsi="Comic Sans MS" w:cs="Times New Roman"/>
          <w:color w:val="FF0000"/>
        </w:rPr>
        <w:t>in bir kısmı</w:t>
      </w:r>
      <w:r w:rsidRPr="00C05280">
        <w:rPr>
          <w:rFonts w:ascii="Comic Sans MS" w:hAnsi="Comic Sans MS" w:cs="Times New Roman"/>
          <w:color w:val="FF0000"/>
        </w:rPr>
        <w:t xml:space="preserve"> ise titreşimsiz (ötümsüz) seslerdir.</w:t>
      </w:r>
    </w:p>
    <w:p w:rsidR="00C05280" w:rsidRPr="00C05280" w:rsidRDefault="00146E72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b/>
          <w:color w:val="FF0000"/>
        </w:rPr>
        <w:t>(Y</w:t>
      </w:r>
      <w:r w:rsidR="00C05280" w:rsidRPr="00C05280">
        <w:rPr>
          <w:rFonts w:ascii="Comic Sans MS" w:hAnsi="Comic Sans MS" w:cs="Times New Roman"/>
          <w:b/>
          <w:color w:val="FF0000"/>
        </w:rPr>
        <w:t>)</w:t>
      </w:r>
      <w:r w:rsidR="00C05280" w:rsidRPr="00C05280">
        <w:rPr>
          <w:rFonts w:ascii="Comic Sans MS" w:hAnsi="Comic Sans MS" w:cs="Times New Roman"/>
          <w:color w:val="FF0000"/>
        </w:rPr>
        <w:t xml:space="preserve"> Ses yolu, cinsiyete dayalı farklılık göstermemekte ve tüm insanlarda aynı fiziksel görünümü taşımaktadır.</w:t>
      </w:r>
    </w:p>
    <w:p w:rsidR="00C05280" w:rsidRPr="00C05280" w:rsidRDefault="00C05280" w:rsidP="00911ED6">
      <w:pPr>
        <w:spacing w:afterLines="0" w:line="276" w:lineRule="auto"/>
        <w:rPr>
          <w:rFonts w:ascii="Comic Sans MS" w:hAnsi="Comic Sans MS" w:cs="Times New Roman"/>
          <w:color w:val="FF0000"/>
        </w:rPr>
      </w:pPr>
      <w:r w:rsidRPr="00C05280">
        <w:rPr>
          <w:rFonts w:ascii="Comic Sans MS" w:hAnsi="Comic Sans MS" w:cs="Times New Roman"/>
          <w:b/>
          <w:color w:val="FF0000"/>
        </w:rPr>
        <w:t>(</w:t>
      </w:r>
      <w:r w:rsidR="00146E72">
        <w:rPr>
          <w:rFonts w:ascii="Comic Sans MS" w:hAnsi="Comic Sans MS" w:cs="Times New Roman"/>
          <w:b/>
          <w:color w:val="FF0000"/>
        </w:rPr>
        <w:t>D</w:t>
      </w:r>
      <w:r w:rsidRPr="00C05280">
        <w:rPr>
          <w:rFonts w:ascii="Comic Sans MS" w:hAnsi="Comic Sans MS" w:cs="Times New Roman"/>
          <w:b/>
          <w:color w:val="FF0000"/>
        </w:rPr>
        <w:t>)</w:t>
      </w:r>
      <w:r w:rsidRPr="00C05280">
        <w:rPr>
          <w:rFonts w:ascii="Comic Sans MS" w:hAnsi="Comic Sans MS" w:cs="Times New Roman"/>
          <w:color w:val="FF0000"/>
        </w:rPr>
        <w:t xml:space="preserve"> Türkçede /e/ ünlüsü, üç farklı </w:t>
      </w:r>
      <w:proofErr w:type="spellStart"/>
      <w:r w:rsidRPr="00C05280">
        <w:rPr>
          <w:rFonts w:ascii="Comic Sans MS" w:hAnsi="Comic Sans MS" w:cs="Times New Roman"/>
          <w:color w:val="FF0000"/>
        </w:rPr>
        <w:t>dağılımsal</w:t>
      </w:r>
      <w:proofErr w:type="spellEnd"/>
      <w:r w:rsidRPr="00C05280">
        <w:rPr>
          <w:rFonts w:ascii="Comic Sans MS" w:hAnsi="Comic Sans MS" w:cs="Times New Roman"/>
          <w:color w:val="FF0000"/>
        </w:rPr>
        <w:t xml:space="preserve"> değişke taşımakta ve bu değişkeler Türkçede anlam ayırt etmemektedir. </w:t>
      </w:r>
      <w:r w:rsidRPr="00C05280">
        <w:rPr>
          <w:rFonts w:ascii="Comic Sans MS" w:hAnsi="Comic Sans MS" w:cs="Times New Roman"/>
          <w:color w:val="FF0000"/>
        </w:rPr>
        <w:tab/>
      </w:r>
      <w:r w:rsidRPr="00C05280">
        <w:rPr>
          <w:rFonts w:ascii="Comic Sans MS" w:hAnsi="Comic Sans MS" w:cs="Times New Roman"/>
          <w:color w:val="FF0000"/>
        </w:rPr>
        <w:tab/>
      </w:r>
      <w:r w:rsidRPr="00C05280">
        <w:rPr>
          <w:rFonts w:ascii="Comic Sans MS" w:hAnsi="Comic Sans MS" w:cs="Times New Roman"/>
          <w:color w:val="FF0000"/>
        </w:rPr>
        <w:tab/>
      </w:r>
    </w:p>
    <w:p w:rsidR="00C05280" w:rsidRPr="00C05280" w:rsidRDefault="00C05280" w:rsidP="00911ED6">
      <w:pPr>
        <w:pStyle w:val="ListeParagraf"/>
        <w:spacing w:after="288" w:line="276" w:lineRule="auto"/>
        <w:rPr>
          <w:rFonts w:ascii="Comic Sans MS" w:hAnsi="Comic Sans MS" w:cs="Times New Roman"/>
          <w:color w:val="FF0000"/>
        </w:rPr>
      </w:pPr>
    </w:p>
    <w:sectPr w:rsidR="00C05280" w:rsidRPr="00C05280" w:rsidSect="00392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D4" w:rsidRDefault="008F6ED4" w:rsidP="001A2A6D">
      <w:pPr>
        <w:spacing w:after="288"/>
      </w:pPr>
      <w:r>
        <w:separator/>
      </w:r>
    </w:p>
  </w:endnote>
  <w:endnote w:type="continuationSeparator" w:id="0">
    <w:p w:rsidR="008F6ED4" w:rsidRDefault="008F6ED4" w:rsidP="001A2A6D">
      <w:pPr>
        <w:spacing w:after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AltBilgi"/>
      <w:spacing w:after="2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Pr="008E4C50" w:rsidRDefault="001A2A6D" w:rsidP="008E4C50">
    <w:pPr>
      <w:pStyle w:val="AltBilgi"/>
      <w:spacing w:after="28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AltBilgi"/>
      <w:spacing w:after="28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D4" w:rsidRDefault="008F6ED4" w:rsidP="001A2A6D">
      <w:pPr>
        <w:spacing w:after="288"/>
      </w:pPr>
      <w:r>
        <w:separator/>
      </w:r>
    </w:p>
  </w:footnote>
  <w:footnote w:type="continuationSeparator" w:id="0">
    <w:p w:rsidR="008F6ED4" w:rsidRDefault="008F6ED4" w:rsidP="001A2A6D">
      <w:pPr>
        <w:spacing w:after="2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stBilgi"/>
      <w:spacing w:after="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50" w:rsidRPr="00A43EF1" w:rsidRDefault="00A43EF1" w:rsidP="001C1575">
    <w:pPr>
      <w:spacing w:after="288"/>
      <w:rPr>
        <w:rFonts w:ascii="Comic Sans MS" w:hAnsi="Comic Sans MS" w:cs="Times New Roman"/>
        <w:b/>
        <w:sz w:val="20"/>
        <w:szCs w:val="24"/>
      </w:rPr>
    </w:pP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="008E4C50" w:rsidRPr="00A43EF1">
      <w:rPr>
        <w:rFonts w:ascii="Comic Sans MS" w:hAnsi="Comic Sans MS" w:cs="Times New Roman"/>
        <w:sz w:val="20"/>
        <w:szCs w:val="24"/>
      </w:rPr>
      <w:t xml:space="preserve"> </w:t>
    </w:r>
  </w:p>
  <w:p w:rsidR="008E4C50" w:rsidRPr="00A43EF1" w:rsidRDefault="001A2A6D" w:rsidP="00A51D55">
    <w:pPr>
      <w:pStyle w:val="stBilgi"/>
      <w:spacing w:afterLines="0"/>
      <w:jc w:val="right"/>
      <w:rPr>
        <w:rFonts w:ascii="Comic Sans MS" w:hAnsi="Comic Sans MS" w:cs="Times New Roman"/>
        <w:sz w:val="20"/>
        <w:szCs w:val="24"/>
      </w:rPr>
    </w:pPr>
    <w:r w:rsidRPr="00A43EF1">
      <w:rPr>
        <w:rFonts w:ascii="Comic Sans MS" w:hAnsi="Comic Sans MS" w:cs="Times New Roman"/>
        <w:sz w:val="20"/>
        <w:szCs w:val="24"/>
      </w:rPr>
      <w:t xml:space="preserve"> </w:t>
    </w:r>
  </w:p>
  <w:p w:rsidR="008E4C50" w:rsidRPr="00A43EF1" w:rsidRDefault="008E4C50" w:rsidP="00A51D55">
    <w:pPr>
      <w:pStyle w:val="stBilgi"/>
      <w:spacing w:afterLines="0"/>
      <w:jc w:val="right"/>
      <w:rPr>
        <w:rFonts w:ascii="Comic Sans MS" w:hAnsi="Comic Sans MS" w:cs="Times New Roman"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stBilgi"/>
      <w:spacing w:after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519"/>
    <w:multiLevelType w:val="hybridMultilevel"/>
    <w:tmpl w:val="14E622BA"/>
    <w:lvl w:ilvl="0" w:tplc="B2EC7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A6D"/>
    <w:rsid w:val="00057425"/>
    <w:rsid w:val="000757CC"/>
    <w:rsid w:val="000930CE"/>
    <w:rsid w:val="000B11A5"/>
    <w:rsid w:val="000D285F"/>
    <w:rsid w:val="000D4BEB"/>
    <w:rsid w:val="00101A97"/>
    <w:rsid w:val="00103665"/>
    <w:rsid w:val="00133B06"/>
    <w:rsid w:val="00143A09"/>
    <w:rsid w:val="00146E72"/>
    <w:rsid w:val="00161F76"/>
    <w:rsid w:val="00191717"/>
    <w:rsid w:val="001A2A6D"/>
    <w:rsid w:val="001C1575"/>
    <w:rsid w:val="001F303E"/>
    <w:rsid w:val="0020691F"/>
    <w:rsid w:val="00263CA1"/>
    <w:rsid w:val="00267A98"/>
    <w:rsid w:val="00271956"/>
    <w:rsid w:val="00290B48"/>
    <w:rsid w:val="002C50DB"/>
    <w:rsid w:val="002D1E75"/>
    <w:rsid w:val="00303758"/>
    <w:rsid w:val="003267E6"/>
    <w:rsid w:val="00332C41"/>
    <w:rsid w:val="003451CA"/>
    <w:rsid w:val="00352316"/>
    <w:rsid w:val="00354D02"/>
    <w:rsid w:val="0036144B"/>
    <w:rsid w:val="00370BC8"/>
    <w:rsid w:val="00392191"/>
    <w:rsid w:val="00396F35"/>
    <w:rsid w:val="003B0FD7"/>
    <w:rsid w:val="003C54B5"/>
    <w:rsid w:val="003D5BF8"/>
    <w:rsid w:val="003F4871"/>
    <w:rsid w:val="004273FD"/>
    <w:rsid w:val="004378FC"/>
    <w:rsid w:val="004576EF"/>
    <w:rsid w:val="00464C8C"/>
    <w:rsid w:val="00480F83"/>
    <w:rsid w:val="004827E9"/>
    <w:rsid w:val="00492D2B"/>
    <w:rsid w:val="004935FC"/>
    <w:rsid w:val="004B1D55"/>
    <w:rsid w:val="004B1F07"/>
    <w:rsid w:val="004B729F"/>
    <w:rsid w:val="004C529E"/>
    <w:rsid w:val="004C56CA"/>
    <w:rsid w:val="004D1454"/>
    <w:rsid w:val="004E4E8F"/>
    <w:rsid w:val="00511CBC"/>
    <w:rsid w:val="005137CB"/>
    <w:rsid w:val="00561CF6"/>
    <w:rsid w:val="00565450"/>
    <w:rsid w:val="00567F31"/>
    <w:rsid w:val="0057255D"/>
    <w:rsid w:val="00582C55"/>
    <w:rsid w:val="00585EFA"/>
    <w:rsid w:val="00587748"/>
    <w:rsid w:val="00591AD7"/>
    <w:rsid w:val="005E7D57"/>
    <w:rsid w:val="00602237"/>
    <w:rsid w:val="006157C7"/>
    <w:rsid w:val="0064453F"/>
    <w:rsid w:val="00673FFC"/>
    <w:rsid w:val="0069021E"/>
    <w:rsid w:val="006A2C96"/>
    <w:rsid w:val="006B3C2D"/>
    <w:rsid w:val="006B4876"/>
    <w:rsid w:val="006D1031"/>
    <w:rsid w:val="006D3078"/>
    <w:rsid w:val="006D4448"/>
    <w:rsid w:val="006D6804"/>
    <w:rsid w:val="006D7C86"/>
    <w:rsid w:val="00701F48"/>
    <w:rsid w:val="0077446B"/>
    <w:rsid w:val="00786DD9"/>
    <w:rsid w:val="00792B21"/>
    <w:rsid w:val="007B4B39"/>
    <w:rsid w:val="007D656A"/>
    <w:rsid w:val="00835120"/>
    <w:rsid w:val="0083731E"/>
    <w:rsid w:val="00856B62"/>
    <w:rsid w:val="0087027D"/>
    <w:rsid w:val="0088411B"/>
    <w:rsid w:val="00893989"/>
    <w:rsid w:val="00894CFD"/>
    <w:rsid w:val="008B4E71"/>
    <w:rsid w:val="008E4C50"/>
    <w:rsid w:val="008F6ED4"/>
    <w:rsid w:val="0090625E"/>
    <w:rsid w:val="00911ED6"/>
    <w:rsid w:val="00914541"/>
    <w:rsid w:val="0096472E"/>
    <w:rsid w:val="009652CD"/>
    <w:rsid w:val="00970178"/>
    <w:rsid w:val="00981BC3"/>
    <w:rsid w:val="009A1852"/>
    <w:rsid w:val="009E61B2"/>
    <w:rsid w:val="00A0753D"/>
    <w:rsid w:val="00A07D2D"/>
    <w:rsid w:val="00A37E31"/>
    <w:rsid w:val="00A43EF1"/>
    <w:rsid w:val="00A51D55"/>
    <w:rsid w:val="00A56FFD"/>
    <w:rsid w:val="00A91D51"/>
    <w:rsid w:val="00A947B5"/>
    <w:rsid w:val="00AC507C"/>
    <w:rsid w:val="00AC549C"/>
    <w:rsid w:val="00AC70E2"/>
    <w:rsid w:val="00AD1C93"/>
    <w:rsid w:val="00B17F47"/>
    <w:rsid w:val="00B23119"/>
    <w:rsid w:val="00B2341F"/>
    <w:rsid w:val="00B24790"/>
    <w:rsid w:val="00B44352"/>
    <w:rsid w:val="00B458C2"/>
    <w:rsid w:val="00B5361E"/>
    <w:rsid w:val="00BC7509"/>
    <w:rsid w:val="00BD32C5"/>
    <w:rsid w:val="00BE260E"/>
    <w:rsid w:val="00BE2D18"/>
    <w:rsid w:val="00BE6F95"/>
    <w:rsid w:val="00C05280"/>
    <w:rsid w:val="00C145D3"/>
    <w:rsid w:val="00C46B56"/>
    <w:rsid w:val="00C73546"/>
    <w:rsid w:val="00C73F00"/>
    <w:rsid w:val="00C923DC"/>
    <w:rsid w:val="00CA353E"/>
    <w:rsid w:val="00CA41E6"/>
    <w:rsid w:val="00CB0649"/>
    <w:rsid w:val="00CE3D46"/>
    <w:rsid w:val="00D0456D"/>
    <w:rsid w:val="00D13FE9"/>
    <w:rsid w:val="00D329D0"/>
    <w:rsid w:val="00D40DD6"/>
    <w:rsid w:val="00D55040"/>
    <w:rsid w:val="00D841BC"/>
    <w:rsid w:val="00D85024"/>
    <w:rsid w:val="00DA7371"/>
    <w:rsid w:val="00DB644D"/>
    <w:rsid w:val="00DF1D72"/>
    <w:rsid w:val="00E00012"/>
    <w:rsid w:val="00E1653C"/>
    <w:rsid w:val="00E6109E"/>
    <w:rsid w:val="00E76440"/>
    <w:rsid w:val="00E819AA"/>
    <w:rsid w:val="00E87AC0"/>
    <w:rsid w:val="00EB564D"/>
    <w:rsid w:val="00EC1940"/>
    <w:rsid w:val="00EF030C"/>
    <w:rsid w:val="00EF7494"/>
    <w:rsid w:val="00F27DE1"/>
    <w:rsid w:val="00F37A0B"/>
    <w:rsid w:val="00F52110"/>
    <w:rsid w:val="00F70803"/>
    <w:rsid w:val="00FB7395"/>
    <w:rsid w:val="00FC564E"/>
    <w:rsid w:val="00FE0404"/>
    <w:rsid w:val="00FE5C95"/>
    <w:rsid w:val="00FF3D8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D81A"/>
  <w15:docId w15:val="{18A41DF9-0E39-4687-9275-72762D9A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Lines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A2A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2A6D"/>
  </w:style>
  <w:style w:type="paragraph" w:styleId="AltBilgi">
    <w:name w:val="footer"/>
    <w:basedOn w:val="Normal"/>
    <w:link w:val="AltBilgiChar"/>
    <w:uiPriority w:val="99"/>
    <w:semiHidden/>
    <w:unhideWhenUsed/>
    <w:rsid w:val="001A2A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A2A6D"/>
  </w:style>
  <w:style w:type="paragraph" w:styleId="ListeParagraf">
    <w:name w:val="List Paragraph"/>
    <w:basedOn w:val="Normal"/>
    <w:uiPriority w:val="34"/>
    <w:qFormat/>
    <w:rsid w:val="004E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84</cp:revision>
  <dcterms:created xsi:type="dcterms:W3CDTF">2016-11-12T19:26:00Z</dcterms:created>
  <dcterms:modified xsi:type="dcterms:W3CDTF">2019-10-27T09:30:00Z</dcterms:modified>
</cp:coreProperties>
</file>