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BF" w:rsidRDefault="00B44DC2" w:rsidP="00B44DC2">
      <w:pPr>
        <w:jc w:val="right"/>
      </w:pPr>
      <w:r w:rsidRPr="00B44DC2">
        <w:rPr>
          <w:rFonts w:cs="Arial"/>
          <w:rtl/>
        </w:rPr>
        <w:t xml:space="preserve">يَٓا اَيُّهَا الَّذ۪ينَ اٰمَنُوا اتَّقُوا اللّٰهَ وَلْتَنْظُرْ نَفْسٌ مَا قَدَّمَتْ لِغَدٍۚ وَاتَّقُوا اللّٰهَۜ اِنَّ اللّٰهَ خَب۪يرٌ بِمَا تَعْمَلُونَ ﴿١٨﴾  وَلَا تَكُونُوا كَالَّذ۪ينَ نَسُوا اللّٰهَ فَاَنْسٰيهُمْ اَنْفُسَهُمْۜ اُو۬لٰٓئِكَ هُمُ الْفَاسِقُونَ ﴿١٩﴾  لَا يَسْتَـو۪ٓي اَصْحَابُ النَّارِ وَاَصْحَابُ الْجَنَّةِۜ اَصْحَابُ الْجَنَّةِ هُمُ الْـفَٓائِزُونَ ﴿٢٠﴾  لَوْ اَنْزَلْنَا هٰذَا الْقُرْاٰنَ عَلٰى جَبَلٍ لَرَاَيْتَهُ خَاشِعاً مُتَصَدِّعاً مِنْ خَشْيَةِ اللّٰهِۜ وَتِلْكَ الْاَمْثَالُ نَضْرِبُهَا لِلنَّاسِ لَعَلَّهُمْ يَتَفَكَّرُونَ ﴿٢١﴾  هُوَ اللّٰهُ الَّذ۪ي لَٓا اِلٰهَ اِلَّا هُوَۚ عَالِمُ الْغَيْبِ وَالشَّهَادَةِۚ هُوَ الرَّحْمٰنُ الرَّح۪يمُ ﴿٢٢﴾  هُوَ اللّٰهُ الَّذ۪ي لَٓا اِلٰهَ اِلَّا هُوَۚ اَلْمَلِكُ الْقُدُّوسُ السَّلَامُ الْمُؤْمِنُ الْمُهَيْمِنُ الْعَز۪يزُ الْجَبَّارُ الْمُتَكَبِّرُۜ سُبْحَانَ اللّٰهِ عَمَّا يُشْرِكُونَ ﴿٢٣﴾  هُوَ اللّٰهُ الْخَالِقُ الْبَارِئُ الْمُصَوِّرُ لَهُ الْاَسْمَٓاءُ الْحُسْنٰىۜ يُسَبِّـحُ لَهُ مَا فِي السَّمٰوَاتِ وَالْاَرْضِۚ وَهُوَ الْعَز۪يزُ الْحَك۪يمُ ﴿٢٤﴾  </w:t>
      </w:r>
      <w:bookmarkStart w:id="0" w:name="_GoBack"/>
      <w:bookmarkEnd w:id="0"/>
    </w:p>
    <w:sectPr w:rsidR="00A61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444"/>
    <w:rsid w:val="00265444"/>
    <w:rsid w:val="005360EA"/>
    <w:rsid w:val="00A612BF"/>
    <w:rsid w:val="00B44DC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85F4C-10A4-4B88-946C-F8CAFF73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EA"/>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 Haşimoğlu</dc:creator>
  <cp:keywords/>
  <dc:description/>
  <cp:lastModifiedBy>Tuba Haşimoğlu</cp:lastModifiedBy>
  <cp:revision>2</cp:revision>
  <dcterms:created xsi:type="dcterms:W3CDTF">2019-11-05T07:14:00Z</dcterms:created>
  <dcterms:modified xsi:type="dcterms:W3CDTF">2019-11-05T07:15:00Z</dcterms:modified>
</cp:coreProperties>
</file>