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1D1B" w14:textId="77777777" w:rsidR="00E21E1D" w:rsidRDefault="00E21E1D" w:rsidP="00E21E1D">
      <w:pPr>
        <w:spacing w:before="120" w:after="12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71275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FEAB577" wp14:editId="2A406F79">
            <wp:simplePos x="0" y="0"/>
            <wp:positionH relativeFrom="column">
              <wp:posOffset>26035</wp:posOffset>
            </wp:positionH>
            <wp:positionV relativeFrom="paragraph">
              <wp:posOffset>17780</wp:posOffset>
            </wp:positionV>
            <wp:extent cx="693420" cy="684530"/>
            <wp:effectExtent l="0" t="0" r="0" b="1270"/>
            <wp:wrapSquare wrapText="bothSides"/>
            <wp:docPr id="1" name="Resim 1" descr="au_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u_a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275">
        <w:rPr>
          <w:rFonts w:ascii="Arial" w:hAnsi="Arial" w:cs="Arial"/>
          <w:b/>
        </w:rPr>
        <w:t>ANKARA ÜNİVERSİTESİ EĞİTİM BİLİMLERİ FAKÜLTESİ</w:t>
      </w:r>
    </w:p>
    <w:p w14:paraId="4EF27517" w14:textId="6117A671" w:rsidR="00E21E1D" w:rsidRPr="00D71275" w:rsidRDefault="00B03222" w:rsidP="00E21E1D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2019-2020</w:t>
      </w:r>
      <w:r w:rsidR="00827D94">
        <w:rPr>
          <w:rFonts w:ascii="Arial" w:hAnsi="Arial" w:cs="Arial"/>
          <w:b/>
        </w:rPr>
        <w:t xml:space="preserve"> </w:t>
      </w:r>
      <w:r w:rsidR="00E21E1D" w:rsidRPr="00D71275">
        <w:rPr>
          <w:rFonts w:ascii="Arial" w:hAnsi="Arial" w:cs="Arial"/>
          <w:b/>
        </w:rPr>
        <w:t>ÖĞRETİM YILI</w:t>
      </w:r>
    </w:p>
    <w:p w14:paraId="4682DCDB" w14:textId="635931CA" w:rsidR="00E21E1D" w:rsidRPr="0087793D" w:rsidRDefault="00E21E1D" w:rsidP="00B03222">
      <w:pPr>
        <w:spacing w:before="120" w:after="120"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21E1D" w:rsidRPr="00D71275" w14:paraId="789D43BD" w14:textId="77777777" w:rsidTr="00B03222">
        <w:tc>
          <w:tcPr>
            <w:tcW w:w="9062" w:type="dxa"/>
          </w:tcPr>
          <w:p w14:paraId="255F8DCF" w14:textId="77777777" w:rsidR="00E21E1D" w:rsidRPr="0087793D" w:rsidRDefault="001B4BF8" w:rsidP="005B1D7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Eğitime </w:t>
            </w:r>
            <w:proofErr w:type="gramStart"/>
            <w:r>
              <w:rPr>
                <w:rFonts w:ascii="Arial" w:hAnsi="Arial" w:cs="Arial"/>
                <w:b/>
              </w:rPr>
              <w:t>Giriş  (</w:t>
            </w:r>
            <w:proofErr w:type="gramEnd"/>
            <w:r>
              <w:rPr>
                <w:rFonts w:ascii="Arial" w:hAnsi="Arial" w:cs="Arial"/>
                <w:b/>
              </w:rPr>
              <w:t>2-0-2</w:t>
            </w:r>
            <w:r w:rsidR="00E21E1D" w:rsidRPr="0087793D">
              <w:rPr>
                <w:rFonts w:ascii="Arial" w:hAnsi="Arial" w:cs="Arial"/>
                <w:b/>
              </w:rPr>
              <w:t>)</w:t>
            </w:r>
          </w:p>
          <w:p w14:paraId="5DD00647" w14:textId="46B3AEF1" w:rsidR="00E21E1D" w:rsidRDefault="005A5FDF" w:rsidP="005B1D7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Doç. Dr. Berna ASLAN</w:t>
            </w:r>
          </w:p>
          <w:p w14:paraId="108DC7F5" w14:textId="52550721" w:rsidR="00E21E1D" w:rsidRDefault="00DB08CD" w:rsidP="005B1D7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hyperlink r:id="rId6" w:history="1">
              <w:r w:rsidR="005A5FDF">
                <w:rPr>
                  <w:rStyle w:val="Hyperlink"/>
                  <w:rFonts w:ascii="Arial" w:hAnsi="Arial" w:cs="Arial"/>
                  <w:b/>
                </w:rPr>
                <w:t>baslan@ankara.edu.tr</w:t>
              </w:r>
            </w:hyperlink>
          </w:p>
          <w:p w14:paraId="2A3CC6A4" w14:textId="37879E2C" w:rsidR="00E21E1D" w:rsidRPr="00D71275" w:rsidRDefault="00E21E1D" w:rsidP="005B1D7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D71275">
              <w:rPr>
                <w:rFonts w:ascii="Arial" w:hAnsi="Arial" w:cs="Arial"/>
                <w:b/>
              </w:rPr>
              <w:t>Oda No: 32</w:t>
            </w:r>
            <w:r w:rsidR="005A5FDF">
              <w:rPr>
                <w:rFonts w:ascii="Arial" w:hAnsi="Arial" w:cs="Arial"/>
                <w:b/>
              </w:rPr>
              <w:t>21</w:t>
            </w:r>
          </w:p>
        </w:tc>
      </w:tr>
      <w:tr w:rsidR="00E21E1D" w:rsidRPr="00D71275" w14:paraId="4176F93B" w14:textId="77777777" w:rsidTr="00B03222">
        <w:tc>
          <w:tcPr>
            <w:tcW w:w="9062" w:type="dxa"/>
          </w:tcPr>
          <w:p w14:paraId="6BAF5C5B" w14:textId="77777777" w:rsidR="00E21E1D" w:rsidRPr="00D33002" w:rsidRDefault="00E21E1D" w:rsidP="005B1D73">
            <w:pPr>
              <w:spacing w:before="120" w:after="120" w:line="360" w:lineRule="auto"/>
              <w:rPr>
                <w:sz w:val="24"/>
              </w:rPr>
            </w:pPr>
            <w:r w:rsidRPr="00D71275">
              <w:rPr>
                <w:rFonts w:ascii="Arial" w:hAnsi="Arial" w:cs="Arial"/>
                <w:b/>
              </w:rPr>
              <w:t>Dersin Amacı:</w:t>
            </w:r>
            <w:r w:rsidRPr="00D712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Bu derste, e</w:t>
            </w:r>
            <w:r w:rsidRPr="00D33002">
              <w:rPr>
                <w:rFonts w:ascii="Arial" w:hAnsi="Arial" w:cs="Arial"/>
              </w:rPr>
              <w:t>ğitim bi</w:t>
            </w:r>
            <w:r>
              <w:rPr>
                <w:rFonts w:ascii="Arial" w:hAnsi="Arial" w:cs="Arial"/>
              </w:rPr>
              <w:t>limlerinin kavramsal temellerine</w:t>
            </w:r>
            <w:r w:rsidRPr="00D33002">
              <w:rPr>
                <w:rFonts w:ascii="Arial" w:hAnsi="Arial" w:cs="Arial"/>
              </w:rPr>
              <w:t xml:space="preserve"> ilişkin bilgi ve beceri </w:t>
            </w:r>
            <w:r>
              <w:rPr>
                <w:rFonts w:ascii="Arial" w:hAnsi="Arial" w:cs="Arial"/>
              </w:rPr>
              <w:t xml:space="preserve">kazandırarak daha sonra öğrenilecek </w:t>
            </w:r>
            <w:r w:rsidRPr="00D33002">
              <w:rPr>
                <w:rFonts w:ascii="Arial" w:hAnsi="Arial" w:cs="Arial"/>
              </w:rPr>
              <w:t>eğitim konular</w:t>
            </w:r>
            <w:r>
              <w:rPr>
                <w:rFonts w:ascii="Arial" w:hAnsi="Arial" w:cs="Arial"/>
              </w:rPr>
              <w:t>ı için bir altyapı oluşturmak amaçlanmaktadır</w:t>
            </w:r>
            <w:r w:rsidRPr="00D33002">
              <w:rPr>
                <w:rFonts w:ascii="Arial" w:hAnsi="Arial" w:cs="Arial"/>
              </w:rPr>
              <w:t>.</w:t>
            </w:r>
            <w:r>
              <w:rPr>
                <w:sz w:val="24"/>
              </w:rPr>
              <w:t xml:space="preserve">  </w:t>
            </w:r>
          </w:p>
        </w:tc>
      </w:tr>
      <w:tr w:rsidR="00E21E1D" w:rsidRPr="00D71275" w14:paraId="2FB6437F" w14:textId="77777777" w:rsidTr="00B03222">
        <w:tc>
          <w:tcPr>
            <w:tcW w:w="9062" w:type="dxa"/>
          </w:tcPr>
          <w:p w14:paraId="0C44351D" w14:textId="77777777" w:rsidR="00E21E1D" w:rsidRPr="00662C05" w:rsidRDefault="00E21E1D" w:rsidP="001B4BF8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D71275">
              <w:rPr>
                <w:rFonts w:ascii="Arial" w:hAnsi="Arial" w:cs="Arial"/>
                <w:b/>
              </w:rPr>
              <w:t>Dersin</w:t>
            </w:r>
            <w:r>
              <w:rPr>
                <w:rFonts w:ascii="Arial" w:hAnsi="Arial" w:cs="Arial"/>
                <w:b/>
              </w:rPr>
              <w:t xml:space="preserve"> İşlenişi</w:t>
            </w:r>
            <w:r w:rsidRPr="00D7127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B4BF8">
              <w:rPr>
                <w:rFonts w:ascii="Arial" w:hAnsi="Arial" w:cs="Arial"/>
              </w:rPr>
              <w:t xml:space="preserve">İki </w:t>
            </w:r>
            <w:r>
              <w:rPr>
                <w:rFonts w:ascii="Arial" w:hAnsi="Arial" w:cs="Arial"/>
              </w:rPr>
              <w:t>kredil</w:t>
            </w:r>
            <w:r w:rsidR="001B4BF8">
              <w:rPr>
                <w:rFonts w:ascii="Arial" w:hAnsi="Arial" w:cs="Arial"/>
              </w:rPr>
              <w:t xml:space="preserve">ik zorunlu bir ders olan Eğitime </w:t>
            </w:r>
            <w:r>
              <w:rPr>
                <w:rFonts w:ascii="Arial" w:hAnsi="Arial" w:cs="Arial"/>
              </w:rPr>
              <w:t xml:space="preserve">Giriş dersi, anlatım, soru-cevap, grup çalışmaları ve tartışma yöntemlerinin ağırlıklı kullanılacağı bir derstir. Bu nedenle, öğrencilerin ilgili haftaya ait okumaları derse gelmeden önce tamamlamış olmaları etkin katılım açısından önem taşımaktadır. </w:t>
            </w:r>
          </w:p>
        </w:tc>
      </w:tr>
      <w:tr w:rsidR="00E21E1D" w:rsidRPr="00D71275" w14:paraId="3220B31E" w14:textId="77777777" w:rsidTr="00B03222">
        <w:tc>
          <w:tcPr>
            <w:tcW w:w="9062" w:type="dxa"/>
          </w:tcPr>
          <w:p w14:paraId="7E482E2F" w14:textId="77777777" w:rsidR="00E21E1D" w:rsidRPr="0061187A" w:rsidRDefault="00E21E1D" w:rsidP="005B1D7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D71275">
              <w:rPr>
                <w:rFonts w:ascii="Arial" w:hAnsi="Arial" w:cs="Arial"/>
                <w:b/>
              </w:rPr>
              <w:t>Dersin İçeriği:</w:t>
            </w:r>
            <w:r w:rsidRPr="004649EB">
              <w:rPr>
                <w:rFonts w:ascii="Arial" w:hAnsi="Arial" w:cs="Arial"/>
              </w:rPr>
              <w:t xml:space="preserve"> </w:t>
            </w:r>
            <w:r w:rsidR="004649EB" w:rsidRPr="004649EB">
              <w:rPr>
                <w:rFonts w:ascii="Arial" w:hAnsi="Arial" w:cs="Arial"/>
              </w:rPr>
              <w:t>Eğitim ve öğretimle ilgili temel kavramlar; eğitimin amaçları ve işlevleri;</w:t>
            </w:r>
            <w:r w:rsidR="004649EB">
              <w:rPr>
                <w:rFonts w:ascii="Arial" w:hAnsi="Arial" w:cs="Arial"/>
              </w:rPr>
              <w:t xml:space="preserve"> eğitimin diğer alanlarla ve bilimlerle ilişkisi; eğitimin </w:t>
            </w:r>
            <w:proofErr w:type="gramStart"/>
            <w:r w:rsidR="004649EB">
              <w:rPr>
                <w:rFonts w:ascii="Arial" w:hAnsi="Arial" w:cs="Arial"/>
              </w:rPr>
              <w:t xml:space="preserve">hukuki, </w:t>
            </w:r>
            <w:r w:rsidR="004649EB" w:rsidRPr="004649EB">
              <w:rPr>
                <w:rFonts w:ascii="Arial" w:hAnsi="Arial" w:cs="Arial"/>
              </w:rPr>
              <w:t xml:space="preserve"> sosyal</w:t>
            </w:r>
            <w:proofErr w:type="gramEnd"/>
            <w:r w:rsidR="004649EB" w:rsidRPr="004649EB">
              <w:rPr>
                <w:rFonts w:ascii="Arial" w:hAnsi="Arial" w:cs="Arial"/>
              </w:rPr>
              <w:t>, kültürel, tarihi, politik, ekonomik, felsefi ve psikolojik temelleri; eğitim bilimlerinde yöntem; bir eğitim ve öğrenme ortamı olarak okul ve sınıf; öğretmenlik mesleği ve öğretmen yetiştirmede güncel gelişmeler; yirmi birinci yüzyılda eğitimle ilgili yönelimler.</w:t>
            </w:r>
          </w:p>
        </w:tc>
      </w:tr>
      <w:tr w:rsidR="00E21E1D" w:rsidRPr="00D71275" w14:paraId="52A35128" w14:textId="77777777" w:rsidTr="00B03222">
        <w:tc>
          <w:tcPr>
            <w:tcW w:w="9062" w:type="dxa"/>
          </w:tcPr>
          <w:p w14:paraId="2B844B0F" w14:textId="77777777" w:rsidR="00E21E1D" w:rsidRPr="00D71275" w:rsidRDefault="00E21E1D" w:rsidP="005B1D7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D71275">
              <w:rPr>
                <w:rFonts w:ascii="Arial" w:hAnsi="Arial" w:cs="Arial"/>
                <w:b/>
              </w:rPr>
              <w:t xml:space="preserve">Dersin Gereklilikleri: </w:t>
            </w:r>
          </w:p>
          <w:p w14:paraId="0D404B08" w14:textId="77777777" w:rsidR="00E21E1D" w:rsidRPr="00D71275" w:rsidRDefault="00E21E1D" w:rsidP="00E21E1D">
            <w:pPr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Derse katılım (en az %</w:t>
            </w:r>
            <w:r w:rsidR="00B46EB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 oranında)</w:t>
            </w:r>
          </w:p>
          <w:p w14:paraId="768B1771" w14:textId="77777777" w:rsidR="00E21E1D" w:rsidRDefault="00E21E1D" w:rsidP="00E21E1D">
            <w:pPr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İlgili haftanın konularını okuyarak derse hazırlıklı gelme </w:t>
            </w:r>
          </w:p>
          <w:p w14:paraId="510F4A54" w14:textId="4A40808C" w:rsidR="00E21E1D" w:rsidRPr="00D71275" w:rsidRDefault="00E21E1D" w:rsidP="00E21E1D">
            <w:pPr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Sınavlarda yeterli puanları alma </w:t>
            </w:r>
          </w:p>
        </w:tc>
      </w:tr>
      <w:tr w:rsidR="00E21E1D" w:rsidRPr="00D71275" w14:paraId="058B9EFF" w14:textId="77777777" w:rsidTr="00B03222">
        <w:tc>
          <w:tcPr>
            <w:tcW w:w="9062" w:type="dxa"/>
          </w:tcPr>
          <w:p w14:paraId="5E6D40CC" w14:textId="77777777" w:rsidR="00E21E1D" w:rsidRDefault="00E21E1D" w:rsidP="004649EB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Kaynaklar:</w:t>
            </w:r>
          </w:p>
          <w:p w14:paraId="362B34B7" w14:textId="77BD44AC" w:rsidR="00D00822" w:rsidRDefault="00D00822" w:rsidP="004649EB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Varış, F. (</w:t>
            </w:r>
            <w:r w:rsidR="009C1B2F">
              <w:rPr>
                <w:rFonts w:ascii="Arial" w:hAnsi="Arial" w:cs="Arial"/>
              </w:rPr>
              <w:t>1985</w:t>
            </w:r>
            <w:r>
              <w:rPr>
                <w:rFonts w:ascii="Arial" w:hAnsi="Arial" w:cs="Arial"/>
              </w:rPr>
              <w:t xml:space="preserve">). </w:t>
            </w:r>
            <w:r w:rsidRPr="009C1B2F">
              <w:rPr>
                <w:rFonts w:ascii="Arial" w:hAnsi="Arial" w:cs="Arial"/>
                <w:i/>
                <w:iCs/>
              </w:rPr>
              <w:t>Eğitim Bilimine Giriş</w:t>
            </w:r>
            <w:r>
              <w:rPr>
                <w:rFonts w:ascii="Arial" w:hAnsi="Arial" w:cs="Arial"/>
              </w:rPr>
              <w:t>.</w:t>
            </w:r>
            <w:r w:rsidR="009C1B2F">
              <w:rPr>
                <w:rFonts w:ascii="Arial" w:hAnsi="Arial" w:cs="Arial"/>
              </w:rPr>
              <w:t xml:space="preserve"> Ankara: Ankara Üniversitesi Eğitim Bilimleri Fakültesi Yayınları. Yayın No: 146.</w:t>
            </w:r>
          </w:p>
          <w:p w14:paraId="553D7BE8" w14:textId="09286C52" w:rsidR="00C968D1" w:rsidRDefault="00C968D1" w:rsidP="004649EB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Oktay, A. (Editör). </w:t>
            </w:r>
            <w:r w:rsidRPr="009C1B2F">
              <w:rPr>
                <w:rFonts w:ascii="Arial" w:hAnsi="Arial" w:cs="Arial"/>
                <w:i/>
                <w:iCs/>
              </w:rPr>
              <w:t>Eğitim Bilimine Giriş</w:t>
            </w:r>
            <w:r>
              <w:rPr>
                <w:rFonts w:ascii="Arial" w:hAnsi="Arial" w:cs="Arial"/>
              </w:rPr>
              <w:t xml:space="preserve">. (9. Baskı). Ankara: </w:t>
            </w:r>
            <w:proofErr w:type="spellStart"/>
            <w:r>
              <w:rPr>
                <w:rFonts w:ascii="Arial" w:hAnsi="Arial" w:cs="Arial"/>
              </w:rPr>
              <w:t>Pegem</w:t>
            </w:r>
            <w:proofErr w:type="spellEnd"/>
            <w:r>
              <w:rPr>
                <w:rFonts w:ascii="Arial" w:hAnsi="Arial" w:cs="Arial"/>
              </w:rPr>
              <w:t xml:space="preserve"> Akademi. </w:t>
            </w:r>
          </w:p>
          <w:p w14:paraId="205BC713" w14:textId="13AB8572" w:rsidR="00902DE0" w:rsidRPr="00F67647" w:rsidRDefault="00902DE0" w:rsidP="004649EB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F67647">
              <w:rPr>
                <w:rFonts w:ascii="Arial" w:hAnsi="Arial" w:cs="Arial"/>
              </w:rPr>
              <w:t xml:space="preserve">Sönmez, V. (Editör). (2011). </w:t>
            </w:r>
            <w:r w:rsidRPr="00F67647">
              <w:rPr>
                <w:rFonts w:ascii="Arial" w:hAnsi="Arial" w:cs="Arial"/>
                <w:i/>
              </w:rPr>
              <w:t>Eğitim Bilimine Giriş</w:t>
            </w:r>
            <w:r w:rsidRPr="00F67647">
              <w:rPr>
                <w:rFonts w:ascii="Arial" w:hAnsi="Arial" w:cs="Arial"/>
              </w:rPr>
              <w:t>.(8. Baskı). Anı Yayıncılık.</w:t>
            </w:r>
          </w:p>
          <w:p w14:paraId="7BF0EC21" w14:textId="77777777" w:rsidR="00E21E1D" w:rsidRPr="00F67647" w:rsidRDefault="00E21E1D" w:rsidP="00E21E1D">
            <w:pPr>
              <w:numPr>
                <w:ilvl w:val="0"/>
                <w:numId w:val="3"/>
              </w:numPr>
              <w:spacing w:before="100" w:beforeAutospacing="1" w:after="0"/>
              <w:jc w:val="both"/>
              <w:rPr>
                <w:rFonts w:ascii="Arial" w:hAnsi="Arial" w:cs="Arial"/>
              </w:rPr>
            </w:pPr>
            <w:r w:rsidRPr="00F67647">
              <w:rPr>
                <w:rFonts w:ascii="Arial" w:hAnsi="Arial" w:cs="Arial"/>
              </w:rPr>
              <w:t>Demirel, Ö</w:t>
            </w:r>
            <w:r w:rsidR="00902DE0" w:rsidRPr="00F67647">
              <w:rPr>
                <w:rFonts w:ascii="Arial" w:hAnsi="Arial" w:cs="Arial"/>
              </w:rPr>
              <w:t>. ve Kaya, Z. (Editörler). (2012</w:t>
            </w:r>
            <w:r w:rsidRPr="00F67647">
              <w:rPr>
                <w:rFonts w:ascii="Arial" w:hAnsi="Arial" w:cs="Arial"/>
              </w:rPr>
              <w:t xml:space="preserve">). </w:t>
            </w:r>
            <w:r w:rsidRPr="00F67647">
              <w:rPr>
                <w:rFonts w:ascii="Arial" w:hAnsi="Arial" w:cs="Arial"/>
                <w:i/>
              </w:rPr>
              <w:t>Eğitim Bilimine Giriş</w:t>
            </w:r>
            <w:r w:rsidR="00902DE0" w:rsidRPr="00F67647">
              <w:rPr>
                <w:rFonts w:ascii="Arial" w:hAnsi="Arial" w:cs="Arial"/>
              </w:rPr>
              <w:t>. (7</w:t>
            </w:r>
            <w:r w:rsidRPr="00F67647">
              <w:rPr>
                <w:rFonts w:ascii="Arial" w:hAnsi="Arial" w:cs="Arial"/>
              </w:rPr>
              <w:t xml:space="preserve">. Baskı). Ankara: </w:t>
            </w:r>
            <w:proofErr w:type="spellStart"/>
            <w:r w:rsidRPr="00F67647">
              <w:rPr>
                <w:rFonts w:ascii="Arial" w:hAnsi="Arial" w:cs="Arial"/>
              </w:rPr>
              <w:t>PegemA</w:t>
            </w:r>
            <w:proofErr w:type="spellEnd"/>
            <w:r w:rsidRPr="00F67647">
              <w:rPr>
                <w:rFonts w:ascii="Arial" w:hAnsi="Arial" w:cs="Arial"/>
              </w:rPr>
              <w:t xml:space="preserve"> Yayıncılık.</w:t>
            </w:r>
          </w:p>
          <w:p w14:paraId="0CADE089" w14:textId="77777777" w:rsidR="00E21E1D" w:rsidRPr="00C803E5" w:rsidRDefault="00E21E1D" w:rsidP="00C803E5">
            <w:pPr>
              <w:numPr>
                <w:ilvl w:val="0"/>
                <w:numId w:val="3"/>
              </w:numPr>
              <w:spacing w:before="100" w:beforeAutospacing="1" w:after="0"/>
              <w:jc w:val="both"/>
              <w:rPr>
                <w:rFonts w:ascii="Arial" w:hAnsi="Arial" w:cs="Arial"/>
              </w:rPr>
            </w:pPr>
            <w:r w:rsidRPr="00F67647">
              <w:rPr>
                <w:rFonts w:ascii="Arial" w:hAnsi="Arial" w:cs="Arial"/>
              </w:rPr>
              <w:t xml:space="preserve">Özdemir, Ç. (Editör) (2011). </w:t>
            </w:r>
            <w:r w:rsidRPr="00F67647">
              <w:rPr>
                <w:rFonts w:ascii="Arial" w:hAnsi="Arial" w:cs="Arial"/>
                <w:i/>
              </w:rPr>
              <w:t>Eğitim Bilimine Giriş</w:t>
            </w:r>
            <w:r w:rsidRPr="00F67647">
              <w:rPr>
                <w:rFonts w:ascii="Arial" w:hAnsi="Arial" w:cs="Arial"/>
              </w:rPr>
              <w:t>.(2. Baskı). Ankara: Ekinoks Yayıncılık.</w:t>
            </w:r>
          </w:p>
        </w:tc>
      </w:tr>
    </w:tbl>
    <w:p w14:paraId="585F4B17" w14:textId="77777777" w:rsidR="00E21E1D" w:rsidRDefault="00E21E1D" w:rsidP="00E21E1D">
      <w:pPr>
        <w:spacing w:after="0" w:line="240" w:lineRule="auto"/>
        <w:contextualSpacing/>
        <w:rPr>
          <w:rFonts w:ascii="Arial" w:hAnsi="Arial" w:cs="Arial"/>
          <w:b/>
        </w:rPr>
      </w:pPr>
    </w:p>
    <w:p w14:paraId="672AE767" w14:textId="77777777" w:rsidR="004A4FEC" w:rsidRDefault="004A4FEC" w:rsidP="00E21E1D">
      <w:pPr>
        <w:spacing w:after="0" w:line="240" w:lineRule="auto"/>
        <w:contextualSpacing/>
        <w:rPr>
          <w:rFonts w:ascii="Arial" w:hAnsi="Arial" w:cs="Arial"/>
          <w:b/>
        </w:rPr>
      </w:pPr>
    </w:p>
    <w:p w14:paraId="32AEDD20" w14:textId="77777777" w:rsidR="004A4FEC" w:rsidRDefault="004A4FEC" w:rsidP="00E21E1D">
      <w:pPr>
        <w:spacing w:after="0" w:line="240" w:lineRule="auto"/>
        <w:contextualSpacing/>
        <w:rPr>
          <w:rFonts w:ascii="Arial" w:hAnsi="Arial" w:cs="Arial"/>
          <w:b/>
        </w:rPr>
      </w:pPr>
    </w:p>
    <w:p w14:paraId="5AD0A2DF" w14:textId="73FC5752" w:rsidR="00E21E1D" w:rsidRDefault="00E21E1D" w:rsidP="00E21E1D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Konuların Haftalara Göre Dağılımı</w:t>
      </w:r>
      <w:r w:rsidRPr="00D71275">
        <w:rPr>
          <w:rFonts w:ascii="Arial" w:hAnsi="Arial" w:cs="Arial"/>
          <w:b/>
        </w:rPr>
        <w:t xml:space="preserve">: </w:t>
      </w:r>
    </w:p>
    <w:p w14:paraId="110525F9" w14:textId="77777777" w:rsidR="00E21E1D" w:rsidRDefault="00E21E1D" w:rsidP="00E21E1D">
      <w:pPr>
        <w:spacing w:after="0" w:line="240" w:lineRule="auto"/>
        <w:contextualSpacing/>
        <w:rPr>
          <w:rFonts w:ascii="Arial" w:hAnsi="Arial" w:cs="Arial"/>
          <w:b/>
        </w:rPr>
      </w:pP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5954"/>
      </w:tblGrid>
      <w:tr w:rsidR="009C1B2F" w:rsidRPr="00D61C01" w14:paraId="42DC20BB" w14:textId="77777777" w:rsidTr="009C1B2F">
        <w:trPr>
          <w:trHeight w:val="376"/>
        </w:trPr>
        <w:tc>
          <w:tcPr>
            <w:tcW w:w="3006" w:type="dxa"/>
          </w:tcPr>
          <w:p w14:paraId="0D8E7696" w14:textId="77777777" w:rsidR="009C1B2F" w:rsidRPr="00D61C01" w:rsidRDefault="009C1B2F" w:rsidP="005B1D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D61C01">
              <w:rPr>
                <w:rFonts w:ascii="Arial" w:hAnsi="Arial" w:cs="Arial"/>
                <w:b/>
              </w:rPr>
              <w:t>HAFTALAR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D6803A7" w14:textId="77777777" w:rsidR="009C1B2F" w:rsidRPr="00D61C01" w:rsidRDefault="009C1B2F" w:rsidP="005B1D7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D61C01">
              <w:rPr>
                <w:rFonts w:ascii="Arial" w:hAnsi="Arial" w:cs="Arial"/>
                <w:b/>
              </w:rPr>
              <w:t>KONULAR</w:t>
            </w:r>
          </w:p>
        </w:tc>
      </w:tr>
      <w:tr w:rsidR="009C1B2F" w:rsidRPr="00D61C01" w14:paraId="1E8E6252" w14:textId="77777777" w:rsidTr="009C1B2F">
        <w:trPr>
          <w:trHeight w:val="376"/>
        </w:trPr>
        <w:tc>
          <w:tcPr>
            <w:tcW w:w="3006" w:type="dxa"/>
          </w:tcPr>
          <w:p w14:paraId="11E070F1" w14:textId="32704600" w:rsidR="009C1B2F" w:rsidRPr="00731A21" w:rsidRDefault="009C1B2F" w:rsidP="001B4BF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A597A35" w14:textId="77777777" w:rsidR="009C1B2F" w:rsidRPr="00D61C01" w:rsidRDefault="009C1B2F" w:rsidP="0072108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sz w:val="24"/>
              </w:rPr>
              <w:t>Dersin tanıtımı ve beklentilerin paylaşılması</w:t>
            </w:r>
          </w:p>
        </w:tc>
      </w:tr>
      <w:tr w:rsidR="009C1B2F" w:rsidRPr="00D61C01" w14:paraId="260673FB" w14:textId="77777777" w:rsidTr="009C1B2F">
        <w:trPr>
          <w:trHeight w:val="376"/>
        </w:trPr>
        <w:tc>
          <w:tcPr>
            <w:tcW w:w="3006" w:type="dxa"/>
          </w:tcPr>
          <w:p w14:paraId="575EB649" w14:textId="12B9575E" w:rsidR="009C1B2F" w:rsidRPr="00731A21" w:rsidRDefault="009C1B2F" w:rsidP="001B4BF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783E7D5" w14:textId="77777777" w:rsidR="009C1B2F" w:rsidRPr="00D61C01" w:rsidRDefault="009C1B2F" w:rsidP="0072108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Eğitimle İlgili Temel Kavramlar</w:t>
            </w:r>
          </w:p>
        </w:tc>
      </w:tr>
      <w:tr w:rsidR="009C1B2F" w:rsidRPr="00D61C01" w14:paraId="4D6ED245" w14:textId="77777777" w:rsidTr="009C1B2F">
        <w:trPr>
          <w:trHeight w:val="376"/>
        </w:trPr>
        <w:tc>
          <w:tcPr>
            <w:tcW w:w="3006" w:type="dxa"/>
          </w:tcPr>
          <w:p w14:paraId="609C2239" w14:textId="21332CE9" w:rsidR="009C1B2F" w:rsidRPr="00731A21" w:rsidRDefault="009C1B2F" w:rsidP="007A6BB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0D9CDD4" w14:textId="77777777" w:rsidR="009C1B2F" w:rsidRPr="00D61C01" w:rsidRDefault="009C1B2F" w:rsidP="0072108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Tarihi Temelleri</w:t>
            </w:r>
          </w:p>
        </w:tc>
      </w:tr>
      <w:tr w:rsidR="009C1B2F" w:rsidRPr="00D61C01" w14:paraId="39DC5126" w14:textId="77777777" w:rsidTr="009C1B2F">
        <w:trPr>
          <w:trHeight w:val="376"/>
        </w:trPr>
        <w:tc>
          <w:tcPr>
            <w:tcW w:w="3006" w:type="dxa"/>
          </w:tcPr>
          <w:p w14:paraId="2F857D87" w14:textId="37B818D5" w:rsidR="009C1B2F" w:rsidRPr="00731A21" w:rsidRDefault="009C1B2F" w:rsidP="001B4BF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F2D836E" w14:textId="77777777" w:rsidR="009C1B2F" w:rsidRPr="00D61C01" w:rsidRDefault="009C1B2F" w:rsidP="0072108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Tarihi Temelleri</w:t>
            </w:r>
          </w:p>
        </w:tc>
      </w:tr>
      <w:tr w:rsidR="009C1B2F" w:rsidRPr="00D61C01" w14:paraId="10230664" w14:textId="77777777" w:rsidTr="009C1B2F">
        <w:trPr>
          <w:trHeight w:val="361"/>
        </w:trPr>
        <w:tc>
          <w:tcPr>
            <w:tcW w:w="3006" w:type="dxa"/>
          </w:tcPr>
          <w:p w14:paraId="5421F6C5" w14:textId="7EBE5067" w:rsidR="009C1B2F" w:rsidRPr="00731A21" w:rsidRDefault="009C1B2F" w:rsidP="007A6BB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604C6D9" w14:textId="77777777" w:rsidR="009C1B2F" w:rsidRPr="00D61C01" w:rsidRDefault="009C1B2F" w:rsidP="0072108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Felsefi Temelleri</w:t>
            </w:r>
          </w:p>
        </w:tc>
      </w:tr>
      <w:tr w:rsidR="009C1B2F" w:rsidRPr="00D61C01" w14:paraId="599FF483" w14:textId="77777777" w:rsidTr="009C1B2F">
        <w:trPr>
          <w:trHeight w:val="361"/>
        </w:trPr>
        <w:tc>
          <w:tcPr>
            <w:tcW w:w="3006" w:type="dxa"/>
          </w:tcPr>
          <w:p w14:paraId="2AB8EB11" w14:textId="1666DBFE" w:rsidR="009C1B2F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31EC29F" w14:textId="2776FA2D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Felsefi Temelleri</w:t>
            </w:r>
          </w:p>
        </w:tc>
      </w:tr>
      <w:tr w:rsidR="009C1B2F" w:rsidRPr="00D61C01" w14:paraId="326380B2" w14:textId="77777777" w:rsidTr="009C1B2F">
        <w:trPr>
          <w:trHeight w:val="376"/>
        </w:trPr>
        <w:tc>
          <w:tcPr>
            <w:tcW w:w="3006" w:type="dxa"/>
          </w:tcPr>
          <w:p w14:paraId="68742E30" w14:textId="0CAE1D8A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C1CD728" w14:textId="77777777" w:rsidR="009C1B2F" w:rsidRPr="00731A21" w:rsidRDefault="009C1B2F" w:rsidP="005A5FDF">
            <w:pPr>
              <w:spacing w:after="0"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Ara Sınav Haftası</w:t>
            </w:r>
          </w:p>
        </w:tc>
      </w:tr>
      <w:tr w:rsidR="009C1B2F" w:rsidRPr="00D61C01" w14:paraId="5233810E" w14:textId="77777777" w:rsidTr="009C1B2F">
        <w:trPr>
          <w:trHeight w:val="376"/>
        </w:trPr>
        <w:tc>
          <w:tcPr>
            <w:tcW w:w="3006" w:type="dxa"/>
          </w:tcPr>
          <w:p w14:paraId="2E4CF532" w14:textId="68131395" w:rsidR="009C1B2F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9675268" w14:textId="7694F48C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Psikolojik Temelleri</w:t>
            </w:r>
          </w:p>
        </w:tc>
      </w:tr>
      <w:tr w:rsidR="009C1B2F" w:rsidRPr="00D61C01" w14:paraId="165AA560" w14:textId="77777777" w:rsidTr="009C1B2F">
        <w:trPr>
          <w:trHeight w:val="376"/>
        </w:trPr>
        <w:tc>
          <w:tcPr>
            <w:tcW w:w="3006" w:type="dxa"/>
          </w:tcPr>
          <w:p w14:paraId="1CEACBF5" w14:textId="4EBB5FA4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69F2F9F" w14:textId="3F807B15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Psikolojik Temelleri</w:t>
            </w:r>
          </w:p>
        </w:tc>
      </w:tr>
      <w:tr w:rsidR="009C1B2F" w:rsidRPr="00D61C01" w14:paraId="27A7D813" w14:textId="77777777" w:rsidTr="009C1B2F">
        <w:trPr>
          <w:trHeight w:val="376"/>
        </w:trPr>
        <w:tc>
          <w:tcPr>
            <w:tcW w:w="3006" w:type="dxa"/>
          </w:tcPr>
          <w:p w14:paraId="2E871E35" w14:textId="069C97CC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09EA8EE" w14:textId="7C0A5244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Toplumsal Temelleri</w:t>
            </w:r>
          </w:p>
        </w:tc>
      </w:tr>
      <w:tr w:rsidR="009C1B2F" w:rsidRPr="00D61C01" w14:paraId="0635DD73" w14:textId="77777777" w:rsidTr="009C1B2F">
        <w:trPr>
          <w:trHeight w:val="376"/>
        </w:trPr>
        <w:tc>
          <w:tcPr>
            <w:tcW w:w="3006" w:type="dxa"/>
          </w:tcPr>
          <w:p w14:paraId="6D190B6B" w14:textId="3426EC9F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4D802C0" w14:textId="63FE4577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 xml:space="preserve">Eğitimin Ekonomik </w:t>
            </w:r>
          </w:p>
        </w:tc>
      </w:tr>
      <w:tr w:rsidR="009C1B2F" w:rsidRPr="00D61C01" w14:paraId="05A6C4C2" w14:textId="77777777" w:rsidTr="009C1B2F">
        <w:trPr>
          <w:trHeight w:val="376"/>
        </w:trPr>
        <w:tc>
          <w:tcPr>
            <w:tcW w:w="3006" w:type="dxa"/>
          </w:tcPr>
          <w:p w14:paraId="5B7D39E6" w14:textId="3BE39445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731A21">
              <w:rPr>
                <w:rFonts w:ascii="Arial" w:hAnsi="Arial" w:cs="Arial"/>
                <w:b/>
              </w:rPr>
              <w:t>. Hafta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E232470" w14:textId="61F8A40C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Eğitimin Hukuksal Temelleri</w:t>
            </w:r>
          </w:p>
        </w:tc>
      </w:tr>
      <w:tr w:rsidR="009C1B2F" w:rsidRPr="00D61C01" w14:paraId="34BCE486" w14:textId="77777777" w:rsidTr="009C1B2F">
        <w:trPr>
          <w:trHeight w:val="376"/>
        </w:trPr>
        <w:tc>
          <w:tcPr>
            <w:tcW w:w="3006" w:type="dxa"/>
          </w:tcPr>
          <w:p w14:paraId="69D6EF03" w14:textId="2EBCF719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731A21">
              <w:rPr>
                <w:rFonts w:ascii="Arial" w:hAnsi="Arial" w:cs="Arial"/>
                <w:b/>
              </w:rPr>
              <w:t xml:space="preserve">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59C2A31" w14:textId="140D59FA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D32C8">
              <w:rPr>
                <w:sz w:val="24"/>
              </w:rPr>
              <w:t>Türk Milli Eğitim Sistemi</w:t>
            </w:r>
            <w:r>
              <w:rPr>
                <w:sz w:val="24"/>
              </w:rPr>
              <w:t xml:space="preserve"> </w:t>
            </w:r>
          </w:p>
        </w:tc>
      </w:tr>
      <w:tr w:rsidR="009C1B2F" w:rsidRPr="00D61C01" w14:paraId="0B1A04AB" w14:textId="77777777" w:rsidTr="009C1B2F">
        <w:trPr>
          <w:trHeight w:val="376"/>
        </w:trPr>
        <w:tc>
          <w:tcPr>
            <w:tcW w:w="3006" w:type="dxa"/>
          </w:tcPr>
          <w:p w14:paraId="4D97C2E5" w14:textId="5ABC7661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521C9957" w14:textId="5F418F7B" w:rsidR="009C1B2F" w:rsidRPr="00D61C0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sz w:val="24"/>
              </w:rPr>
              <w:t>Öğretmenlik Mesleği</w:t>
            </w:r>
          </w:p>
        </w:tc>
      </w:tr>
      <w:tr w:rsidR="009C1B2F" w:rsidRPr="00D61C01" w14:paraId="25BDDEAA" w14:textId="77777777" w:rsidTr="009C1B2F">
        <w:trPr>
          <w:trHeight w:val="376"/>
        </w:trPr>
        <w:tc>
          <w:tcPr>
            <w:tcW w:w="3006" w:type="dxa"/>
          </w:tcPr>
          <w:p w14:paraId="0031D803" w14:textId="60075E04" w:rsidR="009C1B2F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15.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3388DEF" w14:textId="77777777" w:rsidR="009C1B2F" w:rsidRPr="00731A21" w:rsidRDefault="009C1B2F" w:rsidP="005A5FDF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AD32C8">
              <w:rPr>
                <w:sz w:val="24"/>
              </w:rPr>
              <w:t>Eğitimde Yeni Yönelimler</w:t>
            </w:r>
            <w:r w:rsidRPr="00AD32C8">
              <w:rPr>
                <w:b/>
                <w:sz w:val="24"/>
              </w:rPr>
              <w:t xml:space="preserve"> </w:t>
            </w:r>
          </w:p>
        </w:tc>
      </w:tr>
      <w:tr w:rsidR="009C1B2F" w:rsidRPr="00D61C01" w14:paraId="5C2F1A7F" w14:textId="77777777" w:rsidTr="009C1B2F">
        <w:trPr>
          <w:trHeight w:val="376"/>
        </w:trPr>
        <w:tc>
          <w:tcPr>
            <w:tcW w:w="3006" w:type="dxa"/>
          </w:tcPr>
          <w:p w14:paraId="0013E55F" w14:textId="66442C1A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16. Hafta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653172D" w14:textId="77777777" w:rsidR="009C1B2F" w:rsidRPr="00731A21" w:rsidRDefault="009C1B2F" w:rsidP="005A5FDF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731A21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inal Sınavları</w:t>
            </w:r>
          </w:p>
        </w:tc>
      </w:tr>
    </w:tbl>
    <w:p w14:paraId="16185E6A" w14:textId="77777777" w:rsidR="008A55F0" w:rsidRDefault="008A55F0"/>
    <w:sectPr w:rsidR="008A55F0" w:rsidSect="00A1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5E8E"/>
    <w:multiLevelType w:val="hybridMultilevel"/>
    <w:tmpl w:val="E388975A"/>
    <w:lvl w:ilvl="0" w:tplc="CA420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2AF3"/>
    <w:multiLevelType w:val="hybridMultilevel"/>
    <w:tmpl w:val="C4FED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5BD"/>
    <w:multiLevelType w:val="hybridMultilevel"/>
    <w:tmpl w:val="417CA5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F598F"/>
    <w:multiLevelType w:val="hybridMultilevel"/>
    <w:tmpl w:val="27D22B66"/>
    <w:lvl w:ilvl="0" w:tplc="E236E5F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ED"/>
    <w:rsid w:val="000470AC"/>
    <w:rsid w:val="00171CA5"/>
    <w:rsid w:val="001B4BF8"/>
    <w:rsid w:val="001F3D65"/>
    <w:rsid w:val="00296DD0"/>
    <w:rsid w:val="00383C9C"/>
    <w:rsid w:val="004649EB"/>
    <w:rsid w:val="004A4FEC"/>
    <w:rsid w:val="005A5FDF"/>
    <w:rsid w:val="005E54B2"/>
    <w:rsid w:val="005F2AED"/>
    <w:rsid w:val="00600563"/>
    <w:rsid w:val="00606DF6"/>
    <w:rsid w:val="0072108D"/>
    <w:rsid w:val="007A6BB8"/>
    <w:rsid w:val="00827D94"/>
    <w:rsid w:val="008A55F0"/>
    <w:rsid w:val="00902DE0"/>
    <w:rsid w:val="009C1B2F"/>
    <w:rsid w:val="00B03222"/>
    <w:rsid w:val="00B46EB0"/>
    <w:rsid w:val="00C61075"/>
    <w:rsid w:val="00C803E5"/>
    <w:rsid w:val="00C968D1"/>
    <w:rsid w:val="00CC7204"/>
    <w:rsid w:val="00D00822"/>
    <w:rsid w:val="00E21E1D"/>
    <w:rsid w:val="00EA4214"/>
    <w:rsid w:val="00EE7E97"/>
    <w:rsid w:val="00F67647"/>
    <w:rsid w:val="00F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485E2"/>
  <w15:chartTrackingRefBased/>
  <w15:docId w15:val="{D8FEF4B6-8037-4D56-BA52-314E901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1E1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E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0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ekoc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Microsoft Office User</cp:lastModifiedBy>
  <cp:revision>4</cp:revision>
  <cp:lastPrinted>2014-09-08T10:35:00Z</cp:lastPrinted>
  <dcterms:created xsi:type="dcterms:W3CDTF">2019-11-08T09:10:00Z</dcterms:created>
  <dcterms:modified xsi:type="dcterms:W3CDTF">2019-11-08T13:15:00Z</dcterms:modified>
</cp:coreProperties>
</file>