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60D8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AĞRININ NÖROFİZYOLOJİSİ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60D87" w:rsidP="00660D87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.İbrahim</w:t>
            </w:r>
            <w:proofErr w:type="gramEnd"/>
            <w:r>
              <w:rPr>
                <w:szCs w:val="16"/>
              </w:rPr>
              <w:t xml:space="preserve"> AŞIK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10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Ağrı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10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Ağrının </w:t>
            </w:r>
            <w:proofErr w:type="spellStart"/>
            <w:r>
              <w:rPr>
                <w:szCs w:val="16"/>
              </w:rPr>
              <w:t>Nörofizyolojisi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410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Akut ve kronik ağrı </w:t>
            </w:r>
            <w:proofErr w:type="spellStart"/>
            <w:r>
              <w:rPr>
                <w:szCs w:val="16"/>
              </w:rPr>
              <w:t>nörofizyolojisinin</w:t>
            </w:r>
            <w:proofErr w:type="spellEnd"/>
            <w:r>
              <w:rPr>
                <w:szCs w:val="16"/>
              </w:rPr>
              <w:t xml:space="preserve">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4109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Wall</w:t>
            </w:r>
            <w:proofErr w:type="spellEnd"/>
            <w:r>
              <w:rPr>
                <w:szCs w:val="16"/>
                <w:lang w:val="tr-TR"/>
              </w:rPr>
              <w:t>&amp;</w:t>
            </w:r>
            <w:proofErr w:type="spellStart"/>
            <w:r>
              <w:rPr>
                <w:szCs w:val="16"/>
                <w:lang w:val="tr-TR"/>
              </w:rPr>
              <w:t>melzack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pain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1090"/>
    <w:sectPr w:rsidR="00EB0AE2" w:rsidSect="0025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55F07"/>
    <w:rsid w:val="00660D87"/>
    <w:rsid w:val="00832BE3"/>
    <w:rsid w:val="009F4688"/>
    <w:rsid w:val="00B41090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2019-11-14T11:21:00Z</cp:lastPrinted>
  <dcterms:created xsi:type="dcterms:W3CDTF">2019-11-14T14:00:00Z</dcterms:created>
  <dcterms:modified xsi:type="dcterms:W3CDTF">2019-11-14T14:00:00Z</dcterms:modified>
</cp:coreProperties>
</file>