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1DE" w:rsidRPr="009111DE" w:rsidRDefault="009111DE" w:rsidP="009111DE">
      <w:pPr>
        <w:spacing w:after="0" w:line="360" w:lineRule="auto"/>
        <w:jc w:val="both"/>
        <w:rPr>
          <w:rFonts w:ascii="Times New Roman" w:hAnsi="Times New Roman" w:cs="Times New Roman"/>
          <w:sz w:val="24"/>
          <w:szCs w:val="24"/>
        </w:rPr>
      </w:pPr>
      <w:proofErr w:type="spellStart"/>
      <w:r w:rsidRPr="009111DE">
        <w:rPr>
          <w:rFonts w:ascii="Times New Roman" w:hAnsi="Times New Roman" w:cs="Times New Roman"/>
          <w:sz w:val="24"/>
          <w:szCs w:val="24"/>
        </w:rPr>
        <w:t>Hattuşili’nin</w:t>
      </w:r>
      <w:proofErr w:type="spellEnd"/>
      <w:r w:rsidRPr="009111DE">
        <w:rPr>
          <w:rFonts w:ascii="Times New Roman" w:hAnsi="Times New Roman" w:cs="Times New Roman"/>
          <w:sz w:val="24"/>
          <w:szCs w:val="24"/>
        </w:rPr>
        <w:t xml:space="preserve"> diğer belgesi daha çok askeri icraatlarının anlatıldığı yine çift dilli olarak yazılmış ve 1957 yılında Boğazköy kazılarında ortaya çıkarılmış bir tablettir. Bu belgenin başlangıç bölümünde </w:t>
      </w:r>
      <w:proofErr w:type="spellStart"/>
      <w:r w:rsidRPr="009111DE">
        <w:rPr>
          <w:rFonts w:ascii="Times New Roman" w:hAnsi="Times New Roman" w:cs="Times New Roman"/>
          <w:sz w:val="24"/>
          <w:szCs w:val="24"/>
        </w:rPr>
        <w:t>Hattuşili</w:t>
      </w:r>
      <w:proofErr w:type="spellEnd"/>
      <w:r w:rsidRPr="009111DE">
        <w:rPr>
          <w:rFonts w:ascii="Times New Roman" w:hAnsi="Times New Roman" w:cs="Times New Roman"/>
          <w:sz w:val="24"/>
          <w:szCs w:val="24"/>
        </w:rPr>
        <w:t xml:space="preserve"> k</w:t>
      </w:r>
      <w:r w:rsidR="00CC2D4D">
        <w:rPr>
          <w:rFonts w:ascii="Times New Roman" w:hAnsi="Times New Roman" w:cs="Times New Roman"/>
          <w:sz w:val="24"/>
          <w:szCs w:val="24"/>
        </w:rPr>
        <w:t>endisini şöyle tanıtmaktadır: “</w:t>
      </w:r>
      <w:proofErr w:type="spellStart"/>
      <w:r w:rsidRPr="00CC2D4D">
        <w:rPr>
          <w:rFonts w:ascii="Times New Roman" w:hAnsi="Times New Roman" w:cs="Times New Roman"/>
          <w:i/>
          <w:sz w:val="24"/>
          <w:szCs w:val="24"/>
        </w:rPr>
        <w:t>Hattuşili</w:t>
      </w:r>
      <w:proofErr w:type="spellEnd"/>
      <w:r w:rsidRPr="00CC2D4D">
        <w:rPr>
          <w:rFonts w:ascii="Times New Roman" w:hAnsi="Times New Roman" w:cs="Times New Roman"/>
          <w:i/>
          <w:sz w:val="24"/>
          <w:szCs w:val="24"/>
        </w:rPr>
        <w:t xml:space="preserve">, büyük Kral, </w:t>
      </w:r>
      <w:proofErr w:type="spellStart"/>
      <w:r w:rsidRPr="00CC2D4D">
        <w:rPr>
          <w:rFonts w:ascii="Times New Roman" w:hAnsi="Times New Roman" w:cs="Times New Roman"/>
          <w:i/>
          <w:sz w:val="24"/>
          <w:szCs w:val="24"/>
        </w:rPr>
        <w:t>Hattuşa</w:t>
      </w:r>
      <w:proofErr w:type="spellEnd"/>
      <w:r w:rsidRPr="00CC2D4D">
        <w:rPr>
          <w:rFonts w:ascii="Times New Roman" w:hAnsi="Times New Roman" w:cs="Times New Roman"/>
          <w:i/>
          <w:sz w:val="24"/>
          <w:szCs w:val="24"/>
        </w:rPr>
        <w:t xml:space="preserve"> Kralı, </w:t>
      </w:r>
      <w:proofErr w:type="spellStart"/>
      <w:r w:rsidRPr="00CC2D4D">
        <w:rPr>
          <w:rFonts w:ascii="Times New Roman" w:hAnsi="Times New Roman" w:cs="Times New Roman"/>
          <w:i/>
          <w:sz w:val="24"/>
          <w:szCs w:val="24"/>
        </w:rPr>
        <w:t>Kuşşarlı</w:t>
      </w:r>
      <w:proofErr w:type="spellEnd"/>
      <w:r w:rsidRPr="00CC2D4D">
        <w:rPr>
          <w:rFonts w:ascii="Times New Roman" w:hAnsi="Times New Roman" w:cs="Times New Roman"/>
          <w:i/>
          <w:sz w:val="24"/>
          <w:szCs w:val="24"/>
        </w:rPr>
        <w:t xml:space="preserve"> adam</w:t>
      </w:r>
      <w:r w:rsidRPr="009111DE">
        <w:rPr>
          <w:rFonts w:ascii="Times New Roman" w:hAnsi="Times New Roman" w:cs="Times New Roman"/>
          <w:sz w:val="24"/>
          <w:szCs w:val="24"/>
        </w:rPr>
        <w:t xml:space="preserve">” bu sözler </w:t>
      </w:r>
      <w:proofErr w:type="spellStart"/>
      <w:r w:rsidRPr="009111DE">
        <w:rPr>
          <w:rFonts w:ascii="Times New Roman" w:hAnsi="Times New Roman" w:cs="Times New Roman"/>
          <w:sz w:val="24"/>
          <w:szCs w:val="24"/>
        </w:rPr>
        <w:t>Kuşşar</w:t>
      </w:r>
      <w:proofErr w:type="spellEnd"/>
      <w:r w:rsidRPr="009111DE">
        <w:rPr>
          <w:rFonts w:ascii="Times New Roman" w:hAnsi="Times New Roman" w:cs="Times New Roman"/>
          <w:sz w:val="24"/>
          <w:szCs w:val="24"/>
        </w:rPr>
        <w:t xml:space="preserve"> kralı Anitta ile Hitit kralı ailesinin bağlantısını artık kuşkuya hiç yer bırakmayacak şekilde gözler önüne sermektedir. Ne yazık ki eldeki belgeler, Anitta ile </w:t>
      </w:r>
      <w:proofErr w:type="spellStart"/>
      <w:r w:rsidRPr="009111DE">
        <w:rPr>
          <w:rFonts w:ascii="Times New Roman" w:hAnsi="Times New Roman" w:cs="Times New Roman"/>
          <w:sz w:val="24"/>
          <w:szCs w:val="24"/>
        </w:rPr>
        <w:t>Hattuşili</w:t>
      </w:r>
      <w:proofErr w:type="spellEnd"/>
      <w:r w:rsidRPr="009111DE">
        <w:rPr>
          <w:rFonts w:ascii="Times New Roman" w:hAnsi="Times New Roman" w:cs="Times New Roman"/>
          <w:sz w:val="24"/>
          <w:szCs w:val="24"/>
        </w:rPr>
        <w:t xml:space="preserve"> arasında geçen dönemde neler olup bittiğini bize daha açık anlatacak kadar fazla değildir. Ancak </w:t>
      </w:r>
      <w:proofErr w:type="spellStart"/>
      <w:r w:rsidRPr="009111DE">
        <w:rPr>
          <w:rFonts w:ascii="Times New Roman" w:hAnsi="Times New Roman" w:cs="Times New Roman"/>
          <w:sz w:val="24"/>
          <w:szCs w:val="24"/>
        </w:rPr>
        <w:t>Hattuşili’nin</w:t>
      </w:r>
      <w:proofErr w:type="spellEnd"/>
      <w:r w:rsidRPr="009111DE">
        <w:rPr>
          <w:rFonts w:ascii="Times New Roman" w:hAnsi="Times New Roman" w:cs="Times New Roman"/>
          <w:sz w:val="24"/>
          <w:szCs w:val="24"/>
        </w:rPr>
        <w:t xml:space="preserve"> ilk metninde sözü edilen tarihsel geriye bakışlar devleti ilk kuruluş yıllarında tahta geçmiş kişileri ve çıkan karışıklı</w:t>
      </w:r>
      <w:r w:rsidR="00CC2D4D">
        <w:rPr>
          <w:rFonts w:ascii="Times New Roman" w:hAnsi="Times New Roman" w:cs="Times New Roman"/>
          <w:sz w:val="24"/>
          <w:szCs w:val="24"/>
        </w:rPr>
        <w:t>klar tam k</w:t>
      </w:r>
      <w:r w:rsidRPr="009111DE">
        <w:rPr>
          <w:rFonts w:ascii="Times New Roman" w:hAnsi="Times New Roman" w:cs="Times New Roman"/>
          <w:sz w:val="24"/>
          <w:szCs w:val="24"/>
        </w:rPr>
        <w:t>r</w:t>
      </w:r>
      <w:r w:rsidR="00CC2D4D">
        <w:rPr>
          <w:rFonts w:ascii="Times New Roman" w:hAnsi="Times New Roman" w:cs="Times New Roman"/>
          <w:sz w:val="24"/>
          <w:szCs w:val="24"/>
        </w:rPr>
        <w:t>o</w:t>
      </w:r>
      <w:r w:rsidRPr="009111DE">
        <w:rPr>
          <w:rFonts w:ascii="Times New Roman" w:hAnsi="Times New Roman" w:cs="Times New Roman"/>
          <w:sz w:val="24"/>
          <w:szCs w:val="24"/>
        </w:rPr>
        <w:t xml:space="preserve">nolojik bir sıra içinde olmasa da belirtmektedir. Hitit dinsel inançlarına göre öldükten sonra tanrı olan krallar için yapılacak kurbanları düzenleyen kurban listeleri olarak nitelediğimiz belgeler de bu konuda fazla yardımcı olmamaktadır. Bu belgelerde </w:t>
      </w:r>
      <w:proofErr w:type="spellStart"/>
      <w:r w:rsidRPr="009111DE">
        <w:rPr>
          <w:rFonts w:ascii="Times New Roman" w:hAnsi="Times New Roman" w:cs="Times New Roman"/>
          <w:sz w:val="24"/>
          <w:szCs w:val="24"/>
        </w:rPr>
        <w:t>Hattuşili’ye</w:t>
      </w:r>
      <w:proofErr w:type="spellEnd"/>
      <w:r w:rsidRPr="009111DE">
        <w:rPr>
          <w:rFonts w:ascii="Times New Roman" w:hAnsi="Times New Roman" w:cs="Times New Roman"/>
          <w:sz w:val="24"/>
          <w:szCs w:val="24"/>
        </w:rPr>
        <w:t xml:space="preserve"> değin </w:t>
      </w:r>
      <w:proofErr w:type="spellStart"/>
      <w:r w:rsidRPr="009111DE">
        <w:rPr>
          <w:rFonts w:ascii="Times New Roman" w:hAnsi="Times New Roman" w:cs="Times New Roman"/>
          <w:sz w:val="24"/>
          <w:szCs w:val="24"/>
        </w:rPr>
        <w:t>Kantuzili</w:t>
      </w:r>
      <w:proofErr w:type="spellEnd"/>
      <w:r w:rsidRPr="009111DE">
        <w:rPr>
          <w:rFonts w:ascii="Times New Roman" w:hAnsi="Times New Roman" w:cs="Times New Roman"/>
          <w:sz w:val="24"/>
          <w:szCs w:val="24"/>
        </w:rPr>
        <w:t xml:space="preserve">, </w:t>
      </w:r>
      <w:proofErr w:type="spellStart"/>
      <w:r w:rsidRPr="009111DE">
        <w:rPr>
          <w:rFonts w:ascii="Times New Roman" w:hAnsi="Times New Roman" w:cs="Times New Roman"/>
          <w:sz w:val="24"/>
          <w:szCs w:val="24"/>
        </w:rPr>
        <w:t>Tuthaliya</w:t>
      </w:r>
      <w:proofErr w:type="spellEnd"/>
      <w:r w:rsidRPr="009111DE">
        <w:rPr>
          <w:rFonts w:ascii="Times New Roman" w:hAnsi="Times New Roman" w:cs="Times New Roman"/>
          <w:sz w:val="24"/>
          <w:szCs w:val="24"/>
        </w:rPr>
        <w:t xml:space="preserve">, </w:t>
      </w:r>
      <w:proofErr w:type="spellStart"/>
      <w:r w:rsidRPr="009111DE">
        <w:rPr>
          <w:rFonts w:ascii="Times New Roman" w:hAnsi="Times New Roman" w:cs="Times New Roman"/>
          <w:sz w:val="24"/>
          <w:szCs w:val="24"/>
        </w:rPr>
        <w:t>Puşarruma</w:t>
      </w:r>
      <w:proofErr w:type="spellEnd"/>
      <w:r w:rsidRPr="009111DE">
        <w:rPr>
          <w:rFonts w:ascii="Times New Roman" w:hAnsi="Times New Roman" w:cs="Times New Roman"/>
          <w:sz w:val="24"/>
          <w:szCs w:val="24"/>
        </w:rPr>
        <w:t xml:space="preserve"> ve </w:t>
      </w:r>
      <w:proofErr w:type="spellStart"/>
      <w:r w:rsidRPr="009111DE">
        <w:rPr>
          <w:rFonts w:ascii="Times New Roman" w:hAnsi="Times New Roman" w:cs="Times New Roman"/>
          <w:sz w:val="24"/>
          <w:szCs w:val="24"/>
        </w:rPr>
        <w:t>Papahdilmah</w:t>
      </w:r>
      <w:proofErr w:type="spellEnd"/>
      <w:r w:rsidRPr="009111DE">
        <w:rPr>
          <w:rFonts w:ascii="Times New Roman" w:hAnsi="Times New Roman" w:cs="Times New Roman"/>
          <w:sz w:val="24"/>
          <w:szCs w:val="24"/>
        </w:rPr>
        <w:t xml:space="preserve"> adları görülmektedir. Bu adlardan </w:t>
      </w:r>
      <w:proofErr w:type="spellStart"/>
      <w:r w:rsidRPr="009111DE">
        <w:rPr>
          <w:rFonts w:ascii="Times New Roman" w:hAnsi="Times New Roman" w:cs="Times New Roman"/>
          <w:sz w:val="24"/>
          <w:szCs w:val="24"/>
        </w:rPr>
        <w:t>Pawahtelmah</w:t>
      </w:r>
      <w:proofErr w:type="spellEnd"/>
      <w:r w:rsidRPr="009111DE">
        <w:rPr>
          <w:rFonts w:ascii="Times New Roman" w:hAnsi="Times New Roman" w:cs="Times New Roman"/>
          <w:sz w:val="24"/>
          <w:szCs w:val="24"/>
        </w:rPr>
        <w:t xml:space="preserve"> ile yukarıdaki belgede geçen </w:t>
      </w:r>
      <w:proofErr w:type="spellStart"/>
      <w:r w:rsidRPr="009111DE">
        <w:rPr>
          <w:rFonts w:ascii="Times New Roman" w:hAnsi="Times New Roman" w:cs="Times New Roman"/>
          <w:sz w:val="24"/>
          <w:szCs w:val="24"/>
        </w:rPr>
        <w:t>Papahdilmah</w:t>
      </w:r>
      <w:proofErr w:type="spellEnd"/>
      <w:r w:rsidRPr="009111DE">
        <w:rPr>
          <w:rFonts w:ascii="Times New Roman" w:hAnsi="Times New Roman" w:cs="Times New Roman"/>
          <w:sz w:val="24"/>
          <w:szCs w:val="24"/>
        </w:rPr>
        <w:t xml:space="preserve"> aynı olduğuna göre </w:t>
      </w:r>
      <w:proofErr w:type="spellStart"/>
      <w:r w:rsidRPr="009111DE">
        <w:rPr>
          <w:rFonts w:ascii="Times New Roman" w:hAnsi="Times New Roman" w:cs="Times New Roman"/>
          <w:sz w:val="24"/>
          <w:szCs w:val="24"/>
        </w:rPr>
        <w:t>Kuşşar</w:t>
      </w:r>
      <w:proofErr w:type="spellEnd"/>
      <w:r w:rsidRPr="009111DE">
        <w:rPr>
          <w:rFonts w:ascii="Times New Roman" w:hAnsi="Times New Roman" w:cs="Times New Roman"/>
          <w:sz w:val="24"/>
          <w:szCs w:val="24"/>
        </w:rPr>
        <w:t xml:space="preserve"> soylu Hitit kralı sülalesini gerilere doğru götürmek ve yaklaşık olarak M.Ö</w:t>
      </w:r>
      <w:r w:rsidR="00CC2D4D">
        <w:rPr>
          <w:rFonts w:ascii="Times New Roman" w:hAnsi="Times New Roman" w:cs="Times New Roman"/>
          <w:sz w:val="24"/>
          <w:szCs w:val="24"/>
        </w:rPr>
        <w:t>. 1650-1620 arasına tarihlenen I</w:t>
      </w:r>
      <w:r w:rsidRPr="009111DE">
        <w:rPr>
          <w:rFonts w:ascii="Times New Roman" w:hAnsi="Times New Roman" w:cs="Times New Roman"/>
          <w:sz w:val="24"/>
          <w:szCs w:val="24"/>
        </w:rPr>
        <w:t xml:space="preserve">. </w:t>
      </w:r>
      <w:proofErr w:type="spellStart"/>
      <w:r w:rsidRPr="009111DE">
        <w:rPr>
          <w:rFonts w:ascii="Times New Roman" w:hAnsi="Times New Roman" w:cs="Times New Roman"/>
          <w:sz w:val="24"/>
          <w:szCs w:val="24"/>
        </w:rPr>
        <w:t>Hattuşili</w:t>
      </w:r>
      <w:proofErr w:type="spellEnd"/>
      <w:r w:rsidRPr="009111DE">
        <w:rPr>
          <w:rFonts w:ascii="Times New Roman" w:hAnsi="Times New Roman" w:cs="Times New Roman"/>
          <w:sz w:val="24"/>
          <w:szCs w:val="24"/>
        </w:rPr>
        <w:t xml:space="preserve"> ile Anitta arasındaki boşluğ</w:t>
      </w:r>
      <w:r w:rsidR="00CC2D4D">
        <w:rPr>
          <w:rFonts w:ascii="Times New Roman" w:hAnsi="Times New Roman" w:cs="Times New Roman"/>
          <w:sz w:val="24"/>
          <w:szCs w:val="24"/>
        </w:rPr>
        <w:t>u</w:t>
      </w:r>
      <w:r w:rsidRPr="009111DE">
        <w:rPr>
          <w:rFonts w:ascii="Times New Roman" w:hAnsi="Times New Roman" w:cs="Times New Roman"/>
          <w:sz w:val="24"/>
          <w:szCs w:val="24"/>
        </w:rPr>
        <w:t xml:space="preserve"> kısmen doldurmak olası görünmektedir. Böylece Anadolu’ya sonradan göç eden Hint-Avrupalı Hititlerin hangi aşamalardan geçtikten sonra bir sülale kurdukları ve yerel krallıkları (şehir devletleri) yavaş yavaş kendilerine bağlayarak merkezi otoriteyi güçlendirdikleri yazılı belgelerden sağlanan bilgilerin mozaik taşları gibi yan yana getirilmesi ile ana çizgileriyle de olsa gözler önüne serilmektedir. </w:t>
      </w:r>
    </w:p>
    <w:p w:rsidR="009111DE" w:rsidRPr="009111DE" w:rsidRDefault="009111DE" w:rsidP="009111DE">
      <w:pPr>
        <w:spacing w:after="0" w:line="360" w:lineRule="auto"/>
        <w:jc w:val="both"/>
        <w:rPr>
          <w:rFonts w:ascii="Times New Roman" w:hAnsi="Times New Roman" w:cs="Times New Roman"/>
          <w:sz w:val="24"/>
          <w:szCs w:val="24"/>
        </w:rPr>
      </w:pPr>
      <w:r w:rsidRPr="009111DE">
        <w:rPr>
          <w:rFonts w:ascii="Times New Roman" w:hAnsi="Times New Roman" w:cs="Times New Roman"/>
          <w:sz w:val="24"/>
          <w:szCs w:val="24"/>
        </w:rPr>
        <w:t xml:space="preserve">Devletleri ilk kuruldukları andaki sınırları dışına iten başka topraklar üzerinde yayılmaya zorlayan etkenlerin </w:t>
      </w:r>
      <w:proofErr w:type="spellStart"/>
      <w:r w:rsidRPr="009111DE">
        <w:rPr>
          <w:rFonts w:ascii="Times New Roman" w:hAnsi="Times New Roman" w:cs="Times New Roman"/>
          <w:sz w:val="24"/>
          <w:szCs w:val="24"/>
        </w:rPr>
        <w:t>başlıcası</w:t>
      </w:r>
      <w:proofErr w:type="spellEnd"/>
      <w:r w:rsidRPr="009111DE">
        <w:rPr>
          <w:rFonts w:ascii="Times New Roman" w:hAnsi="Times New Roman" w:cs="Times New Roman"/>
          <w:sz w:val="24"/>
          <w:szCs w:val="24"/>
        </w:rPr>
        <w:t xml:space="preserve">; büyük imparatorluk kurma daha büyük alanları altına alma gibi </w:t>
      </w:r>
      <w:proofErr w:type="gramStart"/>
      <w:r w:rsidRPr="009111DE">
        <w:rPr>
          <w:rFonts w:ascii="Times New Roman" w:hAnsi="Times New Roman" w:cs="Times New Roman"/>
          <w:sz w:val="24"/>
          <w:szCs w:val="24"/>
        </w:rPr>
        <w:t>tutkuların</w:t>
      </w:r>
      <w:proofErr w:type="gramEnd"/>
      <w:r w:rsidRPr="009111DE">
        <w:rPr>
          <w:rFonts w:ascii="Times New Roman" w:hAnsi="Times New Roman" w:cs="Times New Roman"/>
          <w:sz w:val="24"/>
          <w:szCs w:val="24"/>
        </w:rPr>
        <w:t xml:space="preserve"> yanında hiç kuşkusuz ekonomik faktörlerdir.</w:t>
      </w:r>
    </w:p>
    <w:p w:rsidR="009111DE" w:rsidRPr="009111DE" w:rsidRDefault="009111DE" w:rsidP="009111DE">
      <w:pPr>
        <w:spacing w:after="0" w:line="360" w:lineRule="auto"/>
        <w:jc w:val="both"/>
        <w:rPr>
          <w:rFonts w:ascii="Times New Roman" w:hAnsi="Times New Roman" w:cs="Times New Roman"/>
          <w:sz w:val="24"/>
          <w:szCs w:val="24"/>
        </w:rPr>
      </w:pPr>
      <w:r w:rsidRPr="009111DE">
        <w:rPr>
          <w:rFonts w:ascii="Times New Roman" w:hAnsi="Times New Roman" w:cs="Times New Roman"/>
          <w:sz w:val="24"/>
          <w:szCs w:val="24"/>
        </w:rPr>
        <w:t xml:space="preserve">Devlet ekonomik, askeri, dinsel ve sosyal her alanda örgütlenme demektir. Sosyal alanda örgütlenme yapabilmek ve üretebilmek ise tümüyle ekonomik güce dayanır. Tanrılara düzenli kurbanlar adanmasından kentlerde savunma sistemleri inşa edilmesine değin her şey devletin maddi varlığı ile orantılı olarak gerçekleştirilebilir. Bu bakımdan Hitit devleti de kuruluş evresini tamamlar tamamlamaz ekonomik gücünü arttırmak için zengin olanlara yönelik bir genişleme siyaseti izlemeye başlamıştır. </w:t>
      </w:r>
    </w:p>
    <w:p w:rsidR="009111DE" w:rsidRPr="009111DE" w:rsidRDefault="009111DE" w:rsidP="009111DE">
      <w:pPr>
        <w:spacing w:after="0" w:line="360" w:lineRule="auto"/>
        <w:jc w:val="both"/>
        <w:rPr>
          <w:rFonts w:ascii="Times New Roman" w:hAnsi="Times New Roman" w:cs="Times New Roman"/>
          <w:sz w:val="24"/>
          <w:szCs w:val="24"/>
        </w:rPr>
      </w:pPr>
      <w:proofErr w:type="spellStart"/>
      <w:r w:rsidRPr="009111DE">
        <w:rPr>
          <w:rFonts w:ascii="Times New Roman" w:hAnsi="Times New Roman" w:cs="Times New Roman"/>
          <w:sz w:val="24"/>
          <w:szCs w:val="24"/>
        </w:rPr>
        <w:t>I.Hattuşili</w:t>
      </w:r>
      <w:proofErr w:type="spellEnd"/>
      <w:r w:rsidRPr="009111DE">
        <w:rPr>
          <w:rFonts w:ascii="Times New Roman" w:hAnsi="Times New Roman" w:cs="Times New Roman"/>
          <w:sz w:val="24"/>
          <w:szCs w:val="24"/>
        </w:rPr>
        <w:t xml:space="preserve">’ </w:t>
      </w:r>
      <w:proofErr w:type="spellStart"/>
      <w:r w:rsidRPr="009111DE">
        <w:rPr>
          <w:rFonts w:ascii="Times New Roman" w:hAnsi="Times New Roman" w:cs="Times New Roman"/>
          <w:sz w:val="24"/>
          <w:szCs w:val="24"/>
        </w:rPr>
        <w:t>nin</w:t>
      </w:r>
      <w:proofErr w:type="spellEnd"/>
      <w:r w:rsidRPr="009111DE">
        <w:rPr>
          <w:rFonts w:ascii="Times New Roman" w:hAnsi="Times New Roman" w:cs="Times New Roman"/>
          <w:sz w:val="24"/>
          <w:szCs w:val="24"/>
        </w:rPr>
        <w:t xml:space="preserve"> daha önce belirttiğimiz çift dilli olan ve askeri icraatını konu alan belgesi bu siyasetin ana ilkelerini saptamaktadır. I. </w:t>
      </w:r>
      <w:proofErr w:type="spellStart"/>
      <w:r w:rsidRPr="009111DE">
        <w:rPr>
          <w:rFonts w:ascii="Times New Roman" w:hAnsi="Times New Roman" w:cs="Times New Roman"/>
          <w:sz w:val="24"/>
          <w:szCs w:val="24"/>
        </w:rPr>
        <w:t>Hattuşili’nin</w:t>
      </w:r>
      <w:proofErr w:type="spellEnd"/>
      <w:r w:rsidRPr="009111DE">
        <w:rPr>
          <w:rFonts w:ascii="Times New Roman" w:hAnsi="Times New Roman" w:cs="Times New Roman"/>
          <w:sz w:val="24"/>
          <w:szCs w:val="24"/>
        </w:rPr>
        <w:t xml:space="preserve"> bu belgesine göre ilk seferler Güney Doğu Anadolu ve Kuzey Suriye bölgesine düzenlenmiştir. Bu alandaki en büyük başarı </w:t>
      </w:r>
      <w:proofErr w:type="spellStart"/>
      <w:r w:rsidRPr="009111DE">
        <w:rPr>
          <w:rFonts w:ascii="Times New Roman" w:hAnsi="Times New Roman" w:cs="Times New Roman"/>
          <w:sz w:val="24"/>
          <w:szCs w:val="24"/>
        </w:rPr>
        <w:t>Alalah</w:t>
      </w:r>
      <w:proofErr w:type="spellEnd"/>
      <w:r w:rsidRPr="009111DE">
        <w:rPr>
          <w:rFonts w:ascii="Times New Roman" w:hAnsi="Times New Roman" w:cs="Times New Roman"/>
          <w:sz w:val="24"/>
          <w:szCs w:val="24"/>
        </w:rPr>
        <w:t xml:space="preserve"> kentinin alınmasıdır. Bugün Hatay ilindeki Tel-Açana olan </w:t>
      </w:r>
      <w:proofErr w:type="spellStart"/>
      <w:r w:rsidRPr="009111DE">
        <w:rPr>
          <w:rFonts w:ascii="Times New Roman" w:hAnsi="Times New Roman" w:cs="Times New Roman"/>
          <w:sz w:val="24"/>
          <w:szCs w:val="24"/>
        </w:rPr>
        <w:t>Alalah</w:t>
      </w:r>
      <w:proofErr w:type="spellEnd"/>
      <w:r w:rsidRPr="009111DE">
        <w:rPr>
          <w:rFonts w:ascii="Times New Roman" w:hAnsi="Times New Roman" w:cs="Times New Roman"/>
          <w:sz w:val="24"/>
          <w:szCs w:val="24"/>
        </w:rPr>
        <w:t xml:space="preserve"> Kuzey Suriye kapılarının kilidi durumundaydı. Bu kentin düşmesiyle beraber daha güneydeki alanlar Hitit kuvvetlerine açılmış oluyordu. Ancak Anadolu’nun batısı ve Hitit devletinin çekirdeğini oluşturan </w:t>
      </w:r>
      <w:r w:rsidRPr="009111DE">
        <w:rPr>
          <w:rFonts w:ascii="Times New Roman" w:hAnsi="Times New Roman" w:cs="Times New Roman"/>
          <w:sz w:val="24"/>
          <w:szCs w:val="24"/>
        </w:rPr>
        <w:lastRenderedPageBreak/>
        <w:t xml:space="preserve">Kızılırmak kavsi içinde kalan toprakların Kuzey ve Güneyinde de düşman toplumlar vardı. Belgeden anlaşıldığına göre </w:t>
      </w:r>
      <w:proofErr w:type="spellStart"/>
      <w:r w:rsidRPr="009111DE">
        <w:rPr>
          <w:rFonts w:ascii="Times New Roman" w:hAnsi="Times New Roman" w:cs="Times New Roman"/>
          <w:sz w:val="24"/>
          <w:szCs w:val="24"/>
        </w:rPr>
        <w:t>I.Hattuşili</w:t>
      </w:r>
      <w:proofErr w:type="spellEnd"/>
      <w:r w:rsidRPr="009111DE">
        <w:rPr>
          <w:rFonts w:ascii="Times New Roman" w:hAnsi="Times New Roman" w:cs="Times New Roman"/>
          <w:sz w:val="24"/>
          <w:szCs w:val="24"/>
        </w:rPr>
        <w:t xml:space="preserve"> Güneydoğuya yönelince Anadolu’nun Güneybatısına </w:t>
      </w:r>
      <w:proofErr w:type="gramStart"/>
      <w:r w:rsidRPr="009111DE">
        <w:rPr>
          <w:rFonts w:ascii="Times New Roman" w:hAnsi="Times New Roman" w:cs="Times New Roman"/>
          <w:sz w:val="24"/>
          <w:szCs w:val="24"/>
        </w:rPr>
        <w:t>lokalize edilen</w:t>
      </w:r>
      <w:proofErr w:type="gramEnd"/>
      <w:r w:rsidRPr="009111DE">
        <w:rPr>
          <w:rFonts w:ascii="Times New Roman" w:hAnsi="Times New Roman" w:cs="Times New Roman"/>
          <w:sz w:val="24"/>
          <w:szCs w:val="24"/>
        </w:rPr>
        <w:t xml:space="preserve"> </w:t>
      </w:r>
      <w:proofErr w:type="spellStart"/>
      <w:r w:rsidRPr="009111DE">
        <w:rPr>
          <w:rFonts w:ascii="Times New Roman" w:hAnsi="Times New Roman" w:cs="Times New Roman"/>
          <w:sz w:val="24"/>
          <w:szCs w:val="24"/>
        </w:rPr>
        <w:t>Arzawa</w:t>
      </w:r>
      <w:proofErr w:type="spellEnd"/>
      <w:r w:rsidRPr="009111DE">
        <w:rPr>
          <w:rFonts w:ascii="Times New Roman" w:hAnsi="Times New Roman" w:cs="Times New Roman"/>
          <w:sz w:val="24"/>
          <w:szCs w:val="24"/>
        </w:rPr>
        <w:t xml:space="preserve"> Hititlere karşı gelmiş, bu kez kral o yöne yürümek zorunda kalmıştır. </w:t>
      </w:r>
    </w:p>
    <w:p w:rsidR="006F3BEE" w:rsidRPr="006F3BEE" w:rsidRDefault="009111DE" w:rsidP="006F3BEE">
      <w:pPr>
        <w:spacing w:after="0" w:line="360" w:lineRule="auto"/>
        <w:jc w:val="both"/>
        <w:rPr>
          <w:rFonts w:ascii="Times New Roman" w:hAnsi="Times New Roman" w:cs="Times New Roman"/>
          <w:sz w:val="24"/>
          <w:szCs w:val="24"/>
        </w:rPr>
      </w:pPr>
      <w:r w:rsidRPr="009111DE">
        <w:rPr>
          <w:rFonts w:ascii="Times New Roman" w:hAnsi="Times New Roman" w:cs="Times New Roman"/>
          <w:sz w:val="24"/>
          <w:szCs w:val="24"/>
        </w:rPr>
        <w:t>Bu durumda ise Güney Doğuda ele geçirdiği topraklarda kıpı</w:t>
      </w:r>
      <w:r w:rsidR="00CC2D4D">
        <w:rPr>
          <w:rFonts w:ascii="Times New Roman" w:hAnsi="Times New Roman" w:cs="Times New Roman"/>
          <w:sz w:val="24"/>
          <w:szCs w:val="24"/>
        </w:rPr>
        <w:t xml:space="preserve">rdanmalar başlamış ve Hititler iki </w:t>
      </w:r>
      <w:r w:rsidRPr="009111DE">
        <w:rPr>
          <w:rFonts w:ascii="Times New Roman" w:hAnsi="Times New Roman" w:cs="Times New Roman"/>
          <w:sz w:val="24"/>
          <w:szCs w:val="24"/>
        </w:rPr>
        <w:t xml:space="preserve">ateş arasında kalmışlardır. Öyle ki bölgedeki anlatımla ülkelerin tümü Hititlerden kopmuş, geriye yalnız </w:t>
      </w:r>
      <w:proofErr w:type="spellStart"/>
      <w:r w:rsidRPr="009111DE">
        <w:rPr>
          <w:rFonts w:ascii="Times New Roman" w:hAnsi="Times New Roman" w:cs="Times New Roman"/>
          <w:sz w:val="24"/>
          <w:szCs w:val="24"/>
        </w:rPr>
        <w:t>Hattuşa</w:t>
      </w:r>
      <w:proofErr w:type="spellEnd"/>
      <w:r w:rsidRPr="009111DE">
        <w:rPr>
          <w:rFonts w:ascii="Times New Roman" w:hAnsi="Times New Roman" w:cs="Times New Roman"/>
          <w:sz w:val="24"/>
          <w:szCs w:val="24"/>
        </w:rPr>
        <w:t xml:space="preserve"> kalmıştı. Ancak Hitit kralı kısa sürede toparlanmayı başarmıştı.</w:t>
      </w:r>
      <w:r w:rsidR="006F3BEE">
        <w:rPr>
          <w:rFonts w:ascii="Times New Roman" w:hAnsi="Times New Roman" w:cs="Times New Roman"/>
          <w:sz w:val="24"/>
          <w:szCs w:val="24"/>
        </w:rPr>
        <w:t xml:space="preserve"> “</w:t>
      </w:r>
      <w:r w:rsidR="006F3BEE" w:rsidRPr="006F3BEE">
        <w:rPr>
          <w:rFonts w:ascii="Times New Roman" w:hAnsi="Times New Roman" w:cs="Times New Roman"/>
          <w:i/>
          <w:sz w:val="24"/>
          <w:szCs w:val="24"/>
        </w:rPr>
        <w:t xml:space="preserve">Fırat ırmağını benden önce hiç kimse geçmemişti, ben büyük kral </w:t>
      </w:r>
      <w:proofErr w:type="spellStart"/>
      <w:r w:rsidR="006F3BEE" w:rsidRPr="006F3BEE">
        <w:rPr>
          <w:rFonts w:ascii="Times New Roman" w:hAnsi="Times New Roman" w:cs="Times New Roman"/>
          <w:i/>
          <w:sz w:val="24"/>
          <w:szCs w:val="24"/>
        </w:rPr>
        <w:t>Fıratı</w:t>
      </w:r>
      <w:proofErr w:type="spellEnd"/>
      <w:r w:rsidR="006F3BEE" w:rsidRPr="006F3BEE">
        <w:rPr>
          <w:rFonts w:ascii="Times New Roman" w:hAnsi="Times New Roman" w:cs="Times New Roman"/>
          <w:i/>
          <w:sz w:val="24"/>
          <w:szCs w:val="24"/>
        </w:rPr>
        <w:t xml:space="preserve"> yaya olarak geçtim, ordularım da benim ardımdan yaya geçtiler. </w:t>
      </w:r>
      <w:proofErr w:type="spellStart"/>
      <w:r w:rsidR="006F3BEE" w:rsidRPr="006F3BEE">
        <w:rPr>
          <w:rFonts w:ascii="Times New Roman" w:hAnsi="Times New Roman" w:cs="Times New Roman"/>
          <w:b/>
          <w:i/>
          <w:sz w:val="24"/>
          <w:szCs w:val="24"/>
        </w:rPr>
        <w:t>Akadlı</w:t>
      </w:r>
      <w:proofErr w:type="spellEnd"/>
      <w:r w:rsidR="006F3BEE" w:rsidRPr="006F3BEE">
        <w:rPr>
          <w:rFonts w:ascii="Times New Roman" w:hAnsi="Times New Roman" w:cs="Times New Roman"/>
          <w:b/>
          <w:i/>
          <w:sz w:val="24"/>
          <w:szCs w:val="24"/>
        </w:rPr>
        <w:t xml:space="preserve"> </w:t>
      </w:r>
      <w:proofErr w:type="spellStart"/>
      <w:r w:rsidR="006F3BEE" w:rsidRPr="006F3BEE">
        <w:rPr>
          <w:rFonts w:ascii="Times New Roman" w:hAnsi="Times New Roman" w:cs="Times New Roman"/>
          <w:b/>
          <w:i/>
          <w:sz w:val="24"/>
          <w:szCs w:val="24"/>
        </w:rPr>
        <w:t>Sargon</w:t>
      </w:r>
      <w:proofErr w:type="spellEnd"/>
      <w:r w:rsidR="006F3BEE" w:rsidRPr="006F3BEE">
        <w:rPr>
          <w:rFonts w:ascii="Times New Roman" w:hAnsi="Times New Roman" w:cs="Times New Roman"/>
          <w:i/>
          <w:sz w:val="24"/>
          <w:szCs w:val="24"/>
        </w:rPr>
        <w:t xml:space="preserve"> da onu geçip </w:t>
      </w:r>
      <w:proofErr w:type="spellStart"/>
      <w:r w:rsidR="006F3BEE" w:rsidRPr="006F3BEE">
        <w:rPr>
          <w:rFonts w:ascii="Times New Roman" w:hAnsi="Times New Roman" w:cs="Times New Roman"/>
          <w:i/>
          <w:sz w:val="24"/>
          <w:szCs w:val="24"/>
        </w:rPr>
        <w:t>Hahu</w:t>
      </w:r>
      <w:proofErr w:type="spellEnd"/>
      <w:r w:rsidR="006F3BEE" w:rsidRPr="006F3BEE">
        <w:rPr>
          <w:rFonts w:ascii="Times New Roman" w:hAnsi="Times New Roman" w:cs="Times New Roman"/>
          <w:i/>
          <w:sz w:val="24"/>
          <w:szCs w:val="24"/>
        </w:rPr>
        <w:t xml:space="preserve"> ordusunu yenmişti fakat </w:t>
      </w:r>
      <w:proofErr w:type="spellStart"/>
      <w:r w:rsidR="006F3BEE" w:rsidRPr="006F3BEE">
        <w:rPr>
          <w:rFonts w:ascii="Times New Roman" w:hAnsi="Times New Roman" w:cs="Times New Roman"/>
          <w:i/>
          <w:sz w:val="24"/>
          <w:szCs w:val="24"/>
        </w:rPr>
        <w:t>Hahu’ya</w:t>
      </w:r>
      <w:proofErr w:type="spellEnd"/>
      <w:r w:rsidR="006F3BEE" w:rsidRPr="006F3BEE">
        <w:rPr>
          <w:rFonts w:ascii="Times New Roman" w:hAnsi="Times New Roman" w:cs="Times New Roman"/>
          <w:i/>
          <w:sz w:val="24"/>
          <w:szCs w:val="24"/>
        </w:rPr>
        <w:t xml:space="preserve"> kötülük yapmamıştı. Kenti ateşe vermemiş, dumanını gökyüzünün fırtına tanrısına yükseltmemişti. Fakat ben büyük kral, </w:t>
      </w:r>
      <w:proofErr w:type="spellStart"/>
      <w:r w:rsidR="006F3BEE" w:rsidRPr="006F3BEE">
        <w:rPr>
          <w:rFonts w:ascii="Times New Roman" w:hAnsi="Times New Roman" w:cs="Times New Roman"/>
          <w:i/>
          <w:sz w:val="24"/>
          <w:szCs w:val="24"/>
        </w:rPr>
        <w:t>Haşşu</w:t>
      </w:r>
      <w:proofErr w:type="spellEnd"/>
      <w:r w:rsidR="006F3BEE" w:rsidRPr="006F3BEE">
        <w:rPr>
          <w:rFonts w:ascii="Times New Roman" w:hAnsi="Times New Roman" w:cs="Times New Roman"/>
          <w:i/>
          <w:sz w:val="24"/>
          <w:szCs w:val="24"/>
        </w:rPr>
        <w:t xml:space="preserve"> kralını ve </w:t>
      </w:r>
      <w:proofErr w:type="spellStart"/>
      <w:r w:rsidR="006F3BEE" w:rsidRPr="006F3BEE">
        <w:rPr>
          <w:rFonts w:ascii="Times New Roman" w:hAnsi="Times New Roman" w:cs="Times New Roman"/>
          <w:i/>
          <w:sz w:val="24"/>
          <w:szCs w:val="24"/>
        </w:rPr>
        <w:t>Hahu</w:t>
      </w:r>
      <w:proofErr w:type="spellEnd"/>
      <w:r w:rsidR="006F3BEE" w:rsidRPr="006F3BEE">
        <w:rPr>
          <w:rFonts w:ascii="Times New Roman" w:hAnsi="Times New Roman" w:cs="Times New Roman"/>
          <w:i/>
          <w:sz w:val="24"/>
          <w:szCs w:val="24"/>
        </w:rPr>
        <w:t xml:space="preserve"> kralını yendim, kentlerini ateşe verdim ve dumanlarını gökyüzünün Fırtına tanrısına ve Güneş tanrısına yükselttim. Ve </w:t>
      </w:r>
      <w:proofErr w:type="spellStart"/>
      <w:r w:rsidR="006F3BEE" w:rsidRPr="006F3BEE">
        <w:rPr>
          <w:rFonts w:ascii="Times New Roman" w:hAnsi="Times New Roman" w:cs="Times New Roman"/>
          <w:i/>
          <w:sz w:val="24"/>
          <w:szCs w:val="24"/>
        </w:rPr>
        <w:t>Hahu</w:t>
      </w:r>
      <w:proofErr w:type="spellEnd"/>
      <w:r w:rsidR="006F3BEE" w:rsidRPr="006F3BEE">
        <w:rPr>
          <w:rFonts w:ascii="Times New Roman" w:hAnsi="Times New Roman" w:cs="Times New Roman"/>
          <w:i/>
          <w:sz w:val="24"/>
          <w:szCs w:val="24"/>
        </w:rPr>
        <w:t xml:space="preserve"> kralını bir yük arabasına koydum.</w:t>
      </w:r>
      <w:r w:rsidR="006F3BEE" w:rsidRPr="006F3BEE">
        <w:rPr>
          <w:rFonts w:ascii="Times New Roman" w:hAnsi="Times New Roman" w:cs="Times New Roman"/>
          <w:sz w:val="24"/>
          <w:szCs w:val="24"/>
        </w:rPr>
        <w:t>”</w:t>
      </w:r>
      <w:bookmarkStart w:id="0" w:name="_GoBack"/>
      <w:bookmarkEnd w:id="0"/>
    </w:p>
    <w:p w:rsidR="00075401" w:rsidRPr="009111DE" w:rsidRDefault="006F3BEE" w:rsidP="006F3BEE">
      <w:pPr>
        <w:spacing w:after="0" w:line="360" w:lineRule="auto"/>
        <w:jc w:val="both"/>
        <w:rPr>
          <w:rFonts w:ascii="Times New Roman" w:hAnsi="Times New Roman" w:cs="Times New Roman"/>
          <w:sz w:val="24"/>
          <w:szCs w:val="24"/>
        </w:rPr>
      </w:pPr>
      <w:r w:rsidRPr="006F3BEE">
        <w:rPr>
          <w:rFonts w:ascii="Times New Roman" w:hAnsi="Times New Roman" w:cs="Times New Roman"/>
          <w:sz w:val="24"/>
          <w:szCs w:val="24"/>
        </w:rPr>
        <w:t xml:space="preserve">Bu metinde de görüldüğü gibi Hitit genişleme siyaseti, öncelikle Kuzey Suriye’ye yönelikti. Önce </w:t>
      </w:r>
      <w:proofErr w:type="spellStart"/>
      <w:r w:rsidRPr="006F3BEE">
        <w:rPr>
          <w:rFonts w:ascii="Times New Roman" w:hAnsi="Times New Roman" w:cs="Times New Roman"/>
          <w:sz w:val="24"/>
          <w:szCs w:val="24"/>
        </w:rPr>
        <w:t>Alalah</w:t>
      </w:r>
      <w:proofErr w:type="spellEnd"/>
      <w:r w:rsidRPr="006F3BEE">
        <w:rPr>
          <w:rFonts w:ascii="Times New Roman" w:hAnsi="Times New Roman" w:cs="Times New Roman"/>
          <w:sz w:val="24"/>
          <w:szCs w:val="24"/>
        </w:rPr>
        <w:t xml:space="preserve"> ve sonra </w:t>
      </w:r>
      <w:proofErr w:type="spellStart"/>
      <w:r w:rsidRPr="006F3BEE">
        <w:rPr>
          <w:rFonts w:ascii="Times New Roman" w:hAnsi="Times New Roman" w:cs="Times New Roman"/>
          <w:sz w:val="24"/>
          <w:szCs w:val="24"/>
        </w:rPr>
        <w:t>Hahhu</w:t>
      </w:r>
      <w:proofErr w:type="spellEnd"/>
      <w:r w:rsidRPr="006F3BEE">
        <w:rPr>
          <w:rFonts w:ascii="Times New Roman" w:hAnsi="Times New Roman" w:cs="Times New Roman"/>
          <w:sz w:val="24"/>
          <w:szCs w:val="24"/>
        </w:rPr>
        <w:t xml:space="preserve"> ile </w:t>
      </w:r>
      <w:proofErr w:type="spellStart"/>
      <w:r w:rsidRPr="006F3BEE">
        <w:rPr>
          <w:rFonts w:ascii="Times New Roman" w:hAnsi="Times New Roman" w:cs="Times New Roman"/>
          <w:sz w:val="24"/>
          <w:szCs w:val="24"/>
        </w:rPr>
        <w:t>Haşşu’nun</w:t>
      </w:r>
      <w:proofErr w:type="spellEnd"/>
      <w:r w:rsidRPr="006F3BEE">
        <w:rPr>
          <w:rFonts w:ascii="Times New Roman" w:hAnsi="Times New Roman" w:cs="Times New Roman"/>
          <w:sz w:val="24"/>
          <w:szCs w:val="24"/>
        </w:rPr>
        <w:t xml:space="preserve"> ele geçirilmesi Hititlere miktarı hesaplanamayacak kadar çok altın ve gümüş içinde insanlar (köle) da olan çeşitli zengin ganimetler sağlamıştı. Aynı metnin başka yerlerinde Anadolu içindeki düşmanlara karşı yapılan askeri seferlerde kazanılan ganimetler, sadece koyun ve sığır olarak belirtilmektedir. Bu durumda Hitit kralının neden ısrarla Güney Doğu’yu topraklarına katmak istediğini anlamak güç değildir.</w:t>
      </w:r>
    </w:p>
    <w:sectPr w:rsidR="00075401" w:rsidRPr="00911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6F"/>
    <w:rsid w:val="00075401"/>
    <w:rsid w:val="006F3BEE"/>
    <w:rsid w:val="009111DE"/>
    <w:rsid w:val="00CC2D4D"/>
    <w:rsid w:val="00F93B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0D29C-3322-4116-B565-5793B3EB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DE"/>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4</cp:revision>
  <dcterms:created xsi:type="dcterms:W3CDTF">2019-11-14T13:22:00Z</dcterms:created>
  <dcterms:modified xsi:type="dcterms:W3CDTF">2019-11-14T13:26:00Z</dcterms:modified>
</cp:coreProperties>
</file>