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5C47C" w14:textId="77777777" w:rsidR="00BE0D00" w:rsidRPr="00E9683A" w:rsidRDefault="00BE0D00" w:rsidP="00E9683A">
      <w:pPr>
        <w:ind w:left="360"/>
        <w:jc w:val="center"/>
        <w:rPr>
          <w:b/>
          <w:sz w:val="16"/>
          <w:szCs w:val="16"/>
        </w:rPr>
      </w:pPr>
      <w:r w:rsidRPr="00E9683A">
        <w:rPr>
          <w:b/>
          <w:sz w:val="16"/>
          <w:szCs w:val="16"/>
        </w:rPr>
        <w:t xml:space="preserve">Ankara </w:t>
      </w:r>
      <w:proofErr w:type="spellStart"/>
      <w:r w:rsidRPr="00E9683A">
        <w:rPr>
          <w:b/>
          <w:sz w:val="16"/>
          <w:szCs w:val="16"/>
        </w:rPr>
        <w:t>university</w:t>
      </w:r>
      <w:proofErr w:type="spellEnd"/>
    </w:p>
    <w:p w14:paraId="35CFBDF0" w14:textId="77777777" w:rsidR="00BE0D00" w:rsidRPr="00E9683A" w:rsidRDefault="00BE0D00" w:rsidP="00E9683A">
      <w:pPr>
        <w:ind w:left="360"/>
        <w:jc w:val="center"/>
        <w:rPr>
          <w:b/>
          <w:sz w:val="16"/>
          <w:szCs w:val="16"/>
        </w:rPr>
      </w:pPr>
      <w:proofErr w:type="spellStart"/>
      <w:r w:rsidRPr="00E9683A">
        <w:rPr>
          <w:b/>
          <w:sz w:val="16"/>
          <w:szCs w:val="16"/>
        </w:rPr>
        <w:t>Department</w:t>
      </w:r>
      <w:proofErr w:type="spellEnd"/>
      <w:r w:rsidRPr="00E9683A">
        <w:rPr>
          <w:b/>
          <w:sz w:val="16"/>
          <w:szCs w:val="16"/>
        </w:rPr>
        <w:t xml:space="preserve"> of Library </w:t>
      </w:r>
      <w:proofErr w:type="spellStart"/>
      <w:r w:rsidRPr="00E9683A">
        <w:rPr>
          <w:b/>
          <w:sz w:val="16"/>
          <w:szCs w:val="16"/>
        </w:rPr>
        <w:t>and</w:t>
      </w:r>
      <w:proofErr w:type="spellEnd"/>
      <w:r w:rsidRPr="00E9683A">
        <w:rPr>
          <w:b/>
          <w:sz w:val="16"/>
          <w:szCs w:val="16"/>
        </w:rPr>
        <w:t xml:space="preserve"> </w:t>
      </w:r>
      <w:proofErr w:type="spellStart"/>
      <w:r w:rsidRPr="00E9683A">
        <w:rPr>
          <w:b/>
          <w:sz w:val="16"/>
          <w:szCs w:val="16"/>
        </w:rPr>
        <w:t>Documentation</w:t>
      </w:r>
      <w:proofErr w:type="spellEnd"/>
    </w:p>
    <w:p w14:paraId="7DB66172" w14:textId="77777777" w:rsidR="00BE0D00" w:rsidRPr="00E9683A" w:rsidRDefault="00BE0D00" w:rsidP="00E9683A">
      <w:pPr>
        <w:ind w:left="360"/>
        <w:jc w:val="center"/>
        <w:rPr>
          <w:b/>
          <w:sz w:val="16"/>
          <w:szCs w:val="16"/>
        </w:rPr>
      </w:pPr>
      <w:r w:rsidRPr="00E9683A">
        <w:rPr>
          <w:b/>
          <w:sz w:val="16"/>
          <w:szCs w:val="16"/>
        </w:rPr>
        <w:t xml:space="preserve">Open Course </w:t>
      </w:r>
      <w:proofErr w:type="spellStart"/>
      <w:r w:rsidRPr="00E9683A">
        <w:rPr>
          <w:b/>
          <w:sz w:val="16"/>
          <w:szCs w:val="16"/>
        </w:rPr>
        <w:t>Materials</w:t>
      </w:r>
      <w:proofErr w:type="spellEnd"/>
    </w:p>
    <w:p w14:paraId="58C55AA2" w14:textId="77777777" w:rsidR="00BE0D00" w:rsidRPr="00BE0D00" w:rsidRDefault="00BE0D00" w:rsidP="00E9683A">
      <w:pPr>
        <w:jc w:val="center"/>
        <w:rPr>
          <w:b/>
          <w:sz w:val="16"/>
          <w:szCs w:val="16"/>
        </w:rPr>
      </w:pPr>
    </w:p>
    <w:p w14:paraId="0771835C" w14:textId="2632DB62" w:rsidR="00BC32DD" w:rsidRPr="00E9683A" w:rsidRDefault="00BE0D00" w:rsidP="00E9683A">
      <w:pPr>
        <w:ind w:left="360"/>
        <w:jc w:val="center"/>
        <w:rPr>
          <w:b/>
          <w:sz w:val="16"/>
          <w:szCs w:val="16"/>
        </w:rPr>
      </w:pPr>
      <w:r w:rsidRPr="00E9683A">
        <w:rPr>
          <w:b/>
          <w:sz w:val="16"/>
          <w:szCs w:val="16"/>
        </w:rPr>
        <w:t>Course Form</w:t>
      </w:r>
    </w:p>
    <w:p w14:paraId="081712F9" w14:textId="77777777" w:rsidR="00BE0D00" w:rsidRPr="001A2552" w:rsidRDefault="00BE0D00" w:rsidP="00E9683A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0EB6EF" w14:textId="77777777" w:rsidTr="00E9683A">
        <w:trPr>
          <w:trHeight w:val="391"/>
          <w:jc w:val="center"/>
        </w:trPr>
        <w:tc>
          <w:tcPr>
            <w:tcW w:w="2745" w:type="dxa"/>
            <w:vAlign w:val="center"/>
          </w:tcPr>
          <w:p w14:paraId="28C91E8A" w14:textId="77777777" w:rsidR="00BC32DD" w:rsidRPr="001A2552" w:rsidRDefault="00546E8C" w:rsidP="00E9683A">
            <w:pPr>
              <w:pStyle w:val="DersBasliklar"/>
              <w:ind w:left="360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Title</w:t>
            </w:r>
            <w:proofErr w:type="spellEnd"/>
          </w:p>
        </w:tc>
        <w:tc>
          <w:tcPr>
            <w:tcW w:w="6068" w:type="dxa"/>
          </w:tcPr>
          <w:p w14:paraId="46A55DDD" w14:textId="625BA39C" w:rsidR="00BC32DD" w:rsidRPr="00E9683A" w:rsidRDefault="00E9683A" w:rsidP="00E9683A">
            <w:pPr>
              <w:pStyle w:val="DersBilgileri"/>
              <w:ind w:left="360"/>
              <w:rPr>
                <w:rFonts w:ascii="Arial" w:hAnsi="Arial" w:cs="Arial"/>
                <w:lang w:val="en-GB"/>
              </w:rPr>
            </w:pPr>
            <w:r w:rsidRPr="00E9683A">
              <w:rPr>
                <w:rFonts w:ascii="Arial" w:hAnsi="Arial" w:cs="Arial"/>
                <w:color w:val="000000" w:themeColor="text1"/>
                <w:lang w:val="en-GB"/>
              </w:rPr>
              <w:t>VME 428 CLINICAL ANDROLOGY</w:t>
            </w:r>
          </w:p>
        </w:tc>
      </w:tr>
      <w:tr w:rsidR="00BC32DD" w:rsidRPr="001A2552" w14:paraId="5F2D65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8CCBE3" w14:textId="77777777" w:rsidR="00BC32DD" w:rsidRPr="001A2552" w:rsidRDefault="00546E8C" w:rsidP="00E9683A">
            <w:pPr>
              <w:pStyle w:val="DersBasliklar"/>
              <w:ind w:left="360"/>
              <w:rPr>
                <w:szCs w:val="16"/>
              </w:rPr>
            </w:pPr>
            <w:proofErr w:type="spellStart"/>
            <w:r>
              <w:rPr>
                <w:szCs w:val="16"/>
              </w:rPr>
              <w:t>Responsible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Lecturer</w:t>
            </w:r>
            <w:proofErr w:type="spellEnd"/>
          </w:p>
        </w:tc>
        <w:tc>
          <w:tcPr>
            <w:tcW w:w="6068" w:type="dxa"/>
          </w:tcPr>
          <w:p w14:paraId="00768DDF" w14:textId="77777777" w:rsidR="00BC32DD" w:rsidRPr="001A2552" w:rsidRDefault="00126092" w:rsidP="00E9683A">
            <w:pPr>
              <w:pStyle w:val="DersBilgileri"/>
              <w:ind w:left="360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r w:rsidR="00546E8C">
              <w:rPr>
                <w:szCs w:val="16"/>
              </w:rPr>
              <w:t>Koray TEKİN</w:t>
            </w:r>
          </w:p>
        </w:tc>
      </w:tr>
      <w:tr w:rsidR="00BC32DD" w:rsidRPr="001A2552" w14:paraId="077F9B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A16FA3" w14:textId="77777777" w:rsidR="00BC32DD" w:rsidRPr="001A2552" w:rsidRDefault="00BC32DD" w:rsidP="00E9683A">
            <w:pPr>
              <w:pStyle w:val="DersBasliklar"/>
              <w:ind w:left="360"/>
              <w:rPr>
                <w:szCs w:val="16"/>
              </w:rPr>
            </w:pPr>
          </w:p>
        </w:tc>
        <w:tc>
          <w:tcPr>
            <w:tcW w:w="6068" w:type="dxa"/>
          </w:tcPr>
          <w:p w14:paraId="2B44BFD2" w14:textId="77777777" w:rsidR="00BC32DD" w:rsidRPr="001A2552" w:rsidRDefault="00126092" w:rsidP="00E9683A">
            <w:pPr>
              <w:pStyle w:val="DersBilgileri"/>
              <w:ind w:left="36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60608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8330A2" w14:textId="77777777" w:rsidR="00BC32DD" w:rsidRPr="001A2552" w:rsidRDefault="00546E8C" w:rsidP="00E9683A">
            <w:pPr>
              <w:pStyle w:val="DersBasliklar"/>
              <w:ind w:left="360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</w:tcPr>
          <w:p w14:paraId="54ED7DF5" w14:textId="77777777" w:rsidR="00BC32DD" w:rsidRPr="001A2552" w:rsidRDefault="00126092" w:rsidP="00E9683A">
            <w:pPr>
              <w:pStyle w:val="DersBilgileri"/>
              <w:ind w:left="360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190C53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796C2F" w14:textId="77777777" w:rsidR="00BC32DD" w:rsidRPr="001A2552" w:rsidRDefault="00546E8C" w:rsidP="00E9683A">
            <w:pPr>
              <w:pStyle w:val="DersBasliklar"/>
              <w:ind w:left="360"/>
              <w:rPr>
                <w:szCs w:val="16"/>
              </w:rPr>
            </w:pPr>
            <w:proofErr w:type="spellStart"/>
            <w:r>
              <w:rPr>
                <w:szCs w:val="16"/>
              </w:rPr>
              <w:t>Type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  <w:tc>
          <w:tcPr>
            <w:tcW w:w="6068" w:type="dxa"/>
          </w:tcPr>
          <w:p w14:paraId="6D38045D" w14:textId="77777777" w:rsidR="00BC32DD" w:rsidRPr="001A2552" w:rsidRDefault="00B44AE4" w:rsidP="00E9683A">
            <w:pPr>
              <w:pStyle w:val="DersBilgileri"/>
              <w:ind w:left="360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  <w:r>
              <w:rPr>
                <w:szCs w:val="16"/>
              </w:rPr>
              <w:t xml:space="preserve"> Course</w:t>
            </w:r>
          </w:p>
        </w:tc>
      </w:tr>
      <w:tr w:rsidR="00BC32DD" w:rsidRPr="001A2552" w14:paraId="738B360A" w14:textId="77777777" w:rsidTr="00546E8C">
        <w:trPr>
          <w:trHeight w:val="1116"/>
          <w:jc w:val="center"/>
        </w:trPr>
        <w:tc>
          <w:tcPr>
            <w:tcW w:w="2745" w:type="dxa"/>
            <w:vAlign w:val="center"/>
          </w:tcPr>
          <w:p w14:paraId="08FD8E56" w14:textId="77777777" w:rsidR="00BC32DD" w:rsidRPr="001A2552" w:rsidRDefault="00B44AE4" w:rsidP="00E9683A">
            <w:pPr>
              <w:pStyle w:val="DersBasliklar"/>
              <w:ind w:left="360"/>
              <w:rPr>
                <w:szCs w:val="16"/>
              </w:rPr>
            </w:pPr>
            <w:r>
              <w:rPr>
                <w:szCs w:val="16"/>
              </w:rPr>
              <w:t>Content</w:t>
            </w:r>
          </w:p>
        </w:tc>
        <w:tc>
          <w:tcPr>
            <w:tcW w:w="6068" w:type="dxa"/>
          </w:tcPr>
          <w:p w14:paraId="2C41AD20" w14:textId="06CF6AB5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Reproductive Anatomy </w:t>
            </w:r>
          </w:p>
          <w:p w14:paraId="57ED0483" w14:textId="520BA71A" w:rsidR="00E9683A" w:rsidRPr="00E9683A" w:rsidRDefault="00E9683A" w:rsidP="00E9683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343434"/>
                <w:kern w:val="1"/>
                <w:sz w:val="16"/>
                <w:szCs w:val="26"/>
                <w:lang w:val="en-GB" w:eastAsia="en-US"/>
              </w:rPr>
              <w:tab/>
            </w:r>
            <w:r w:rsidRPr="00E9683A">
              <w:rPr>
                <w:rFonts w:ascii="Arial" w:eastAsiaTheme="minorHAnsi" w:hAnsi="Arial" w:cs="Arial"/>
                <w:color w:val="343434"/>
                <w:kern w:val="1"/>
                <w:sz w:val="16"/>
                <w:szCs w:val="26"/>
                <w:lang w:val="en-GB"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343434"/>
                <w:kern w:val="1"/>
                <w:sz w:val="16"/>
                <w:szCs w:val="26"/>
                <w:lang w:val="en-GB" w:eastAsia="en-US"/>
              </w:rPr>
              <w:t xml:space="preserve">   </w:t>
            </w:r>
            <w:r w:rsidRPr="00E9683A">
              <w:rPr>
                <w:rFonts w:ascii="Arial" w:eastAsiaTheme="minorHAnsi" w:hAnsi="Arial" w:cs="Arial"/>
                <w:color w:val="343434"/>
                <w:kern w:val="1"/>
                <w:sz w:val="16"/>
                <w:szCs w:val="26"/>
                <w:lang w:val="en-GB" w:eastAsia="en-US"/>
              </w:rPr>
              <w:t xml:space="preserve">    </w:t>
            </w: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Reproductive Physiology </w:t>
            </w:r>
          </w:p>
          <w:p w14:paraId="1B79C226" w14:textId="73CA5548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Sperm &amp; Spermatozoon </w:t>
            </w:r>
          </w:p>
          <w:p w14:paraId="2771BE3D" w14:textId="34369F99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BSE </w:t>
            </w:r>
          </w:p>
          <w:p w14:paraId="6B249E36" w14:textId="2E956E8D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Semen Collection and Evaluation </w:t>
            </w:r>
          </w:p>
          <w:p w14:paraId="1A6CE869" w14:textId="35BED304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Microbiological Examination </w:t>
            </w:r>
          </w:p>
          <w:p w14:paraId="5B6BAEF5" w14:textId="7232C1EC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BSE Stallion </w:t>
            </w:r>
          </w:p>
          <w:p w14:paraId="72A657DC" w14:textId="36BC55C2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BSE Dog </w:t>
            </w:r>
          </w:p>
          <w:p w14:paraId="7B3B3782" w14:textId="2F6AFEC3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proofErr w:type="spellStart"/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>Short_term</w:t>
            </w:r>
            <w:proofErr w:type="spellEnd"/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 Preservation </w:t>
            </w:r>
          </w:p>
          <w:p w14:paraId="0083D219" w14:textId="58DCF334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Cryopreservation </w:t>
            </w:r>
          </w:p>
          <w:p w14:paraId="41526461" w14:textId="1C4331DF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Infertility in Male animals </w:t>
            </w:r>
          </w:p>
          <w:p w14:paraId="19440030" w14:textId="54E2CF9A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Venereal Disease </w:t>
            </w:r>
            <w:bookmarkStart w:id="0" w:name="_GoBack"/>
            <w:bookmarkEnd w:id="0"/>
          </w:p>
          <w:p w14:paraId="21858DC0" w14:textId="6F5CC447" w:rsidR="00E9683A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1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Stud Selection </w:t>
            </w:r>
          </w:p>
          <w:p w14:paraId="024A32CB" w14:textId="74B21857" w:rsidR="00BC32DD" w:rsidRPr="00E9683A" w:rsidRDefault="00E9683A" w:rsidP="00E9683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ind w:left="1080"/>
              <w:jc w:val="left"/>
              <w:rPr>
                <w:rFonts w:ascii="Arial" w:eastAsiaTheme="minorHAnsi" w:hAnsi="Arial" w:cs="Arial"/>
                <w:color w:val="343434"/>
                <w:sz w:val="26"/>
                <w:szCs w:val="26"/>
                <w:lang w:val="en-GB" w:eastAsia="en-US"/>
              </w:rPr>
            </w:pPr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Bull </w:t>
            </w:r>
            <w:proofErr w:type="spellStart"/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>Catalog</w:t>
            </w:r>
            <w:proofErr w:type="spellEnd"/>
            <w:r w:rsidRPr="00E9683A">
              <w:rPr>
                <w:rFonts w:ascii="Arial" w:eastAsiaTheme="minorHAnsi" w:hAnsi="Arial" w:cs="Arial"/>
                <w:color w:val="00000A"/>
                <w:sz w:val="16"/>
                <w:szCs w:val="26"/>
                <w:lang w:val="en-GB" w:eastAsia="en-US"/>
              </w:rPr>
              <w:t xml:space="preserve"> </w:t>
            </w:r>
          </w:p>
        </w:tc>
      </w:tr>
      <w:tr w:rsidR="00BC32DD" w:rsidRPr="001A2552" w14:paraId="263A55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A5027D" w14:textId="34366923" w:rsidR="00BC32DD" w:rsidRPr="001A2552" w:rsidRDefault="00B44AE4" w:rsidP="00E9683A">
            <w:pPr>
              <w:pStyle w:val="DersBasliklar"/>
              <w:ind w:left="360"/>
              <w:rPr>
                <w:szCs w:val="16"/>
              </w:rPr>
            </w:pPr>
            <w:proofErr w:type="spellStart"/>
            <w:r>
              <w:rPr>
                <w:szCs w:val="16"/>
              </w:rPr>
              <w:t>Aim</w:t>
            </w:r>
            <w:proofErr w:type="spellEnd"/>
          </w:p>
        </w:tc>
        <w:tc>
          <w:tcPr>
            <w:tcW w:w="6068" w:type="dxa"/>
          </w:tcPr>
          <w:p w14:paraId="5B5D52B2" w14:textId="59665C49" w:rsidR="00BC32DD" w:rsidRPr="001A2552" w:rsidRDefault="00546E8C" w:rsidP="00E9683A">
            <w:pPr>
              <w:pStyle w:val="DersBilgileri"/>
              <w:ind w:left="360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teach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giving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="00C249C2">
              <w:rPr>
                <w:rFonts w:ascii="Arial" w:hAnsi="Arial" w:cs="Arial"/>
              </w:rPr>
              <w:t>small</w:t>
            </w:r>
            <w:proofErr w:type="spellEnd"/>
            <w:r w:rsidR="00C249C2">
              <w:rPr>
                <w:rFonts w:ascii="Arial" w:hAnsi="Arial" w:cs="Arial"/>
              </w:rPr>
              <w:t xml:space="preserve"> </w:t>
            </w:r>
            <w:proofErr w:type="spellStart"/>
            <w:r w:rsidR="00C249C2">
              <w:rPr>
                <w:rFonts w:ascii="Arial" w:hAnsi="Arial" w:cs="Arial"/>
              </w:rPr>
              <w:t>ruminants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provide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or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control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using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advanced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new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technologies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BC32DD" w:rsidRPr="001A2552" w14:paraId="7B4B74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0D19" w14:textId="77777777" w:rsidR="00BC32DD" w:rsidRPr="001A2552" w:rsidRDefault="00B44AE4" w:rsidP="00E9683A">
            <w:pPr>
              <w:pStyle w:val="DersBasliklar"/>
              <w:ind w:left="360"/>
              <w:rPr>
                <w:szCs w:val="16"/>
              </w:rPr>
            </w:pPr>
            <w:proofErr w:type="spellStart"/>
            <w:r>
              <w:rPr>
                <w:szCs w:val="16"/>
              </w:rPr>
              <w:t>Period</w:t>
            </w:r>
            <w:proofErr w:type="spellEnd"/>
          </w:p>
        </w:tc>
        <w:tc>
          <w:tcPr>
            <w:tcW w:w="6068" w:type="dxa"/>
          </w:tcPr>
          <w:p w14:paraId="6E60312D" w14:textId="77777777" w:rsidR="00BC32DD" w:rsidRPr="001A2552" w:rsidRDefault="00B44AE4" w:rsidP="00E9683A">
            <w:pPr>
              <w:pStyle w:val="DersBilgileri"/>
              <w:ind w:left="360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14:paraId="6F26C9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D15907" w14:textId="77777777" w:rsidR="00BC32DD" w:rsidRPr="001A2552" w:rsidRDefault="00B44AE4" w:rsidP="00E9683A">
            <w:pPr>
              <w:pStyle w:val="DersBasliklar"/>
              <w:ind w:left="360"/>
              <w:rPr>
                <w:szCs w:val="16"/>
              </w:rPr>
            </w:pPr>
            <w:r>
              <w:rPr>
                <w:szCs w:val="16"/>
              </w:rPr>
              <w:t>Language</w:t>
            </w:r>
          </w:p>
        </w:tc>
        <w:tc>
          <w:tcPr>
            <w:tcW w:w="6068" w:type="dxa"/>
          </w:tcPr>
          <w:p w14:paraId="32512C8C" w14:textId="77777777" w:rsidR="00BC32DD" w:rsidRPr="001A2552" w:rsidRDefault="00B44AE4" w:rsidP="00E9683A">
            <w:pPr>
              <w:pStyle w:val="DersBilgileri"/>
              <w:ind w:left="360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106684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1BA078" w14:textId="77777777" w:rsidR="00BC32DD" w:rsidRPr="001A2552" w:rsidRDefault="00B44AE4" w:rsidP="00E9683A">
            <w:pPr>
              <w:pStyle w:val="DersBasliklar"/>
              <w:ind w:left="360"/>
              <w:rPr>
                <w:szCs w:val="16"/>
              </w:rPr>
            </w:pPr>
            <w:r>
              <w:rPr>
                <w:szCs w:val="16"/>
              </w:rPr>
              <w:t>Pro-</w:t>
            </w:r>
            <w:proofErr w:type="spellStart"/>
            <w:r>
              <w:rPr>
                <w:szCs w:val="16"/>
              </w:rPr>
              <w:t>condition</w:t>
            </w:r>
            <w:proofErr w:type="spellEnd"/>
          </w:p>
        </w:tc>
        <w:tc>
          <w:tcPr>
            <w:tcW w:w="6068" w:type="dxa"/>
          </w:tcPr>
          <w:p w14:paraId="44E7EC71" w14:textId="77777777" w:rsidR="00BC32DD" w:rsidRPr="001A2552" w:rsidRDefault="00126092" w:rsidP="00E9683A">
            <w:pPr>
              <w:pStyle w:val="DersBilgileri"/>
              <w:ind w:left="36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14:paraId="10DA53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F69125" w14:textId="77777777" w:rsidR="00126092" w:rsidRPr="001A2552" w:rsidRDefault="00B44AE4" w:rsidP="00E9683A">
            <w:pPr>
              <w:pStyle w:val="DersBasliklar"/>
              <w:ind w:left="360"/>
              <w:rPr>
                <w:szCs w:val="16"/>
              </w:rPr>
            </w:pPr>
            <w:proofErr w:type="spellStart"/>
            <w:r>
              <w:rPr>
                <w:szCs w:val="16"/>
              </w:rPr>
              <w:t>References</w:t>
            </w:r>
            <w:proofErr w:type="spellEnd"/>
          </w:p>
        </w:tc>
        <w:tc>
          <w:tcPr>
            <w:tcW w:w="6068" w:type="dxa"/>
          </w:tcPr>
          <w:p w14:paraId="676E630A" w14:textId="53AB4FE4" w:rsidR="00C249C2" w:rsidRPr="00E9683A" w:rsidRDefault="00881A01" w:rsidP="00E9683A">
            <w:pPr>
              <w:ind w:left="360"/>
              <w:rPr>
                <w:rFonts w:ascii="Arial" w:hAnsi="Arial" w:cs="Arial"/>
                <w:sz w:val="16"/>
              </w:rPr>
            </w:pPr>
            <w:r w:rsidRPr="00E9683A">
              <w:rPr>
                <w:rFonts w:ascii="Arial" w:hAnsi="Arial" w:cs="Arial"/>
                <w:sz w:val="16"/>
                <w:lang w:val="en-GB"/>
              </w:rPr>
              <w:t xml:space="preserve">Assisted reproductive technologies in the reproductive management of small ruminants. </w:t>
            </w:r>
            <w:proofErr w:type="spellStart"/>
            <w:r w:rsidRPr="00E9683A">
              <w:rPr>
                <w:rFonts w:ascii="Arial" w:hAnsi="Arial" w:cs="Arial"/>
                <w:sz w:val="16"/>
                <w:lang w:val="en-GB"/>
              </w:rPr>
              <w:t>Anim</w:t>
            </w:r>
            <w:proofErr w:type="spellEnd"/>
            <w:r w:rsidRPr="00E9683A">
              <w:rPr>
                <w:rFonts w:ascii="Arial" w:hAnsi="Arial" w:cs="Arial"/>
                <w:sz w:val="16"/>
                <w:lang w:val="en-GB"/>
              </w:rPr>
              <w:t xml:space="preserve"> </w:t>
            </w:r>
            <w:proofErr w:type="spellStart"/>
            <w:r w:rsidRPr="00E9683A">
              <w:rPr>
                <w:rFonts w:ascii="Arial" w:hAnsi="Arial" w:cs="Arial"/>
                <w:sz w:val="16"/>
                <w:lang w:val="en-GB"/>
              </w:rPr>
              <w:t>Reprod</w:t>
            </w:r>
            <w:proofErr w:type="spellEnd"/>
            <w:r w:rsidRPr="00E9683A">
              <w:rPr>
                <w:rFonts w:ascii="Arial" w:hAnsi="Arial" w:cs="Arial"/>
                <w:sz w:val="16"/>
                <w:lang w:val="en-GB"/>
              </w:rPr>
              <w:t xml:space="preserve"> Sci. 2012 Feb;130(3-4):152-61. </w:t>
            </w:r>
            <w:proofErr w:type="spellStart"/>
            <w:r w:rsidRPr="00E9683A">
              <w:rPr>
                <w:rFonts w:ascii="Arial" w:hAnsi="Arial" w:cs="Arial"/>
                <w:sz w:val="16"/>
                <w:lang w:val="en-GB"/>
              </w:rPr>
              <w:t>doi</w:t>
            </w:r>
            <w:proofErr w:type="spellEnd"/>
            <w:r w:rsidRPr="00E9683A">
              <w:rPr>
                <w:rFonts w:ascii="Arial" w:hAnsi="Arial" w:cs="Arial"/>
                <w:sz w:val="16"/>
                <w:lang w:val="en-GB"/>
              </w:rPr>
              <w:t xml:space="preserve">: 10.1016/j.anireprosci.2012.01.009. </w:t>
            </w:r>
            <w:proofErr w:type="spellStart"/>
            <w:r w:rsidRPr="00E9683A">
              <w:rPr>
                <w:rFonts w:ascii="Arial" w:hAnsi="Arial" w:cs="Arial"/>
                <w:sz w:val="16"/>
                <w:lang w:val="en-GB"/>
              </w:rPr>
              <w:t>Epub</w:t>
            </w:r>
            <w:proofErr w:type="spellEnd"/>
            <w:r w:rsidRPr="00E9683A">
              <w:rPr>
                <w:rFonts w:ascii="Arial" w:hAnsi="Arial" w:cs="Arial"/>
                <w:sz w:val="16"/>
                <w:lang w:val="en-GB"/>
              </w:rPr>
              <w:t xml:space="preserve"> 2012 Jan 26.</w:t>
            </w:r>
          </w:p>
        </w:tc>
      </w:tr>
      <w:tr w:rsidR="00126092" w:rsidRPr="001A2552" w14:paraId="540D0F7E" w14:textId="77777777" w:rsidTr="00126092">
        <w:trPr>
          <w:jc w:val="center"/>
        </w:trPr>
        <w:tc>
          <w:tcPr>
            <w:tcW w:w="2745" w:type="dxa"/>
            <w:vAlign w:val="center"/>
          </w:tcPr>
          <w:p w14:paraId="22D51D8D" w14:textId="77777777" w:rsidR="00126092" w:rsidRPr="001A2552" w:rsidRDefault="00B44AE4" w:rsidP="00E9683A">
            <w:pPr>
              <w:pStyle w:val="DersBasliklar"/>
              <w:ind w:left="360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  <w:vAlign w:val="center"/>
          </w:tcPr>
          <w:p w14:paraId="64DB81BD" w14:textId="77777777" w:rsidR="00126092" w:rsidRPr="00E9683A" w:rsidRDefault="00126092" w:rsidP="00E9683A">
            <w:pPr>
              <w:ind w:left="360"/>
              <w:jc w:val="left"/>
              <w:rPr>
                <w:rFonts w:ascii="Arial" w:hAnsi="Arial" w:cs="Arial"/>
                <w:sz w:val="16"/>
              </w:rPr>
            </w:pPr>
            <w:r w:rsidRPr="00E9683A">
              <w:rPr>
                <w:rFonts w:ascii="Arial" w:hAnsi="Arial" w:cs="Arial"/>
                <w:sz w:val="16"/>
              </w:rPr>
              <w:t>1</w:t>
            </w:r>
          </w:p>
        </w:tc>
      </w:tr>
      <w:tr w:rsidR="00126092" w:rsidRPr="001A2552" w14:paraId="06337B53" w14:textId="77777777" w:rsidTr="00126092">
        <w:trPr>
          <w:jc w:val="center"/>
        </w:trPr>
        <w:tc>
          <w:tcPr>
            <w:tcW w:w="2745" w:type="dxa"/>
            <w:vAlign w:val="center"/>
          </w:tcPr>
          <w:p w14:paraId="14183AD4" w14:textId="77777777" w:rsidR="00126092" w:rsidRPr="001A2552" w:rsidRDefault="00126092" w:rsidP="00E9683A">
            <w:pPr>
              <w:pStyle w:val="DersBasliklar"/>
              <w:ind w:left="360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9599A2" w14:textId="77777777" w:rsidR="00126092" w:rsidRPr="00E9683A" w:rsidRDefault="00126092" w:rsidP="00E9683A">
            <w:pPr>
              <w:ind w:left="360"/>
              <w:jc w:val="left"/>
              <w:rPr>
                <w:rFonts w:ascii="Arial" w:hAnsi="Arial" w:cs="Arial"/>
                <w:sz w:val="16"/>
              </w:rPr>
            </w:pPr>
            <w:r w:rsidRPr="00E9683A"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14:paraId="608610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0EDDB9" w14:textId="77777777" w:rsidR="00126092" w:rsidRPr="001A2552" w:rsidRDefault="00B44AE4" w:rsidP="00E9683A">
            <w:pPr>
              <w:pStyle w:val="DersBasliklar"/>
              <w:ind w:left="360"/>
              <w:rPr>
                <w:szCs w:val="16"/>
              </w:rPr>
            </w:pPr>
            <w:r>
              <w:rPr>
                <w:szCs w:val="16"/>
              </w:rPr>
              <w:t>Other-1</w:t>
            </w:r>
          </w:p>
        </w:tc>
        <w:tc>
          <w:tcPr>
            <w:tcW w:w="6068" w:type="dxa"/>
            <w:vAlign w:val="center"/>
          </w:tcPr>
          <w:p w14:paraId="555CB484" w14:textId="77777777" w:rsidR="00126092" w:rsidRPr="001A2552" w:rsidRDefault="00126092" w:rsidP="00E9683A">
            <w:pPr>
              <w:pStyle w:val="DersBilgileri"/>
              <w:ind w:left="36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22AA3FF" w14:textId="77777777" w:rsidR="00BC32DD" w:rsidRPr="001A2552" w:rsidRDefault="00BC32DD" w:rsidP="00E9683A">
      <w:pPr>
        <w:rPr>
          <w:sz w:val="16"/>
          <w:szCs w:val="16"/>
        </w:rPr>
      </w:pPr>
    </w:p>
    <w:p w14:paraId="08E23652" w14:textId="77777777" w:rsidR="00BC32DD" w:rsidRPr="001A2552" w:rsidRDefault="00BC32DD" w:rsidP="00E9683A">
      <w:pPr>
        <w:rPr>
          <w:sz w:val="16"/>
          <w:szCs w:val="16"/>
        </w:rPr>
      </w:pPr>
    </w:p>
    <w:p w14:paraId="694AA29B" w14:textId="77777777" w:rsidR="00BC32DD" w:rsidRPr="001A2552" w:rsidRDefault="00BC32DD" w:rsidP="00E9683A">
      <w:pPr>
        <w:rPr>
          <w:sz w:val="16"/>
          <w:szCs w:val="16"/>
        </w:rPr>
      </w:pPr>
    </w:p>
    <w:p w14:paraId="6F4D04B3" w14:textId="77777777" w:rsidR="00BC32DD" w:rsidRDefault="00BC32DD" w:rsidP="00E9683A"/>
    <w:p w14:paraId="78BA328C" w14:textId="77777777" w:rsidR="00EB0AE2" w:rsidRDefault="009E0674" w:rsidP="00E9683A"/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755B2F"/>
    <w:multiLevelType w:val="multilevel"/>
    <w:tmpl w:val="CE88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E42CC"/>
    <w:multiLevelType w:val="hybridMultilevel"/>
    <w:tmpl w:val="9B98AFCA"/>
    <w:lvl w:ilvl="0" w:tplc="0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393F60D8"/>
    <w:multiLevelType w:val="hybridMultilevel"/>
    <w:tmpl w:val="36189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D91E49"/>
    <w:multiLevelType w:val="multilevel"/>
    <w:tmpl w:val="2CCA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QECC2NLUwMDQwtLcyUdpeDU4uLM/DyQAsNaAMDAy+osAAAA"/>
  </w:docVars>
  <w:rsids>
    <w:rsidRoot w:val="00BC32DD"/>
    <w:rsid w:val="000A48ED"/>
    <w:rsid w:val="00126092"/>
    <w:rsid w:val="001900C7"/>
    <w:rsid w:val="00546E8C"/>
    <w:rsid w:val="00550B2A"/>
    <w:rsid w:val="0068434A"/>
    <w:rsid w:val="00832BE3"/>
    <w:rsid w:val="00881A01"/>
    <w:rsid w:val="009E0674"/>
    <w:rsid w:val="00A478A6"/>
    <w:rsid w:val="00B44AE4"/>
    <w:rsid w:val="00BC32DD"/>
    <w:rsid w:val="00BE0D00"/>
    <w:rsid w:val="00C249C2"/>
    <w:rsid w:val="00E9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D6A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249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6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9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4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4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1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800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1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98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13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58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7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6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664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9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42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</cp:lastModifiedBy>
  <cp:revision>2</cp:revision>
  <dcterms:created xsi:type="dcterms:W3CDTF">2019-11-15T08:00:00Z</dcterms:created>
  <dcterms:modified xsi:type="dcterms:W3CDTF">2019-11-15T08:00:00Z</dcterms:modified>
</cp:coreProperties>
</file>