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49F" w:rsidRPr="00423258" w:rsidRDefault="000A549F" w:rsidP="008F5D55">
      <w:pPr>
        <w:spacing w:after="0" w:line="360" w:lineRule="auto"/>
        <w:rPr>
          <w:rFonts w:ascii="Arial" w:hAnsi="Arial" w:cs="Arial"/>
        </w:rPr>
      </w:pPr>
    </w:p>
    <w:p w:rsidR="008D75AA" w:rsidRPr="00423258" w:rsidRDefault="008D75AA" w:rsidP="008F5D55">
      <w:pPr>
        <w:spacing w:after="0" w:line="360" w:lineRule="auto"/>
        <w:rPr>
          <w:rFonts w:ascii="Arial" w:hAnsi="Arial" w:cs="Arial"/>
        </w:rPr>
      </w:pPr>
      <w:r w:rsidRPr="00423258">
        <w:rPr>
          <w:rFonts w:ascii="Arial" w:hAnsi="Arial" w:cs="Arial"/>
          <w:b/>
        </w:rPr>
        <w:t>Dersin Adı:</w:t>
      </w:r>
      <w:r w:rsidRPr="00423258">
        <w:rPr>
          <w:rFonts w:ascii="Arial" w:hAnsi="Arial" w:cs="Arial"/>
        </w:rPr>
        <w:t xml:space="preserve">  </w:t>
      </w:r>
      <w:r w:rsidR="005E2E06" w:rsidRPr="00423258">
        <w:rPr>
          <w:rFonts w:ascii="Arial" w:hAnsi="Arial" w:cs="Arial"/>
        </w:rPr>
        <w:t xml:space="preserve">Eğitimde İşgücü Planlaması </w:t>
      </w:r>
    </w:p>
    <w:p w:rsidR="004D2F3E" w:rsidRPr="00423258" w:rsidRDefault="004D2F3E" w:rsidP="008F5D55">
      <w:pPr>
        <w:spacing w:after="0" w:line="360" w:lineRule="auto"/>
        <w:rPr>
          <w:rFonts w:ascii="Arial" w:hAnsi="Arial" w:cs="Arial"/>
        </w:rPr>
      </w:pPr>
      <w:r w:rsidRPr="00423258">
        <w:rPr>
          <w:rFonts w:ascii="Arial" w:hAnsi="Arial" w:cs="Arial"/>
        </w:rPr>
        <w:t>(</w:t>
      </w:r>
      <w:proofErr w:type="spellStart"/>
      <w:r w:rsidR="005E2E06" w:rsidRPr="00423258">
        <w:rPr>
          <w:rFonts w:ascii="Arial" w:hAnsi="Arial" w:cs="Arial"/>
        </w:rPr>
        <w:t>Labor</w:t>
      </w:r>
      <w:proofErr w:type="spellEnd"/>
      <w:r w:rsidR="005E2E06" w:rsidRPr="00423258">
        <w:rPr>
          <w:rFonts w:ascii="Arial" w:hAnsi="Arial" w:cs="Arial"/>
        </w:rPr>
        <w:t xml:space="preserve"> Planning in </w:t>
      </w:r>
      <w:proofErr w:type="spellStart"/>
      <w:r w:rsidR="005E2E06" w:rsidRPr="00423258">
        <w:rPr>
          <w:rFonts w:ascii="Arial" w:hAnsi="Arial" w:cs="Arial"/>
        </w:rPr>
        <w:t>Education</w:t>
      </w:r>
      <w:proofErr w:type="spellEnd"/>
      <w:r w:rsidRPr="00423258">
        <w:rPr>
          <w:rFonts w:ascii="Arial" w:hAnsi="Arial" w:cs="Arial"/>
        </w:rPr>
        <w:t>)</w:t>
      </w:r>
    </w:p>
    <w:p w:rsidR="00B94AD0" w:rsidRPr="00423258" w:rsidRDefault="00B94AD0" w:rsidP="008F5D55">
      <w:pPr>
        <w:spacing w:after="0" w:line="360" w:lineRule="auto"/>
        <w:rPr>
          <w:rFonts w:ascii="Arial" w:hAnsi="Arial" w:cs="Arial"/>
        </w:rPr>
      </w:pPr>
    </w:p>
    <w:p w:rsidR="00B94AD0" w:rsidRPr="00423258" w:rsidRDefault="008D7C69" w:rsidP="008F5D55">
      <w:pPr>
        <w:spacing w:after="0" w:line="360" w:lineRule="auto"/>
        <w:rPr>
          <w:rFonts w:ascii="Arial" w:hAnsi="Arial" w:cs="Arial"/>
        </w:rPr>
      </w:pPr>
      <w:r w:rsidRPr="00423258">
        <w:rPr>
          <w:rFonts w:ascii="Arial" w:hAnsi="Arial" w:cs="Arial"/>
          <w:b/>
        </w:rPr>
        <w:t>Dersin</w:t>
      </w:r>
      <w:r w:rsidR="00B94AD0" w:rsidRPr="00423258">
        <w:rPr>
          <w:rFonts w:ascii="Arial" w:hAnsi="Arial" w:cs="Arial"/>
          <w:b/>
        </w:rPr>
        <w:t xml:space="preserve"> Öğretim Üyesi: </w:t>
      </w:r>
      <w:proofErr w:type="spellStart"/>
      <w:proofErr w:type="gramStart"/>
      <w:r w:rsidR="00B94AD0" w:rsidRPr="00423258">
        <w:rPr>
          <w:rFonts w:ascii="Arial" w:hAnsi="Arial" w:cs="Arial"/>
        </w:rPr>
        <w:t>Doç.Dr.Tarık</w:t>
      </w:r>
      <w:proofErr w:type="spellEnd"/>
      <w:proofErr w:type="gramEnd"/>
      <w:r w:rsidR="00B94AD0" w:rsidRPr="00423258">
        <w:rPr>
          <w:rFonts w:ascii="Arial" w:hAnsi="Arial" w:cs="Arial"/>
        </w:rPr>
        <w:t xml:space="preserve"> Soydan</w:t>
      </w:r>
    </w:p>
    <w:p w:rsidR="00250A00" w:rsidRPr="00423258" w:rsidRDefault="00250A00" w:rsidP="008F5D55">
      <w:pPr>
        <w:spacing w:after="0" w:line="360" w:lineRule="auto"/>
        <w:rPr>
          <w:rFonts w:ascii="Arial" w:hAnsi="Arial" w:cs="Arial"/>
        </w:rPr>
      </w:pPr>
    </w:p>
    <w:p w:rsidR="00B94AD0" w:rsidRPr="00423258" w:rsidRDefault="0068625E" w:rsidP="001232D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hAnsi="Arial" w:cs="Arial"/>
          <w:b/>
        </w:rPr>
        <w:t>Dersin Günü, Saati ve Yeri:</w:t>
      </w:r>
      <w:r w:rsidR="00292DF6" w:rsidRPr="00423258">
        <w:rPr>
          <w:rFonts w:ascii="Arial" w:eastAsia="Times New Roman" w:hAnsi="Arial" w:cs="Arial"/>
          <w:b/>
          <w:bCs/>
          <w:color w:val="000000"/>
          <w:lang w:eastAsia="tr-TR"/>
        </w:rPr>
        <w:t xml:space="preserve"> </w:t>
      </w:r>
      <w:r w:rsidR="00194C25" w:rsidRPr="00423258">
        <w:rPr>
          <w:rFonts w:ascii="Arial" w:eastAsia="Times New Roman" w:hAnsi="Arial" w:cs="Arial"/>
          <w:bCs/>
          <w:color w:val="000000"/>
          <w:lang w:eastAsia="tr-TR"/>
        </w:rPr>
        <w:t>Cuma (0</w:t>
      </w:r>
      <w:r w:rsidR="00F37CCA" w:rsidRPr="00423258">
        <w:rPr>
          <w:rFonts w:ascii="Arial" w:eastAsia="Times New Roman" w:hAnsi="Arial" w:cs="Arial"/>
          <w:bCs/>
          <w:color w:val="000000"/>
          <w:lang w:eastAsia="tr-TR"/>
        </w:rPr>
        <w:t>9.30-12.30) – 5</w:t>
      </w:r>
      <w:r w:rsidR="00557511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Numaralı Derslik</w:t>
      </w:r>
    </w:p>
    <w:p w:rsidR="0068625E" w:rsidRPr="00423258" w:rsidRDefault="0068625E" w:rsidP="001232D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tr-TR"/>
        </w:rPr>
      </w:pPr>
    </w:p>
    <w:p w:rsidR="00B94AD0" w:rsidRPr="00423258" w:rsidRDefault="00B94AD0" w:rsidP="00B94AD0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proofErr w:type="gramStart"/>
      <w:r w:rsidRPr="00423258">
        <w:rPr>
          <w:rFonts w:ascii="Arial" w:eastAsia="Times New Roman" w:hAnsi="Arial" w:cs="Arial"/>
          <w:b/>
          <w:bCs/>
          <w:color w:val="000000"/>
          <w:lang w:eastAsia="tr-TR"/>
        </w:rPr>
        <w:t xml:space="preserve">Dersin Amacı: </w:t>
      </w:r>
      <w:r w:rsidRPr="00423258">
        <w:rPr>
          <w:rFonts w:ascii="Arial" w:eastAsia="Times New Roman" w:hAnsi="Arial" w:cs="Arial"/>
          <w:bCs/>
          <w:color w:val="000000"/>
          <w:lang w:eastAsia="tr-TR"/>
        </w:rPr>
        <w:t>Bu ders kapsamında eğitimde işgücü planlaması konusu Türkiye’nin tarihsel gelişme dönemleri ve bu dönemlerde etkili olan ekonomik-siyasal-sosyal politikalar bağlamında ele alınacak, günümüz Türkiye’sinde eğitimde işgücü planlamasına yönelik politikalar analiz edilecek, işgücü planlaması alanında yaşanan sorunlar belirlenmeye çalışılacak ve bu sorun alanlarına ilişkin politika önerileri geliştirmek hedeflenecektir.</w:t>
      </w:r>
      <w:proofErr w:type="gramEnd"/>
    </w:p>
    <w:p w:rsidR="00B94AD0" w:rsidRPr="00423258" w:rsidRDefault="00B94AD0" w:rsidP="001232D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tr-TR"/>
        </w:rPr>
      </w:pPr>
    </w:p>
    <w:p w:rsidR="005015B3" w:rsidRPr="00423258" w:rsidRDefault="00E6362A" w:rsidP="008F5D55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/>
          <w:bCs/>
          <w:color w:val="000000"/>
          <w:lang w:eastAsia="tr-TR"/>
        </w:rPr>
        <w:t xml:space="preserve">Dersin İçeriği: </w:t>
      </w:r>
    </w:p>
    <w:p w:rsidR="00E6362A" w:rsidRPr="00423258" w:rsidRDefault="00013AAD" w:rsidP="00013AAD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>Planlama kavramı ve planlamanın tarihsel ve toplumsal kökenleri</w:t>
      </w:r>
    </w:p>
    <w:p w:rsidR="00A26ACC" w:rsidRPr="00423258" w:rsidRDefault="00A26ACC" w:rsidP="00A26ACC">
      <w:pPr>
        <w:pStyle w:val="ListeParagraf"/>
        <w:spacing w:after="0" w:line="360" w:lineRule="auto"/>
        <w:ind w:left="1080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- </w:t>
      </w:r>
      <w:r w:rsidR="00214E01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</w:t>
      </w:r>
      <w:r w:rsidRPr="00423258">
        <w:rPr>
          <w:rFonts w:ascii="Arial" w:eastAsia="Times New Roman" w:hAnsi="Arial" w:cs="Arial"/>
          <w:bCs/>
          <w:color w:val="000000"/>
          <w:lang w:eastAsia="tr-TR"/>
        </w:rPr>
        <w:t>İnsan/toplum ve planlama</w:t>
      </w:r>
    </w:p>
    <w:p w:rsidR="00A26ACC" w:rsidRPr="00423258" w:rsidRDefault="00A26ACC" w:rsidP="00A26ACC">
      <w:pPr>
        <w:pStyle w:val="ListeParagraf"/>
        <w:spacing w:after="0" w:line="360" w:lineRule="auto"/>
        <w:ind w:left="1080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- </w:t>
      </w:r>
      <w:r w:rsidR="00214E01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</w:t>
      </w:r>
      <w:proofErr w:type="spellStart"/>
      <w:r w:rsidR="00DA03EF" w:rsidRPr="00423258">
        <w:rPr>
          <w:rFonts w:ascii="Arial" w:eastAsia="Times New Roman" w:hAnsi="Arial" w:cs="Arial"/>
          <w:bCs/>
          <w:color w:val="000000"/>
          <w:lang w:eastAsia="tr-TR"/>
        </w:rPr>
        <w:t>Pre</w:t>
      </w:r>
      <w:proofErr w:type="spellEnd"/>
      <w:r w:rsidR="00DA03EF" w:rsidRPr="00423258">
        <w:rPr>
          <w:rFonts w:ascii="Arial" w:eastAsia="Times New Roman" w:hAnsi="Arial" w:cs="Arial"/>
          <w:bCs/>
          <w:color w:val="000000"/>
          <w:lang w:eastAsia="tr-TR"/>
        </w:rPr>
        <w:t>- Modern toplumlarda</w:t>
      </w: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planlama</w:t>
      </w:r>
    </w:p>
    <w:p w:rsidR="006C361C" w:rsidRPr="00423258" w:rsidRDefault="00A26ACC" w:rsidP="005E68D2">
      <w:pPr>
        <w:pStyle w:val="ListeParagraf"/>
        <w:spacing w:after="0" w:line="360" w:lineRule="auto"/>
        <w:ind w:left="1080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- </w:t>
      </w:r>
      <w:r w:rsidR="00214E01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</w:t>
      </w:r>
      <w:r w:rsidRPr="00423258">
        <w:rPr>
          <w:rFonts w:ascii="Arial" w:eastAsia="Times New Roman" w:hAnsi="Arial" w:cs="Arial"/>
          <w:bCs/>
          <w:color w:val="000000"/>
          <w:lang w:eastAsia="tr-TR"/>
        </w:rPr>
        <w:t>Modernleşme ve planlama</w:t>
      </w:r>
    </w:p>
    <w:p w:rsidR="00194C25" w:rsidRPr="00423258" w:rsidRDefault="00194C25" w:rsidP="005E68D2">
      <w:pPr>
        <w:pStyle w:val="ListeParagraf"/>
        <w:spacing w:after="0" w:line="360" w:lineRule="auto"/>
        <w:ind w:left="1080"/>
        <w:jc w:val="both"/>
        <w:rPr>
          <w:rFonts w:ascii="Arial" w:eastAsia="Times New Roman" w:hAnsi="Arial" w:cs="Arial"/>
          <w:bCs/>
          <w:color w:val="000000"/>
          <w:lang w:eastAsia="tr-TR"/>
        </w:rPr>
      </w:pPr>
    </w:p>
    <w:p w:rsidR="00013AAD" w:rsidRPr="00423258" w:rsidRDefault="00013AAD" w:rsidP="00013AAD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b)  </w:t>
      </w:r>
      <w:r w:rsidR="00897E49" w:rsidRPr="00423258">
        <w:rPr>
          <w:rFonts w:ascii="Arial" w:eastAsia="Times New Roman" w:hAnsi="Arial" w:cs="Arial"/>
          <w:bCs/>
          <w:color w:val="000000"/>
          <w:lang w:eastAsia="tr-TR"/>
        </w:rPr>
        <w:t>Eğitimde işgücü planlaması</w:t>
      </w:r>
    </w:p>
    <w:p w:rsidR="00013AAD" w:rsidRPr="00423258" w:rsidRDefault="00013AAD" w:rsidP="008F5D55">
      <w:pPr>
        <w:pStyle w:val="ListeParagraf"/>
        <w:spacing w:after="0" w:line="360" w:lineRule="auto"/>
        <w:ind w:left="1080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- </w:t>
      </w:r>
      <w:r w:rsidR="00214E01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</w:t>
      </w:r>
      <w:r w:rsidR="00897E49" w:rsidRPr="00423258">
        <w:rPr>
          <w:rFonts w:ascii="Arial" w:eastAsia="Times New Roman" w:hAnsi="Arial" w:cs="Arial"/>
          <w:bCs/>
          <w:color w:val="000000"/>
          <w:lang w:eastAsia="tr-TR"/>
        </w:rPr>
        <w:t>İşgücü</w:t>
      </w: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planlaması kavramı</w:t>
      </w:r>
    </w:p>
    <w:p w:rsidR="006D15D7" w:rsidRPr="00423258" w:rsidRDefault="006D15D7" w:rsidP="008F5D55">
      <w:pPr>
        <w:pStyle w:val="ListeParagraf"/>
        <w:spacing w:after="0" w:line="360" w:lineRule="auto"/>
        <w:ind w:left="1080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-  İşgücü planlaması yaklaşımları  </w:t>
      </w:r>
    </w:p>
    <w:p w:rsidR="006D15D7" w:rsidRPr="00423258" w:rsidRDefault="006D15D7" w:rsidP="008F5D55">
      <w:pPr>
        <w:pStyle w:val="ListeParagraf"/>
        <w:spacing w:after="0" w:line="360" w:lineRule="auto"/>
        <w:ind w:left="1080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        - Talep yönlü yaklaşımlar</w:t>
      </w:r>
    </w:p>
    <w:p w:rsidR="006D15D7" w:rsidRPr="00423258" w:rsidRDefault="006D15D7" w:rsidP="008F5D55">
      <w:pPr>
        <w:pStyle w:val="ListeParagraf"/>
        <w:spacing w:after="0" w:line="360" w:lineRule="auto"/>
        <w:ind w:left="1080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        - Arz yönlü yaklaşımlar</w:t>
      </w:r>
    </w:p>
    <w:p w:rsidR="006D15D7" w:rsidRPr="00423258" w:rsidRDefault="006D15D7" w:rsidP="006D15D7">
      <w:pPr>
        <w:pStyle w:val="ListeParagraf"/>
        <w:spacing w:after="0" w:line="360" w:lineRule="auto"/>
        <w:ind w:left="1080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>-  Eğitimde işgücü kavramı ve kapsamı</w:t>
      </w:r>
    </w:p>
    <w:p w:rsidR="006D15D7" w:rsidRPr="00423258" w:rsidRDefault="006D15D7" w:rsidP="006D15D7">
      <w:pPr>
        <w:pStyle w:val="ListeParagraf"/>
        <w:spacing w:after="0" w:line="360" w:lineRule="auto"/>
        <w:ind w:left="1080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          - Eğitimde işgücü talebi (nicel ve nitel boyutlar)</w:t>
      </w:r>
    </w:p>
    <w:p w:rsidR="00897E49" w:rsidRPr="00423258" w:rsidRDefault="006D15D7" w:rsidP="00B94AD0">
      <w:pPr>
        <w:pStyle w:val="ListeParagraf"/>
        <w:spacing w:after="0" w:line="360" w:lineRule="auto"/>
        <w:ind w:left="1080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          - Eğitimde işgücü arzı (nicel ve nitel boyutlar)</w:t>
      </w:r>
    </w:p>
    <w:p w:rsidR="006C361C" w:rsidRPr="00423258" w:rsidRDefault="006C361C" w:rsidP="008F5D55">
      <w:pPr>
        <w:pStyle w:val="ListeParagraf"/>
        <w:spacing w:after="0" w:line="360" w:lineRule="auto"/>
        <w:ind w:left="1080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>-  Eğitim</w:t>
      </w:r>
      <w:r w:rsidR="006D15D7" w:rsidRPr="00423258">
        <w:rPr>
          <w:rFonts w:ascii="Arial" w:eastAsia="Times New Roman" w:hAnsi="Arial" w:cs="Arial"/>
          <w:bCs/>
          <w:color w:val="000000"/>
          <w:lang w:eastAsia="tr-TR"/>
        </w:rPr>
        <w:t>de işgücü</w:t>
      </w: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planlamasının aktörleri</w:t>
      </w:r>
    </w:p>
    <w:p w:rsidR="006C361C" w:rsidRPr="00423258" w:rsidRDefault="006C361C" w:rsidP="005E68D2">
      <w:pPr>
        <w:pStyle w:val="ListeParagraf"/>
        <w:spacing w:after="0" w:line="360" w:lineRule="auto"/>
        <w:ind w:left="1080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>-  Eğitim</w:t>
      </w:r>
      <w:r w:rsidR="006D15D7" w:rsidRPr="00423258">
        <w:rPr>
          <w:rFonts w:ascii="Arial" w:eastAsia="Times New Roman" w:hAnsi="Arial" w:cs="Arial"/>
          <w:bCs/>
          <w:color w:val="000000"/>
          <w:lang w:eastAsia="tr-TR"/>
        </w:rPr>
        <w:t>de işgücü planlaması süreci</w:t>
      </w:r>
    </w:p>
    <w:p w:rsidR="00194C25" w:rsidRPr="00423258" w:rsidRDefault="00194C25" w:rsidP="005E68D2">
      <w:pPr>
        <w:pStyle w:val="ListeParagraf"/>
        <w:spacing w:after="0" w:line="360" w:lineRule="auto"/>
        <w:ind w:left="1080"/>
        <w:jc w:val="both"/>
        <w:rPr>
          <w:rFonts w:ascii="Arial" w:eastAsia="Times New Roman" w:hAnsi="Arial" w:cs="Arial"/>
          <w:bCs/>
          <w:color w:val="000000"/>
          <w:lang w:eastAsia="tr-TR"/>
        </w:rPr>
      </w:pPr>
    </w:p>
    <w:p w:rsidR="008D4F4C" w:rsidRPr="00423258" w:rsidRDefault="00194C25" w:rsidP="008F5D55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 c</w:t>
      </w:r>
      <w:r w:rsidR="00F9039F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) </w:t>
      </w:r>
      <w:r w:rsidR="008D4F4C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Türkiye’de eğitim </w:t>
      </w:r>
      <w:r w:rsidR="00E103F3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alanında işgücü </w:t>
      </w:r>
      <w:r w:rsidR="008D4F4C" w:rsidRPr="00423258">
        <w:rPr>
          <w:rFonts w:ascii="Arial" w:eastAsia="Times New Roman" w:hAnsi="Arial" w:cs="Arial"/>
          <w:bCs/>
          <w:color w:val="000000"/>
          <w:lang w:eastAsia="tr-TR"/>
        </w:rPr>
        <w:t>planlaması sorunlar</w:t>
      </w:r>
      <w:r w:rsidR="00E103F3" w:rsidRPr="00423258">
        <w:rPr>
          <w:rFonts w:ascii="Arial" w:eastAsia="Times New Roman" w:hAnsi="Arial" w:cs="Arial"/>
          <w:bCs/>
          <w:color w:val="000000"/>
          <w:lang w:eastAsia="tr-TR"/>
        </w:rPr>
        <w:t>ı</w:t>
      </w:r>
    </w:p>
    <w:p w:rsidR="00E103F3" w:rsidRPr="00423258" w:rsidRDefault="008D4F4C" w:rsidP="00214E0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         - Kalkınma Planları, Milli Eğitim </w:t>
      </w:r>
      <w:proofErr w:type="spellStart"/>
      <w:r w:rsidRPr="00423258">
        <w:rPr>
          <w:rFonts w:ascii="Arial" w:eastAsia="Times New Roman" w:hAnsi="Arial" w:cs="Arial"/>
          <w:bCs/>
          <w:color w:val="000000"/>
          <w:lang w:eastAsia="tr-TR"/>
        </w:rPr>
        <w:t>Şur’aları</w:t>
      </w:r>
      <w:proofErr w:type="spellEnd"/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ve diğer dokümanlarda</w:t>
      </w:r>
      <w:r w:rsidR="00E103F3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işgücü planlamasına ilişkin bilgiler</w:t>
      </w:r>
    </w:p>
    <w:p w:rsidR="00214E01" w:rsidRPr="00423258" w:rsidRDefault="00214E01" w:rsidP="00214E0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         - Eğitimde hızlı ve kapsamlı yeniden yapılandırma süreçleri</w:t>
      </w:r>
    </w:p>
    <w:p w:rsidR="00951F64" w:rsidRPr="00423258" w:rsidRDefault="008D4F4C" w:rsidP="006A4E98">
      <w:pPr>
        <w:spacing w:after="0" w:line="360" w:lineRule="auto"/>
        <w:ind w:left="1276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- Türkiye’de eğitim</w:t>
      </w:r>
      <w:r w:rsidR="00E103F3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de </w:t>
      </w:r>
      <w:r w:rsidR="006A4E98" w:rsidRPr="00423258">
        <w:rPr>
          <w:rFonts w:ascii="Arial" w:eastAsia="Times New Roman" w:hAnsi="Arial" w:cs="Arial"/>
          <w:bCs/>
          <w:color w:val="000000"/>
          <w:lang w:eastAsia="tr-TR"/>
        </w:rPr>
        <w:t>işgücü</w:t>
      </w: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planlaması </w:t>
      </w:r>
      <w:r w:rsidR="006A4E98" w:rsidRPr="00423258">
        <w:rPr>
          <w:rFonts w:ascii="Arial" w:eastAsia="Times New Roman" w:hAnsi="Arial" w:cs="Arial"/>
          <w:bCs/>
          <w:color w:val="000000"/>
          <w:lang w:eastAsia="tr-TR"/>
        </w:rPr>
        <w:t>alanında arz ve talep sorunları</w:t>
      </w:r>
    </w:p>
    <w:p w:rsidR="008D4F4C" w:rsidRPr="00423258" w:rsidRDefault="006A4E98" w:rsidP="006A4E98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                   </w:t>
      </w:r>
      <w:r w:rsidR="008D4F4C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- </w:t>
      </w:r>
      <w:r w:rsidRPr="00423258">
        <w:rPr>
          <w:rFonts w:ascii="Arial" w:eastAsia="Times New Roman" w:hAnsi="Arial" w:cs="Arial"/>
          <w:bCs/>
          <w:color w:val="000000"/>
          <w:lang w:eastAsia="tr-TR"/>
        </w:rPr>
        <w:t>Türkiye’de eğitimde işgücü planlaması alanında nitelik sorunları</w:t>
      </w:r>
    </w:p>
    <w:p w:rsidR="008D4F4C" w:rsidRPr="00423258" w:rsidRDefault="008D4F4C" w:rsidP="008F5D55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lang w:eastAsia="tr-TR"/>
        </w:rPr>
      </w:pPr>
    </w:p>
    <w:p w:rsidR="00F9039F" w:rsidRPr="00423258" w:rsidRDefault="008D4F4C" w:rsidP="008D4F4C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         </w:t>
      </w:r>
      <w:r w:rsidR="00194C25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 d</w:t>
      </w:r>
      <w:r w:rsidR="00F9039F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) </w:t>
      </w:r>
      <w:r w:rsidRPr="00423258">
        <w:rPr>
          <w:rFonts w:ascii="Arial" w:eastAsia="Times New Roman" w:hAnsi="Arial" w:cs="Arial"/>
          <w:bCs/>
          <w:color w:val="000000"/>
          <w:lang w:eastAsia="tr-TR"/>
        </w:rPr>
        <w:t>Eğitim sistemi</w:t>
      </w:r>
      <w:r w:rsidR="001232D4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nde </w:t>
      </w:r>
      <w:r w:rsidR="00CA2DB4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yaşanan </w:t>
      </w:r>
      <w:r w:rsidR="006A4E98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işgücü </w:t>
      </w: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planlama </w:t>
      </w:r>
      <w:r w:rsidR="00CA2DB4" w:rsidRPr="00423258">
        <w:rPr>
          <w:rFonts w:ascii="Arial" w:eastAsia="Times New Roman" w:hAnsi="Arial" w:cs="Arial"/>
          <w:bCs/>
          <w:color w:val="000000"/>
          <w:lang w:eastAsia="tr-TR"/>
        </w:rPr>
        <w:t>sorunlarına ilişkin farklı yaklaşımlar</w:t>
      </w:r>
    </w:p>
    <w:p w:rsidR="00CA2DB4" w:rsidRPr="00423258" w:rsidRDefault="00951F64" w:rsidP="008F5D55">
      <w:pPr>
        <w:spacing w:after="0" w:line="360" w:lineRule="auto"/>
        <w:ind w:left="1985" w:hanging="1277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        </w:t>
      </w:r>
      <w:r w:rsidR="00CA2DB4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- </w:t>
      </w:r>
      <w:r w:rsidR="008D4F4C" w:rsidRPr="00423258">
        <w:rPr>
          <w:rFonts w:ascii="Arial" w:eastAsia="Times New Roman" w:hAnsi="Arial" w:cs="Arial"/>
          <w:bCs/>
          <w:color w:val="000000"/>
          <w:lang w:eastAsia="tr-TR"/>
        </w:rPr>
        <w:t>Hükümetlerin ve s</w:t>
      </w:r>
      <w:r w:rsidR="00CA2DB4" w:rsidRPr="00423258">
        <w:rPr>
          <w:rFonts w:ascii="Arial" w:eastAsia="Times New Roman" w:hAnsi="Arial" w:cs="Arial"/>
          <w:bCs/>
          <w:color w:val="000000"/>
          <w:lang w:eastAsia="tr-TR"/>
        </w:rPr>
        <w:t>iyasal partilerin yaklaşımları</w:t>
      </w:r>
    </w:p>
    <w:p w:rsidR="00CA2DB4" w:rsidRPr="00423258" w:rsidRDefault="00951F64" w:rsidP="008F5D55">
      <w:pPr>
        <w:spacing w:after="0" w:line="360" w:lineRule="auto"/>
        <w:ind w:left="1985" w:hanging="1277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       </w:t>
      </w:r>
      <w:r w:rsidR="00250A00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</w:t>
      </w:r>
      <w:r w:rsidR="00CA2DB4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- İş ve sanayi çevrelerinin yaklaşımları</w:t>
      </w:r>
    </w:p>
    <w:p w:rsidR="00CA2DB4" w:rsidRPr="00423258" w:rsidRDefault="00CA2DB4" w:rsidP="008F5D55">
      <w:pPr>
        <w:spacing w:after="0" w:line="360" w:lineRule="auto"/>
        <w:ind w:left="1985" w:hanging="1277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        </w:t>
      </w:r>
      <w:r w:rsidR="00951F64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</w:t>
      </w:r>
      <w:r w:rsidRPr="00423258">
        <w:rPr>
          <w:rFonts w:ascii="Arial" w:eastAsia="Times New Roman" w:hAnsi="Arial" w:cs="Arial"/>
          <w:bCs/>
          <w:color w:val="000000"/>
          <w:lang w:eastAsia="tr-TR"/>
        </w:rPr>
        <w:t>- Emek örgütlerinin ve demokratik kitle örgütlerinin yaklaşımları</w:t>
      </w:r>
    </w:p>
    <w:p w:rsidR="00CA2DB4" w:rsidRPr="00423258" w:rsidRDefault="00951F64" w:rsidP="008F5D55">
      <w:pPr>
        <w:spacing w:after="0" w:line="360" w:lineRule="auto"/>
        <w:ind w:left="1985" w:hanging="1277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        </w:t>
      </w:r>
      <w:r w:rsidR="0036306E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</w:t>
      </w:r>
      <w:r w:rsidR="00CA2DB4" w:rsidRPr="00423258">
        <w:rPr>
          <w:rFonts w:ascii="Arial" w:eastAsia="Times New Roman" w:hAnsi="Arial" w:cs="Arial"/>
          <w:bCs/>
          <w:color w:val="000000"/>
          <w:lang w:eastAsia="tr-TR"/>
        </w:rPr>
        <w:t>- Diğer yaklaşımlar.</w:t>
      </w:r>
    </w:p>
    <w:p w:rsidR="00194C25" w:rsidRPr="00423258" w:rsidRDefault="00194C25" w:rsidP="008F5D55">
      <w:pPr>
        <w:spacing w:after="0" w:line="360" w:lineRule="auto"/>
        <w:ind w:left="1985" w:hanging="1277"/>
        <w:jc w:val="both"/>
        <w:rPr>
          <w:rFonts w:ascii="Arial" w:eastAsia="Times New Roman" w:hAnsi="Arial" w:cs="Arial"/>
          <w:bCs/>
          <w:color w:val="000000"/>
          <w:lang w:eastAsia="tr-TR"/>
        </w:rPr>
      </w:pPr>
    </w:p>
    <w:p w:rsidR="00CA2DB4" w:rsidRPr="00423258" w:rsidRDefault="00194C25" w:rsidP="006A4E98">
      <w:pPr>
        <w:spacing w:after="0" w:line="360" w:lineRule="auto"/>
        <w:ind w:left="851" w:hanging="143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e</w:t>
      </w:r>
      <w:r w:rsidR="008D4F4C" w:rsidRPr="00423258">
        <w:rPr>
          <w:rFonts w:ascii="Arial" w:eastAsia="Times New Roman" w:hAnsi="Arial" w:cs="Arial"/>
          <w:bCs/>
          <w:color w:val="000000"/>
          <w:lang w:eastAsia="tr-TR"/>
        </w:rPr>
        <w:t>) Eğitim s</w:t>
      </w:r>
      <w:r w:rsidR="00214E01" w:rsidRPr="00423258">
        <w:rPr>
          <w:rFonts w:ascii="Arial" w:eastAsia="Times New Roman" w:hAnsi="Arial" w:cs="Arial"/>
          <w:bCs/>
          <w:color w:val="000000"/>
          <w:lang w:eastAsia="tr-TR"/>
        </w:rPr>
        <w:t>istemi</w:t>
      </w:r>
      <w:r w:rsidR="00CA2DB4" w:rsidRPr="00423258">
        <w:rPr>
          <w:rFonts w:ascii="Arial" w:eastAsia="Times New Roman" w:hAnsi="Arial" w:cs="Arial"/>
          <w:bCs/>
          <w:color w:val="000000"/>
          <w:lang w:eastAsia="tr-TR"/>
        </w:rPr>
        <w:t>nde yaşanan</w:t>
      </w:r>
      <w:r w:rsidR="006A4E98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işgücü</w:t>
      </w:r>
      <w:r w:rsidR="00CA2DB4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</w:t>
      </w:r>
      <w:r w:rsidR="008D4F4C" w:rsidRPr="00423258">
        <w:rPr>
          <w:rFonts w:ascii="Arial" w:eastAsia="Times New Roman" w:hAnsi="Arial" w:cs="Arial"/>
          <w:bCs/>
          <w:color w:val="000000"/>
          <w:lang w:eastAsia="tr-TR"/>
        </w:rPr>
        <w:t>planlama</w:t>
      </w:r>
      <w:r w:rsidR="006A4E98" w:rsidRPr="00423258">
        <w:rPr>
          <w:rFonts w:ascii="Arial" w:eastAsia="Times New Roman" w:hAnsi="Arial" w:cs="Arial"/>
          <w:bCs/>
          <w:color w:val="000000"/>
          <w:lang w:eastAsia="tr-TR"/>
        </w:rPr>
        <w:t>sı</w:t>
      </w:r>
      <w:r w:rsidR="008D4F4C"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</w:t>
      </w:r>
      <w:r w:rsidR="006A4E98" w:rsidRPr="00423258">
        <w:rPr>
          <w:rFonts w:ascii="Arial" w:eastAsia="Times New Roman" w:hAnsi="Arial" w:cs="Arial"/>
          <w:bCs/>
          <w:color w:val="000000"/>
          <w:lang w:eastAsia="tr-TR"/>
        </w:rPr>
        <w:t>sorunlarına ilişkin çözüm önerileri</w:t>
      </w:r>
    </w:p>
    <w:p w:rsidR="00B94AD0" w:rsidRPr="00423258" w:rsidRDefault="00E6362A" w:rsidP="008F5D5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423258">
        <w:rPr>
          <w:rFonts w:ascii="Arial" w:eastAsia="Times New Roman" w:hAnsi="Arial" w:cs="Arial"/>
          <w:bCs/>
          <w:color w:val="000000"/>
          <w:lang w:eastAsia="tr-TR"/>
        </w:rPr>
        <w:t xml:space="preserve">     </w:t>
      </w:r>
    </w:p>
    <w:p w:rsidR="00A504F0" w:rsidRPr="00423258" w:rsidRDefault="000C6D93" w:rsidP="008F5D55">
      <w:pPr>
        <w:spacing w:after="0" w:line="360" w:lineRule="auto"/>
        <w:jc w:val="both"/>
        <w:rPr>
          <w:rFonts w:ascii="Arial" w:hAnsi="Arial" w:cs="Arial"/>
          <w:b/>
        </w:rPr>
      </w:pPr>
      <w:r w:rsidRPr="00423258">
        <w:rPr>
          <w:rFonts w:ascii="Arial" w:hAnsi="Arial" w:cs="Arial"/>
          <w:b/>
        </w:rPr>
        <w:t xml:space="preserve">Yöntem:  </w:t>
      </w:r>
    </w:p>
    <w:p w:rsidR="00FD09E8" w:rsidRPr="00423258" w:rsidRDefault="00A504F0" w:rsidP="003922C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23258">
        <w:rPr>
          <w:rFonts w:ascii="Arial" w:hAnsi="Arial" w:cs="Arial"/>
        </w:rPr>
        <w:t>Derste yüz</w:t>
      </w:r>
      <w:r w:rsidR="00F37CCA" w:rsidRPr="00423258">
        <w:rPr>
          <w:rFonts w:ascii="Arial" w:hAnsi="Arial" w:cs="Arial"/>
        </w:rPr>
        <w:t xml:space="preserve"> </w:t>
      </w:r>
      <w:r w:rsidRPr="00423258">
        <w:rPr>
          <w:rFonts w:ascii="Arial" w:hAnsi="Arial" w:cs="Arial"/>
        </w:rPr>
        <w:t xml:space="preserve">yüze anlatım, tartışma, düzenleyici metinlerin birlikte analizi,  bilişim teknolojilerinden yararlanarak sunum yapma gibi ders teknikleri kullanılacaktır. </w:t>
      </w:r>
    </w:p>
    <w:p w:rsidR="00B94AD0" w:rsidRPr="00423258" w:rsidRDefault="00B94AD0" w:rsidP="00DA03EF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B94AD0" w:rsidRPr="00423258" w:rsidRDefault="00B94AD0" w:rsidP="008F0C21">
      <w:pPr>
        <w:spacing w:after="0" w:line="360" w:lineRule="auto"/>
        <w:jc w:val="both"/>
        <w:rPr>
          <w:rFonts w:ascii="Arial" w:hAnsi="Arial" w:cs="Arial"/>
          <w:b/>
        </w:rPr>
      </w:pPr>
      <w:r w:rsidRPr="00423258">
        <w:rPr>
          <w:rFonts w:ascii="Arial" w:hAnsi="Arial" w:cs="Arial"/>
          <w:b/>
        </w:rPr>
        <w:t xml:space="preserve">Değerlendirme: </w:t>
      </w:r>
    </w:p>
    <w:p w:rsidR="007B3D3F" w:rsidRPr="00423258" w:rsidRDefault="0068625E" w:rsidP="005E68D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23258">
        <w:rPr>
          <w:rFonts w:ascii="Arial" w:hAnsi="Arial" w:cs="Arial"/>
        </w:rPr>
        <w:t xml:space="preserve">Ders kapsamında öğrenci başarısı % 40 ara ödev veya </w:t>
      </w:r>
      <w:r w:rsidR="00F37CCA" w:rsidRPr="00423258">
        <w:rPr>
          <w:rFonts w:ascii="Arial" w:hAnsi="Arial" w:cs="Arial"/>
        </w:rPr>
        <w:t>sınav, % 60 yıl</w:t>
      </w:r>
      <w:r w:rsidRPr="00423258">
        <w:rPr>
          <w:rFonts w:ascii="Arial" w:hAnsi="Arial" w:cs="Arial"/>
        </w:rPr>
        <w:t>sonu ödevi ve</w:t>
      </w:r>
      <w:r w:rsidR="00F37CCA" w:rsidRPr="00423258">
        <w:rPr>
          <w:rFonts w:ascii="Arial" w:hAnsi="Arial" w:cs="Arial"/>
        </w:rPr>
        <w:t>ya sınavı şeklinde belirlenecektir</w:t>
      </w:r>
      <w:r w:rsidRPr="00423258">
        <w:rPr>
          <w:rFonts w:ascii="Arial" w:hAnsi="Arial" w:cs="Arial"/>
        </w:rPr>
        <w:t>. Ders yükümlülüklerini tam yerine getirme, derse devama dikkat etme ve derse aktif katılma ekstra not olarak öğrenci başarısına eklenecektir.</w:t>
      </w:r>
    </w:p>
    <w:p w:rsidR="00194C25" w:rsidRPr="00423258" w:rsidRDefault="00194C25" w:rsidP="005E68D2">
      <w:pPr>
        <w:spacing w:after="0" w:line="36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</w:p>
    <w:p w:rsidR="00DA03EF" w:rsidRPr="00423258" w:rsidRDefault="0068625E" w:rsidP="008D7C69">
      <w:pPr>
        <w:spacing w:after="0" w:line="360" w:lineRule="auto"/>
        <w:jc w:val="center"/>
        <w:rPr>
          <w:rFonts w:ascii="Arial" w:hAnsi="Arial" w:cs="Arial"/>
          <w:b/>
        </w:rPr>
      </w:pPr>
      <w:r w:rsidRPr="00423258">
        <w:rPr>
          <w:rFonts w:ascii="Arial" w:hAnsi="Arial" w:cs="Arial"/>
          <w:b/>
        </w:rPr>
        <w:t xml:space="preserve">Genel </w:t>
      </w:r>
      <w:r w:rsidR="00FD09E8" w:rsidRPr="00423258">
        <w:rPr>
          <w:rFonts w:ascii="Arial" w:hAnsi="Arial" w:cs="Arial"/>
          <w:b/>
        </w:rPr>
        <w:t>Kaynaklar</w:t>
      </w:r>
    </w:p>
    <w:p w:rsidR="00013AAD" w:rsidRPr="00423258" w:rsidRDefault="003922C8" w:rsidP="003922C8">
      <w:pPr>
        <w:pStyle w:val="DipnotMetni"/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423258">
        <w:rPr>
          <w:rFonts w:ascii="Arial" w:hAnsi="Arial" w:cs="Arial"/>
          <w:sz w:val="22"/>
          <w:szCs w:val="22"/>
        </w:rPr>
        <w:t>Adem</w:t>
      </w:r>
      <w:proofErr w:type="gramEnd"/>
      <w:r w:rsidRPr="00423258">
        <w:rPr>
          <w:rFonts w:ascii="Arial" w:hAnsi="Arial" w:cs="Arial"/>
          <w:sz w:val="22"/>
          <w:szCs w:val="22"/>
        </w:rPr>
        <w:t>, M.</w:t>
      </w:r>
      <w:r w:rsidR="00273638" w:rsidRPr="00423258">
        <w:rPr>
          <w:rFonts w:ascii="Arial" w:hAnsi="Arial" w:cs="Arial"/>
          <w:sz w:val="22"/>
          <w:szCs w:val="22"/>
        </w:rPr>
        <w:t xml:space="preserve"> (2008)</w:t>
      </w:r>
      <w:r w:rsidRPr="00423258">
        <w:rPr>
          <w:rFonts w:ascii="Arial" w:hAnsi="Arial" w:cs="Arial"/>
          <w:sz w:val="22"/>
          <w:szCs w:val="22"/>
        </w:rPr>
        <w:t>.</w:t>
      </w:r>
      <w:r w:rsidR="00273638" w:rsidRPr="00423258">
        <w:rPr>
          <w:rFonts w:ascii="Arial" w:hAnsi="Arial" w:cs="Arial"/>
          <w:sz w:val="22"/>
          <w:szCs w:val="22"/>
        </w:rPr>
        <w:t xml:space="preserve"> </w:t>
      </w:r>
      <w:r w:rsidR="00273638" w:rsidRPr="00423258">
        <w:rPr>
          <w:rFonts w:ascii="Arial" w:hAnsi="Arial" w:cs="Arial"/>
          <w:b/>
          <w:sz w:val="22"/>
          <w:szCs w:val="22"/>
        </w:rPr>
        <w:t>Eğitim Planlaması</w:t>
      </w:r>
      <w:r w:rsidR="00273638" w:rsidRPr="00423258">
        <w:rPr>
          <w:rFonts w:ascii="Arial" w:hAnsi="Arial" w:cs="Arial"/>
          <w:sz w:val="22"/>
          <w:szCs w:val="22"/>
        </w:rPr>
        <w:t>, Ankara: Ekinoks Yayınevi.</w:t>
      </w:r>
    </w:p>
    <w:p w:rsidR="003922C8" w:rsidRPr="00423258" w:rsidRDefault="00B50951" w:rsidP="003922C8">
      <w:pPr>
        <w:pStyle w:val="DipnotMetni"/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23258">
        <w:rPr>
          <w:rFonts w:ascii="Arial" w:hAnsi="Arial" w:cs="Arial"/>
          <w:sz w:val="22"/>
          <w:szCs w:val="22"/>
        </w:rPr>
        <w:t>Ba</w:t>
      </w:r>
      <w:r w:rsidR="003922C8" w:rsidRPr="00423258">
        <w:rPr>
          <w:rFonts w:ascii="Arial" w:hAnsi="Arial" w:cs="Arial"/>
          <w:sz w:val="22"/>
          <w:szCs w:val="22"/>
        </w:rPr>
        <w:t xml:space="preserve">şaran, İ. E. ve </w:t>
      </w:r>
      <w:proofErr w:type="spellStart"/>
      <w:r w:rsidR="003922C8" w:rsidRPr="00423258">
        <w:rPr>
          <w:rFonts w:ascii="Arial" w:hAnsi="Arial" w:cs="Arial"/>
          <w:sz w:val="22"/>
          <w:szCs w:val="22"/>
        </w:rPr>
        <w:t>Çınkır</w:t>
      </w:r>
      <w:proofErr w:type="spellEnd"/>
      <w:r w:rsidR="003922C8" w:rsidRPr="00423258">
        <w:rPr>
          <w:rFonts w:ascii="Arial" w:hAnsi="Arial" w:cs="Arial"/>
          <w:sz w:val="22"/>
          <w:szCs w:val="22"/>
        </w:rPr>
        <w:t>, Ş.</w:t>
      </w:r>
      <w:r w:rsidRPr="00423258">
        <w:rPr>
          <w:rFonts w:ascii="Arial" w:hAnsi="Arial" w:cs="Arial"/>
          <w:sz w:val="22"/>
          <w:szCs w:val="22"/>
        </w:rPr>
        <w:t xml:space="preserve"> (2013)</w:t>
      </w:r>
      <w:r w:rsidR="003922C8" w:rsidRPr="00423258">
        <w:rPr>
          <w:rFonts w:ascii="Arial" w:hAnsi="Arial" w:cs="Arial"/>
          <w:sz w:val="22"/>
          <w:szCs w:val="22"/>
        </w:rPr>
        <w:t>.</w:t>
      </w:r>
      <w:r w:rsidRPr="00423258">
        <w:rPr>
          <w:rFonts w:ascii="Arial" w:hAnsi="Arial" w:cs="Arial"/>
          <w:sz w:val="22"/>
          <w:szCs w:val="22"/>
        </w:rPr>
        <w:t xml:space="preserve"> </w:t>
      </w:r>
      <w:r w:rsidRPr="00423258">
        <w:rPr>
          <w:rFonts w:ascii="Arial" w:hAnsi="Arial" w:cs="Arial"/>
          <w:b/>
          <w:sz w:val="22"/>
          <w:szCs w:val="22"/>
        </w:rPr>
        <w:t>Türk Eğitim Sistemi ve Okul Yönetimi</w:t>
      </w:r>
      <w:r w:rsidRPr="00423258">
        <w:rPr>
          <w:rFonts w:ascii="Arial" w:hAnsi="Arial" w:cs="Arial"/>
          <w:sz w:val="22"/>
          <w:szCs w:val="22"/>
        </w:rPr>
        <w:t>, Ankara: Siyasal Kitabevi.</w:t>
      </w:r>
      <w:r w:rsidR="003922C8" w:rsidRPr="00423258">
        <w:rPr>
          <w:rFonts w:ascii="Arial" w:hAnsi="Arial" w:cs="Arial"/>
          <w:sz w:val="22"/>
          <w:szCs w:val="22"/>
        </w:rPr>
        <w:t xml:space="preserve"> </w:t>
      </w:r>
    </w:p>
    <w:p w:rsidR="00060744" w:rsidRPr="00423258" w:rsidRDefault="009768B5" w:rsidP="003922C8">
      <w:pPr>
        <w:spacing w:after="0" w:line="360" w:lineRule="auto"/>
        <w:rPr>
          <w:rFonts w:ascii="Arial" w:hAnsi="Arial" w:cs="Arial"/>
        </w:rPr>
      </w:pPr>
      <w:proofErr w:type="spellStart"/>
      <w:r w:rsidRPr="00423258">
        <w:rPr>
          <w:rFonts w:ascii="Arial" w:hAnsi="Arial" w:cs="Arial"/>
        </w:rPr>
        <w:t>B</w:t>
      </w:r>
      <w:r w:rsidR="003922C8" w:rsidRPr="00423258">
        <w:rPr>
          <w:rFonts w:ascii="Arial" w:hAnsi="Arial" w:cs="Arial"/>
        </w:rPr>
        <w:t>oratav</w:t>
      </w:r>
      <w:proofErr w:type="spellEnd"/>
      <w:r w:rsidR="003922C8" w:rsidRPr="00423258">
        <w:rPr>
          <w:rFonts w:ascii="Arial" w:hAnsi="Arial" w:cs="Arial"/>
        </w:rPr>
        <w:t xml:space="preserve">, K. </w:t>
      </w:r>
      <w:r w:rsidRPr="00423258">
        <w:rPr>
          <w:rFonts w:ascii="Arial" w:hAnsi="Arial" w:cs="Arial"/>
        </w:rPr>
        <w:t>(2010</w:t>
      </w:r>
      <w:r w:rsidRPr="00423258">
        <w:rPr>
          <w:rFonts w:ascii="Arial" w:eastAsia="Calibri" w:hAnsi="Arial" w:cs="Arial"/>
        </w:rPr>
        <w:t>)</w:t>
      </w:r>
      <w:r w:rsidR="003922C8" w:rsidRPr="00423258">
        <w:rPr>
          <w:rFonts w:ascii="Arial" w:eastAsia="Calibri" w:hAnsi="Arial" w:cs="Arial"/>
        </w:rPr>
        <w:t>.</w:t>
      </w:r>
      <w:r w:rsidRPr="00423258">
        <w:rPr>
          <w:rFonts w:ascii="Arial" w:eastAsia="Calibri" w:hAnsi="Arial" w:cs="Arial"/>
        </w:rPr>
        <w:t xml:space="preserve"> </w:t>
      </w:r>
      <w:r w:rsidRPr="00423258">
        <w:rPr>
          <w:rFonts w:ascii="Arial" w:eastAsia="Calibri" w:hAnsi="Arial" w:cs="Arial"/>
          <w:b/>
        </w:rPr>
        <w:t>T</w:t>
      </w:r>
      <w:r w:rsidRPr="00423258">
        <w:rPr>
          <w:rFonts w:ascii="Arial" w:hAnsi="Arial" w:cs="Arial"/>
          <w:b/>
        </w:rPr>
        <w:t>ürkiye İktisat Tarihi (1908-2009</w:t>
      </w:r>
      <w:r w:rsidRPr="00423258">
        <w:rPr>
          <w:rFonts w:ascii="Arial" w:eastAsia="Calibri" w:hAnsi="Arial" w:cs="Arial"/>
          <w:b/>
        </w:rPr>
        <w:t>)</w:t>
      </w:r>
      <w:r w:rsidRPr="00423258">
        <w:rPr>
          <w:rFonts w:ascii="Arial" w:eastAsia="Calibri" w:hAnsi="Arial" w:cs="Arial"/>
        </w:rPr>
        <w:t xml:space="preserve">, </w:t>
      </w:r>
      <w:r w:rsidRPr="00423258">
        <w:rPr>
          <w:rFonts w:ascii="Arial" w:hAnsi="Arial" w:cs="Arial"/>
        </w:rPr>
        <w:t>Ankara: İmge Kitabevi.</w:t>
      </w:r>
    </w:p>
    <w:p w:rsidR="009768B5" w:rsidRPr="00423258" w:rsidRDefault="003922C8" w:rsidP="005E68D2">
      <w:pPr>
        <w:spacing w:after="0" w:line="360" w:lineRule="auto"/>
        <w:ind w:left="709" w:hanging="709"/>
        <w:jc w:val="both"/>
        <w:rPr>
          <w:rFonts w:ascii="Arial" w:hAnsi="Arial" w:cs="Arial"/>
        </w:rPr>
      </w:pPr>
      <w:proofErr w:type="spellStart"/>
      <w:r w:rsidRPr="00423258">
        <w:rPr>
          <w:rFonts w:ascii="Arial" w:hAnsi="Arial" w:cs="Arial"/>
        </w:rPr>
        <w:t>Karakütük</w:t>
      </w:r>
      <w:proofErr w:type="spellEnd"/>
      <w:r w:rsidRPr="00423258">
        <w:rPr>
          <w:rFonts w:ascii="Arial" w:hAnsi="Arial" w:cs="Arial"/>
        </w:rPr>
        <w:t>, K.</w:t>
      </w:r>
      <w:r w:rsidR="00060744" w:rsidRPr="00423258">
        <w:rPr>
          <w:rFonts w:ascii="Arial" w:hAnsi="Arial" w:cs="Arial"/>
        </w:rPr>
        <w:t xml:space="preserve"> (2012)</w:t>
      </w:r>
      <w:r w:rsidRPr="00423258">
        <w:rPr>
          <w:rFonts w:ascii="Arial" w:hAnsi="Arial" w:cs="Arial"/>
        </w:rPr>
        <w:t>.</w:t>
      </w:r>
      <w:r w:rsidR="00060744" w:rsidRPr="00423258">
        <w:rPr>
          <w:rFonts w:ascii="Arial" w:hAnsi="Arial" w:cs="Arial"/>
        </w:rPr>
        <w:t xml:space="preserve"> </w:t>
      </w:r>
      <w:r w:rsidR="00060744" w:rsidRPr="00423258">
        <w:rPr>
          <w:rFonts w:ascii="Arial" w:hAnsi="Arial" w:cs="Arial"/>
          <w:b/>
        </w:rPr>
        <w:t>Eğitim Planlaması</w:t>
      </w:r>
      <w:r w:rsidR="00060744" w:rsidRPr="00423258">
        <w:rPr>
          <w:rFonts w:ascii="Arial" w:hAnsi="Arial" w:cs="Arial"/>
        </w:rPr>
        <w:t>, Ankara: Elhan Kitap.</w:t>
      </w:r>
    </w:p>
    <w:p w:rsidR="00F37CCA" w:rsidRPr="00423258" w:rsidRDefault="00F37CCA" w:rsidP="005E68D2">
      <w:pPr>
        <w:spacing w:after="0" w:line="360" w:lineRule="auto"/>
        <w:ind w:left="709" w:hanging="709"/>
        <w:jc w:val="both"/>
        <w:rPr>
          <w:rFonts w:ascii="Arial" w:hAnsi="Arial" w:cs="Arial"/>
        </w:rPr>
      </w:pPr>
    </w:p>
    <w:p w:rsidR="00F37CCA" w:rsidRPr="00423258" w:rsidRDefault="00F37CCA" w:rsidP="005E68D2">
      <w:pPr>
        <w:spacing w:after="0" w:line="360" w:lineRule="auto"/>
        <w:ind w:left="709" w:hanging="709"/>
        <w:jc w:val="both"/>
        <w:rPr>
          <w:rFonts w:ascii="Arial" w:hAnsi="Arial" w:cs="Arial"/>
          <w:b/>
        </w:rPr>
      </w:pPr>
      <w:r w:rsidRPr="00423258">
        <w:rPr>
          <w:rFonts w:ascii="Arial" w:hAnsi="Arial" w:cs="Arial"/>
          <w:b/>
        </w:rPr>
        <w:t>Dersin Öğrenme Kazanımları:</w:t>
      </w:r>
    </w:p>
    <w:p w:rsidR="00F37CCA" w:rsidRPr="00423258" w:rsidRDefault="00F37CCA" w:rsidP="00F37CCA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423258">
        <w:rPr>
          <w:rFonts w:ascii="Arial" w:hAnsi="Arial" w:cs="Arial"/>
        </w:rPr>
        <w:t>Öğrenci, işgücü, eğitimde işgücü, planlama, eğitim planlaması, işgücü planlaması, eğitim alanında işgücü planlaması kavramları ile ilgili bilgi sahibi olur.</w:t>
      </w:r>
    </w:p>
    <w:p w:rsidR="00F37CCA" w:rsidRPr="00423258" w:rsidRDefault="00F37CCA" w:rsidP="00F37CCA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423258">
        <w:rPr>
          <w:rFonts w:ascii="Arial" w:hAnsi="Arial" w:cs="Arial"/>
        </w:rPr>
        <w:t>Öğrenci, işgücü planlaması modelleri ve yaklaşımları konusunda bilgi sahibi olur.</w:t>
      </w:r>
    </w:p>
    <w:p w:rsidR="00F37CCA" w:rsidRPr="00423258" w:rsidRDefault="00F37CCA" w:rsidP="00F37CCA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423258">
        <w:rPr>
          <w:rFonts w:ascii="Arial" w:hAnsi="Arial" w:cs="Arial"/>
        </w:rPr>
        <w:t xml:space="preserve"> Öğrenci farklı model ve yaklaşımların yön verdiği işgücü planlaması politikalarını tartışabilir.</w:t>
      </w:r>
    </w:p>
    <w:p w:rsidR="00F37CCA" w:rsidRPr="00423258" w:rsidRDefault="00F37CCA" w:rsidP="00F37CCA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423258">
        <w:rPr>
          <w:rFonts w:ascii="Arial" w:hAnsi="Arial" w:cs="Arial"/>
        </w:rPr>
        <w:t>Öğrenci Türkiye’de genel olarak işgücü planlaması alanında yaşanan sorunlar ve eğitim alanında yaşanan işgücü planlaması sorunları konusunda bilgi ve farkındalık kazanır, sorunların çözümüne yönelik öneriler geliştirebilir.</w:t>
      </w:r>
    </w:p>
    <w:sectPr w:rsidR="00F37CCA" w:rsidRPr="00423258" w:rsidSect="000A5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D65" w:rsidRDefault="00000D65" w:rsidP="000E2A97">
      <w:pPr>
        <w:spacing w:after="0" w:line="240" w:lineRule="auto"/>
      </w:pPr>
      <w:r>
        <w:separator/>
      </w:r>
    </w:p>
  </w:endnote>
  <w:endnote w:type="continuationSeparator" w:id="0">
    <w:p w:rsidR="00000D65" w:rsidRDefault="00000D65" w:rsidP="000E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05B" w:rsidRDefault="0029205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880404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EB2075" w:rsidRDefault="00EB207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9205B" w:rsidRDefault="0029205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05B" w:rsidRDefault="0029205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D65" w:rsidRDefault="00000D65" w:rsidP="000E2A97">
      <w:pPr>
        <w:spacing w:after="0" w:line="240" w:lineRule="auto"/>
      </w:pPr>
      <w:r>
        <w:separator/>
      </w:r>
    </w:p>
  </w:footnote>
  <w:footnote w:type="continuationSeparator" w:id="0">
    <w:p w:rsidR="00000D65" w:rsidRDefault="00000D65" w:rsidP="000E2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05B" w:rsidRDefault="0029205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4373"/>
      <w:docPartObj>
        <w:docPartGallery w:val="Page Numbers (Top of Page)"/>
        <w:docPartUnique/>
      </w:docPartObj>
    </w:sdtPr>
    <w:sdtEndPr/>
    <w:sdtContent>
      <w:p w:rsidR="0029205B" w:rsidRDefault="00B70F61" w:rsidP="00EB2075">
        <w:pPr>
          <w:pStyle w:val="s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0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205B" w:rsidRDefault="0029205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05B" w:rsidRDefault="0029205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4E7C"/>
    <w:multiLevelType w:val="hybridMultilevel"/>
    <w:tmpl w:val="950C78FC"/>
    <w:lvl w:ilvl="0" w:tplc="9FD2C3F2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C0F69"/>
    <w:multiLevelType w:val="hybridMultilevel"/>
    <w:tmpl w:val="6C14C7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50AC9"/>
    <w:multiLevelType w:val="hybridMultilevel"/>
    <w:tmpl w:val="2AFC7CC0"/>
    <w:lvl w:ilvl="0" w:tplc="3EE09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254B6"/>
    <w:multiLevelType w:val="hybridMultilevel"/>
    <w:tmpl w:val="35BA7D50"/>
    <w:lvl w:ilvl="0" w:tplc="BD12D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720F61"/>
    <w:multiLevelType w:val="hybridMultilevel"/>
    <w:tmpl w:val="4852C152"/>
    <w:lvl w:ilvl="0" w:tplc="91C01F12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5AA"/>
    <w:rsid w:val="00000D65"/>
    <w:rsid w:val="00007B68"/>
    <w:rsid w:val="00013AAD"/>
    <w:rsid w:val="00034027"/>
    <w:rsid w:val="00060744"/>
    <w:rsid w:val="000A4EE4"/>
    <w:rsid w:val="000A549F"/>
    <w:rsid w:val="000C52B8"/>
    <w:rsid w:val="000C6D93"/>
    <w:rsid w:val="000E2A97"/>
    <w:rsid w:val="001232D4"/>
    <w:rsid w:val="00186400"/>
    <w:rsid w:val="00191568"/>
    <w:rsid w:val="00194C25"/>
    <w:rsid w:val="001B73F1"/>
    <w:rsid w:val="001C67A8"/>
    <w:rsid w:val="001C6995"/>
    <w:rsid w:val="00214E01"/>
    <w:rsid w:val="002311E1"/>
    <w:rsid w:val="00250A00"/>
    <w:rsid w:val="00264606"/>
    <w:rsid w:val="00273638"/>
    <w:rsid w:val="0029205B"/>
    <w:rsid w:val="00292DF6"/>
    <w:rsid w:val="00295498"/>
    <w:rsid w:val="002B542D"/>
    <w:rsid w:val="003071C9"/>
    <w:rsid w:val="00307E9C"/>
    <w:rsid w:val="003600EE"/>
    <w:rsid w:val="0036306E"/>
    <w:rsid w:val="003922C8"/>
    <w:rsid w:val="003B7833"/>
    <w:rsid w:val="003C2206"/>
    <w:rsid w:val="003F0816"/>
    <w:rsid w:val="003F15DF"/>
    <w:rsid w:val="003F5338"/>
    <w:rsid w:val="004035D1"/>
    <w:rsid w:val="00423258"/>
    <w:rsid w:val="00441BBB"/>
    <w:rsid w:val="0045246A"/>
    <w:rsid w:val="004C72E9"/>
    <w:rsid w:val="004C77C6"/>
    <w:rsid w:val="004D2F3E"/>
    <w:rsid w:val="004D315C"/>
    <w:rsid w:val="004E5434"/>
    <w:rsid w:val="004E75FB"/>
    <w:rsid w:val="004F5CD9"/>
    <w:rsid w:val="005015B3"/>
    <w:rsid w:val="00516436"/>
    <w:rsid w:val="00532121"/>
    <w:rsid w:val="005368E5"/>
    <w:rsid w:val="00543850"/>
    <w:rsid w:val="00557511"/>
    <w:rsid w:val="005A3FB3"/>
    <w:rsid w:val="005B0FF0"/>
    <w:rsid w:val="005D681F"/>
    <w:rsid w:val="005E2E06"/>
    <w:rsid w:val="005E68D2"/>
    <w:rsid w:val="0061605F"/>
    <w:rsid w:val="00626ADE"/>
    <w:rsid w:val="0068625E"/>
    <w:rsid w:val="006A4E98"/>
    <w:rsid w:val="006B1010"/>
    <w:rsid w:val="006B6412"/>
    <w:rsid w:val="006C361C"/>
    <w:rsid w:val="006D15D7"/>
    <w:rsid w:val="006E28E6"/>
    <w:rsid w:val="006E75D4"/>
    <w:rsid w:val="00707806"/>
    <w:rsid w:val="0073709F"/>
    <w:rsid w:val="0074532F"/>
    <w:rsid w:val="00750E10"/>
    <w:rsid w:val="00781486"/>
    <w:rsid w:val="007B3D3F"/>
    <w:rsid w:val="007B4E82"/>
    <w:rsid w:val="007F007E"/>
    <w:rsid w:val="007F2178"/>
    <w:rsid w:val="008109D4"/>
    <w:rsid w:val="00833792"/>
    <w:rsid w:val="00833EAF"/>
    <w:rsid w:val="008622E5"/>
    <w:rsid w:val="008651EA"/>
    <w:rsid w:val="00887468"/>
    <w:rsid w:val="00897E49"/>
    <w:rsid w:val="008B486E"/>
    <w:rsid w:val="008C1E30"/>
    <w:rsid w:val="008D4F4C"/>
    <w:rsid w:val="008D6C07"/>
    <w:rsid w:val="008D75AA"/>
    <w:rsid w:val="008D7C69"/>
    <w:rsid w:val="008F0C21"/>
    <w:rsid w:val="008F5244"/>
    <w:rsid w:val="008F5D55"/>
    <w:rsid w:val="00923CA6"/>
    <w:rsid w:val="00951F64"/>
    <w:rsid w:val="009534CB"/>
    <w:rsid w:val="009768B5"/>
    <w:rsid w:val="009A22D8"/>
    <w:rsid w:val="009B2095"/>
    <w:rsid w:val="009B409A"/>
    <w:rsid w:val="009D1B64"/>
    <w:rsid w:val="009E57AF"/>
    <w:rsid w:val="009F44B6"/>
    <w:rsid w:val="00A26ACC"/>
    <w:rsid w:val="00A4372C"/>
    <w:rsid w:val="00A43958"/>
    <w:rsid w:val="00A504F0"/>
    <w:rsid w:val="00A71763"/>
    <w:rsid w:val="00A965BF"/>
    <w:rsid w:val="00AC5134"/>
    <w:rsid w:val="00AD487D"/>
    <w:rsid w:val="00B11BCF"/>
    <w:rsid w:val="00B2230D"/>
    <w:rsid w:val="00B50951"/>
    <w:rsid w:val="00B54381"/>
    <w:rsid w:val="00B70F61"/>
    <w:rsid w:val="00B94AD0"/>
    <w:rsid w:val="00BB2280"/>
    <w:rsid w:val="00BB3D77"/>
    <w:rsid w:val="00BE063F"/>
    <w:rsid w:val="00C14780"/>
    <w:rsid w:val="00C81AC1"/>
    <w:rsid w:val="00CA2DB4"/>
    <w:rsid w:val="00CD7E96"/>
    <w:rsid w:val="00D27621"/>
    <w:rsid w:val="00D47276"/>
    <w:rsid w:val="00DA03EF"/>
    <w:rsid w:val="00DA115D"/>
    <w:rsid w:val="00DB456F"/>
    <w:rsid w:val="00DD43AE"/>
    <w:rsid w:val="00DE2DE0"/>
    <w:rsid w:val="00DE4B8D"/>
    <w:rsid w:val="00DE73B6"/>
    <w:rsid w:val="00E103F3"/>
    <w:rsid w:val="00E30BC9"/>
    <w:rsid w:val="00E6362A"/>
    <w:rsid w:val="00E65D2C"/>
    <w:rsid w:val="00E662CB"/>
    <w:rsid w:val="00E77BBA"/>
    <w:rsid w:val="00E9601B"/>
    <w:rsid w:val="00EB2075"/>
    <w:rsid w:val="00F05CCF"/>
    <w:rsid w:val="00F12DD7"/>
    <w:rsid w:val="00F37CCA"/>
    <w:rsid w:val="00F64012"/>
    <w:rsid w:val="00F739AF"/>
    <w:rsid w:val="00F9039F"/>
    <w:rsid w:val="00FD09E8"/>
    <w:rsid w:val="00FE6A86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FF6A9-8512-4AF2-9EFE-DF21B6B9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4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362A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rsid w:val="00B50951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B50951"/>
    <w:rPr>
      <w:rFonts w:ascii="Calibri" w:eastAsia="Calibri" w:hAnsi="Calibri" w:cs="Calibri"/>
      <w:sz w:val="20"/>
      <w:szCs w:val="20"/>
    </w:rPr>
  </w:style>
  <w:style w:type="paragraph" w:customStyle="1" w:styleId="Kaynaka">
    <w:name w:val="Kaynakça"/>
    <w:aliases w:val="Kaynakça: Char Char"/>
    <w:basedOn w:val="Normal"/>
    <w:next w:val="Normal"/>
    <w:uiPriority w:val="99"/>
    <w:semiHidden/>
    <w:rsid w:val="00B5095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E2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2A97"/>
  </w:style>
  <w:style w:type="paragraph" w:styleId="Altbilgi">
    <w:name w:val="footer"/>
    <w:basedOn w:val="Normal"/>
    <w:link w:val="AltbilgiChar"/>
    <w:uiPriority w:val="99"/>
    <w:unhideWhenUsed/>
    <w:rsid w:val="000E2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2A97"/>
  </w:style>
  <w:style w:type="character" w:styleId="DipnotBavurusu">
    <w:name w:val="footnote reference"/>
    <w:basedOn w:val="VarsaylanParagrafYazTipi"/>
    <w:uiPriority w:val="99"/>
    <w:semiHidden/>
    <w:unhideWhenUsed/>
    <w:rsid w:val="00FE6A86"/>
    <w:rPr>
      <w:vertAlign w:val="superscript"/>
    </w:rPr>
  </w:style>
  <w:style w:type="paragraph" w:customStyle="1" w:styleId="Default">
    <w:name w:val="Default"/>
    <w:rsid w:val="00B543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ebf</dc:creator>
  <cp:lastModifiedBy>Tarik soydan</cp:lastModifiedBy>
  <cp:revision>48</cp:revision>
  <cp:lastPrinted>2014-05-20T10:00:00Z</cp:lastPrinted>
  <dcterms:created xsi:type="dcterms:W3CDTF">2014-05-12T07:09:00Z</dcterms:created>
  <dcterms:modified xsi:type="dcterms:W3CDTF">2019-09-26T10:06:00Z</dcterms:modified>
</cp:coreProperties>
</file>