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D44AAF" w:rsidP="00C00A20">
            <w:pPr>
              <w:pStyle w:val="DersBilgileri"/>
              <w:rPr>
                <w:b/>
                <w:bCs/>
                <w:szCs w:val="16"/>
              </w:rPr>
            </w:pPr>
            <w:r>
              <w:rPr>
                <w:b/>
                <w:bCs/>
                <w:szCs w:val="16"/>
              </w:rPr>
              <w:t>BTS 111 Turizm Ekonomisi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923DFB" w:rsidP="00832AEF">
            <w:pPr>
              <w:pStyle w:val="DersBilgileri"/>
              <w:rPr>
                <w:szCs w:val="16"/>
              </w:rPr>
            </w:pPr>
            <w:r>
              <w:rPr>
                <w:szCs w:val="16"/>
              </w:rPr>
              <w:t>Öğretim Görevlisi Zeynep Sıla ÖZŞEN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1B6ECC" w:rsidP="00832AEF">
            <w:pPr>
              <w:pStyle w:val="DersBilgileri"/>
              <w:rPr>
                <w:szCs w:val="16"/>
              </w:rPr>
            </w:pPr>
            <w:r>
              <w:rPr>
                <w:szCs w:val="16"/>
              </w:rPr>
              <w:t>Ön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1B6ECC"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0665A2"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D44AAF" w:rsidRPr="00D44AAF" w:rsidRDefault="00D44AAF" w:rsidP="00D44AAF">
            <w:pPr>
              <w:widowControl w:val="0"/>
              <w:ind w:right="-1346"/>
              <w:contextualSpacing/>
              <w:jc w:val="left"/>
              <w:rPr>
                <w:rFonts w:ascii="Times New Roman" w:eastAsia="Cambria" w:hAnsi="Times New Roman"/>
                <w:sz w:val="24"/>
              </w:rPr>
            </w:pPr>
            <w:r>
              <w:rPr>
                <w:rFonts w:ascii="Times New Roman" w:eastAsia="Cambria" w:hAnsi="Times New Roman"/>
                <w:sz w:val="24"/>
              </w:rPr>
              <w:t>1.</w:t>
            </w:r>
            <w:proofErr w:type="gramStart"/>
            <w:r w:rsidRPr="00D44AAF">
              <w:rPr>
                <w:rFonts w:ascii="Times New Roman" w:eastAsia="Cambria" w:hAnsi="Times New Roman"/>
                <w:sz w:val="24"/>
              </w:rPr>
              <w:t>Hafta        Turizm</w:t>
            </w:r>
            <w:proofErr w:type="gramEnd"/>
            <w:r w:rsidRPr="00D44AAF">
              <w:rPr>
                <w:rFonts w:ascii="Times New Roman" w:eastAsia="Cambria" w:hAnsi="Times New Roman"/>
                <w:sz w:val="24"/>
              </w:rPr>
              <w:t xml:space="preserve"> ve Turizm Ekonomisi </w:t>
            </w:r>
          </w:p>
          <w:p w:rsidR="00D44AAF" w:rsidRPr="00D44AAF" w:rsidRDefault="00D44AAF" w:rsidP="00D44AAF">
            <w:pPr>
              <w:widowControl w:val="0"/>
              <w:ind w:right="-1346"/>
              <w:contextualSpacing/>
              <w:jc w:val="left"/>
              <w:rPr>
                <w:rFonts w:ascii="Times New Roman" w:eastAsia="Cambria" w:hAnsi="Times New Roman"/>
                <w:sz w:val="24"/>
              </w:rPr>
            </w:pPr>
            <w:r w:rsidRPr="00D44AAF">
              <w:rPr>
                <w:rFonts w:ascii="Times New Roman" w:eastAsia="Cambria" w:hAnsi="Times New Roman"/>
                <w:sz w:val="24"/>
              </w:rPr>
              <w:t>2.</w:t>
            </w:r>
            <w:proofErr w:type="gramStart"/>
            <w:r w:rsidRPr="00D44AAF">
              <w:rPr>
                <w:rFonts w:ascii="Times New Roman" w:eastAsia="Cambria" w:hAnsi="Times New Roman"/>
                <w:sz w:val="24"/>
              </w:rPr>
              <w:t>Hafta        Strateji</w:t>
            </w:r>
            <w:proofErr w:type="gramEnd"/>
            <w:r w:rsidRPr="00D44AAF">
              <w:rPr>
                <w:rFonts w:ascii="Times New Roman" w:eastAsia="Cambria" w:hAnsi="Times New Roman"/>
                <w:sz w:val="24"/>
              </w:rPr>
              <w:t xml:space="preserve"> Kavramları, </w:t>
            </w:r>
          </w:p>
          <w:p w:rsidR="00D44AAF" w:rsidRPr="00D44AAF" w:rsidRDefault="00D44AAF" w:rsidP="00D44AAF">
            <w:pPr>
              <w:widowControl w:val="0"/>
              <w:ind w:right="-1346"/>
              <w:contextualSpacing/>
              <w:jc w:val="left"/>
              <w:rPr>
                <w:rFonts w:ascii="Times New Roman" w:eastAsia="Cambria" w:hAnsi="Times New Roman"/>
                <w:sz w:val="24"/>
              </w:rPr>
            </w:pPr>
            <w:r w:rsidRPr="00D44AAF">
              <w:rPr>
                <w:rFonts w:ascii="Times New Roman" w:eastAsia="Cambria" w:hAnsi="Times New Roman"/>
                <w:sz w:val="24"/>
              </w:rPr>
              <w:t>3.</w:t>
            </w:r>
            <w:proofErr w:type="gramStart"/>
            <w:r w:rsidRPr="00D44AAF">
              <w:rPr>
                <w:rFonts w:ascii="Times New Roman" w:eastAsia="Cambria" w:hAnsi="Times New Roman"/>
                <w:sz w:val="24"/>
              </w:rPr>
              <w:t>Hafta        Turizm</w:t>
            </w:r>
            <w:proofErr w:type="gramEnd"/>
            <w:r w:rsidRPr="00D44AAF">
              <w:rPr>
                <w:rFonts w:ascii="Times New Roman" w:eastAsia="Cambria" w:hAnsi="Times New Roman"/>
                <w:sz w:val="24"/>
              </w:rPr>
              <w:t xml:space="preserve"> ve İktisat Bilimi, </w:t>
            </w:r>
          </w:p>
          <w:p w:rsidR="00D44AAF" w:rsidRPr="00D44AAF" w:rsidRDefault="00D44AAF" w:rsidP="00D44AAF">
            <w:pPr>
              <w:widowControl w:val="0"/>
              <w:ind w:right="-1346"/>
              <w:contextualSpacing/>
              <w:jc w:val="left"/>
              <w:rPr>
                <w:rFonts w:ascii="Times New Roman" w:eastAsia="Cambria" w:hAnsi="Times New Roman"/>
                <w:sz w:val="24"/>
              </w:rPr>
            </w:pPr>
            <w:r w:rsidRPr="00D44AAF">
              <w:rPr>
                <w:rFonts w:ascii="Times New Roman" w:eastAsia="Cambria" w:hAnsi="Times New Roman"/>
                <w:sz w:val="24"/>
              </w:rPr>
              <w:t>4.</w:t>
            </w:r>
            <w:proofErr w:type="gramStart"/>
            <w:r w:rsidRPr="00D44AAF">
              <w:rPr>
                <w:rFonts w:ascii="Times New Roman" w:eastAsia="Cambria" w:hAnsi="Times New Roman"/>
                <w:sz w:val="24"/>
              </w:rPr>
              <w:t>Hafta        Turizmin</w:t>
            </w:r>
            <w:proofErr w:type="gramEnd"/>
            <w:r w:rsidRPr="00D44AAF">
              <w:rPr>
                <w:rFonts w:ascii="Times New Roman" w:eastAsia="Cambria" w:hAnsi="Times New Roman"/>
                <w:sz w:val="24"/>
              </w:rPr>
              <w:t xml:space="preserve"> Ekonomideki Yeri ve Önemi, </w:t>
            </w:r>
          </w:p>
          <w:p w:rsidR="00D44AAF" w:rsidRPr="00D44AAF" w:rsidRDefault="00D44AAF" w:rsidP="00D44AAF">
            <w:pPr>
              <w:widowControl w:val="0"/>
              <w:ind w:right="-1346"/>
              <w:contextualSpacing/>
              <w:jc w:val="left"/>
              <w:rPr>
                <w:rFonts w:ascii="Times New Roman" w:eastAsia="Cambria" w:hAnsi="Times New Roman"/>
                <w:sz w:val="24"/>
              </w:rPr>
            </w:pPr>
            <w:r w:rsidRPr="00D44AAF">
              <w:rPr>
                <w:rFonts w:ascii="Times New Roman" w:eastAsia="Cambria" w:hAnsi="Times New Roman"/>
                <w:sz w:val="24"/>
              </w:rPr>
              <w:t>5.</w:t>
            </w:r>
            <w:proofErr w:type="gramStart"/>
            <w:r w:rsidRPr="00D44AAF">
              <w:rPr>
                <w:rFonts w:ascii="Times New Roman" w:eastAsia="Cambria" w:hAnsi="Times New Roman"/>
                <w:sz w:val="24"/>
              </w:rPr>
              <w:t>Hafta        Turizm</w:t>
            </w:r>
            <w:proofErr w:type="gramEnd"/>
            <w:r w:rsidRPr="00D44AAF">
              <w:rPr>
                <w:rFonts w:ascii="Times New Roman" w:eastAsia="Cambria" w:hAnsi="Times New Roman"/>
                <w:sz w:val="24"/>
              </w:rPr>
              <w:t xml:space="preserve"> Talebi</w:t>
            </w:r>
          </w:p>
          <w:p w:rsidR="00D44AAF" w:rsidRPr="00D44AAF" w:rsidRDefault="00D44AAF" w:rsidP="00D44AAF">
            <w:pPr>
              <w:widowControl w:val="0"/>
              <w:ind w:right="-1346"/>
              <w:contextualSpacing/>
              <w:jc w:val="left"/>
              <w:rPr>
                <w:rFonts w:ascii="Times New Roman" w:eastAsia="Cambria" w:hAnsi="Times New Roman"/>
                <w:sz w:val="24"/>
              </w:rPr>
            </w:pPr>
            <w:r w:rsidRPr="00D44AAF">
              <w:rPr>
                <w:rFonts w:ascii="Times New Roman" w:eastAsia="Cambria" w:hAnsi="Times New Roman"/>
                <w:sz w:val="24"/>
              </w:rPr>
              <w:t>6.</w:t>
            </w:r>
            <w:proofErr w:type="gramStart"/>
            <w:r w:rsidRPr="00D44AAF">
              <w:rPr>
                <w:rFonts w:ascii="Times New Roman" w:eastAsia="Cambria" w:hAnsi="Times New Roman"/>
                <w:sz w:val="24"/>
              </w:rPr>
              <w:t>Hafta        Turizm</w:t>
            </w:r>
            <w:proofErr w:type="gramEnd"/>
            <w:r w:rsidRPr="00D44AAF">
              <w:rPr>
                <w:rFonts w:ascii="Times New Roman" w:eastAsia="Cambria" w:hAnsi="Times New Roman"/>
                <w:sz w:val="24"/>
              </w:rPr>
              <w:t xml:space="preserve"> Arzı, </w:t>
            </w:r>
          </w:p>
          <w:p w:rsidR="00D44AAF" w:rsidRPr="00D44AAF" w:rsidRDefault="00D44AAF" w:rsidP="00D44AAF">
            <w:pPr>
              <w:widowControl w:val="0"/>
              <w:ind w:right="-1346"/>
              <w:contextualSpacing/>
              <w:jc w:val="left"/>
              <w:rPr>
                <w:rFonts w:ascii="Times New Roman" w:eastAsia="Cambria" w:hAnsi="Times New Roman"/>
                <w:sz w:val="24"/>
              </w:rPr>
            </w:pPr>
            <w:r w:rsidRPr="00D44AAF">
              <w:rPr>
                <w:rFonts w:ascii="Times New Roman" w:eastAsia="Cambria" w:hAnsi="Times New Roman"/>
                <w:sz w:val="24"/>
              </w:rPr>
              <w:t>7.</w:t>
            </w:r>
            <w:proofErr w:type="gramStart"/>
            <w:r w:rsidRPr="00D44AAF">
              <w:rPr>
                <w:rFonts w:ascii="Times New Roman" w:eastAsia="Cambria" w:hAnsi="Times New Roman"/>
                <w:sz w:val="24"/>
              </w:rPr>
              <w:t>Hafta        Turizm</w:t>
            </w:r>
            <w:proofErr w:type="gramEnd"/>
            <w:r w:rsidRPr="00D44AAF">
              <w:rPr>
                <w:rFonts w:ascii="Times New Roman" w:eastAsia="Cambria" w:hAnsi="Times New Roman"/>
                <w:sz w:val="24"/>
              </w:rPr>
              <w:t xml:space="preserve"> Arz ve Talebinin Özellikleri</w:t>
            </w:r>
          </w:p>
          <w:p w:rsidR="00D44AAF" w:rsidRPr="00D44AAF" w:rsidRDefault="00D44AAF" w:rsidP="00D44AAF">
            <w:pPr>
              <w:widowControl w:val="0"/>
              <w:ind w:right="-1346"/>
              <w:contextualSpacing/>
              <w:jc w:val="left"/>
              <w:rPr>
                <w:rFonts w:ascii="Times New Roman" w:eastAsia="Cambria" w:hAnsi="Times New Roman"/>
                <w:sz w:val="24"/>
              </w:rPr>
            </w:pPr>
            <w:r w:rsidRPr="00D44AAF">
              <w:rPr>
                <w:rFonts w:ascii="Times New Roman" w:eastAsia="Cambria" w:hAnsi="Times New Roman"/>
                <w:sz w:val="24"/>
              </w:rPr>
              <w:t>8.</w:t>
            </w:r>
            <w:proofErr w:type="gramStart"/>
            <w:r w:rsidRPr="00D44AAF">
              <w:rPr>
                <w:rFonts w:ascii="Times New Roman" w:eastAsia="Cambria" w:hAnsi="Times New Roman"/>
                <w:sz w:val="24"/>
              </w:rPr>
              <w:t>Hafta        Turizm</w:t>
            </w:r>
            <w:proofErr w:type="gramEnd"/>
            <w:r w:rsidRPr="00D44AAF">
              <w:rPr>
                <w:rFonts w:ascii="Times New Roman" w:eastAsia="Cambria" w:hAnsi="Times New Roman"/>
                <w:sz w:val="24"/>
              </w:rPr>
              <w:t xml:space="preserve"> Piyasası, </w:t>
            </w:r>
          </w:p>
          <w:p w:rsidR="00D44AAF" w:rsidRPr="00D44AAF" w:rsidRDefault="00D44AAF" w:rsidP="00D44AAF">
            <w:pPr>
              <w:widowControl w:val="0"/>
              <w:ind w:right="-1346"/>
              <w:contextualSpacing/>
              <w:jc w:val="left"/>
              <w:rPr>
                <w:rFonts w:ascii="Times New Roman" w:eastAsia="Cambria" w:hAnsi="Times New Roman"/>
                <w:sz w:val="24"/>
              </w:rPr>
            </w:pPr>
            <w:r w:rsidRPr="00D44AAF">
              <w:rPr>
                <w:rFonts w:ascii="Times New Roman" w:eastAsia="Cambria" w:hAnsi="Times New Roman"/>
                <w:sz w:val="24"/>
              </w:rPr>
              <w:t>9.</w:t>
            </w:r>
            <w:proofErr w:type="gramStart"/>
            <w:r w:rsidRPr="00D44AAF">
              <w:rPr>
                <w:rFonts w:ascii="Times New Roman" w:eastAsia="Cambria" w:hAnsi="Times New Roman"/>
                <w:sz w:val="24"/>
              </w:rPr>
              <w:t>Hafta        Turizm</w:t>
            </w:r>
            <w:proofErr w:type="gramEnd"/>
            <w:r w:rsidRPr="00D44AAF">
              <w:rPr>
                <w:rFonts w:ascii="Times New Roman" w:eastAsia="Cambria" w:hAnsi="Times New Roman"/>
                <w:sz w:val="24"/>
              </w:rPr>
              <w:t xml:space="preserve"> Ekonomisi ve Ödemeler Dengesi, </w:t>
            </w:r>
          </w:p>
          <w:p w:rsidR="00D44AAF" w:rsidRPr="00D44AAF" w:rsidRDefault="00D44AAF" w:rsidP="00D44AAF">
            <w:pPr>
              <w:widowControl w:val="0"/>
              <w:ind w:right="-1346"/>
              <w:contextualSpacing/>
              <w:jc w:val="left"/>
              <w:rPr>
                <w:rFonts w:ascii="Times New Roman" w:eastAsia="Cambria" w:hAnsi="Times New Roman"/>
                <w:sz w:val="24"/>
              </w:rPr>
            </w:pPr>
            <w:r w:rsidRPr="00D44AAF">
              <w:rPr>
                <w:rFonts w:ascii="Times New Roman" w:eastAsia="Cambria" w:hAnsi="Times New Roman"/>
                <w:sz w:val="24"/>
              </w:rPr>
              <w:t>10.</w:t>
            </w:r>
            <w:proofErr w:type="gramStart"/>
            <w:r w:rsidRPr="00D44AAF">
              <w:rPr>
                <w:rFonts w:ascii="Times New Roman" w:eastAsia="Cambria" w:hAnsi="Times New Roman"/>
                <w:sz w:val="24"/>
              </w:rPr>
              <w:t>Hafta      Turizmin</w:t>
            </w:r>
            <w:proofErr w:type="gramEnd"/>
            <w:r w:rsidRPr="00D44AAF">
              <w:rPr>
                <w:rFonts w:ascii="Times New Roman" w:eastAsia="Cambria" w:hAnsi="Times New Roman"/>
                <w:sz w:val="24"/>
              </w:rPr>
              <w:t xml:space="preserve"> Ekonomik Etkileri, </w:t>
            </w:r>
          </w:p>
          <w:p w:rsidR="00D44AAF" w:rsidRPr="00D44AAF" w:rsidRDefault="00D44AAF" w:rsidP="00D44AAF">
            <w:pPr>
              <w:widowControl w:val="0"/>
              <w:ind w:right="-1346"/>
              <w:contextualSpacing/>
              <w:jc w:val="left"/>
              <w:rPr>
                <w:rFonts w:ascii="Times New Roman" w:eastAsia="Cambria" w:hAnsi="Times New Roman"/>
                <w:sz w:val="24"/>
              </w:rPr>
            </w:pPr>
            <w:r w:rsidRPr="00D44AAF">
              <w:rPr>
                <w:rFonts w:ascii="Times New Roman" w:eastAsia="Cambria" w:hAnsi="Times New Roman"/>
                <w:sz w:val="24"/>
              </w:rPr>
              <w:t>11.</w:t>
            </w:r>
            <w:proofErr w:type="gramStart"/>
            <w:r w:rsidRPr="00D44AAF">
              <w:rPr>
                <w:rFonts w:ascii="Times New Roman" w:eastAsia="Cambria" w:hAnsi="Times New Roman"/>
                <w:sz w:val="24"/>
              </w:rPr>
              <w:t>Hafta      Turizmin</w:t>
            </w:r>
            <w:proofErr w:type="gramEnd"/>
            <w:r w:rsidRPr="00D44AAF">
              <w:rPr>
                <w:rFonts w:ascii="Times New Roman" w:eastAsia="Cambria" w:hAnsi="Times New Roman"/>
                <w:sz w:val="24"/>
              </w:rPr>
              <w:t xml:space="preserve"> Para Piyasasına Etkileri, </w:t>
            </w:r>
          </w:p>
          <w:p w:rsidR="00D44AAF" w:rsidRPr="00D44AAF" w:rsidRDefault="00D44AAF" w:rsidP="00D44AAF">
            <w:pPr>
              <w:widowControl w:val="0"/>
              <w:ind w:right="-1346"/>
              <w:contextualSpacing/>
              <w:jc w:val="left"/>
              <w:rPr>
                <w:rFonts w:ascii="Times New Roman" w:eastAsia="Cambria" w:hAnsi="Times New Roman"/>
                <w:sz w:val="24"/>
              </w:rPr>
            </w:pPr>
            <w:r w:rsidRPr="00D44AAF">
              <w:rPr>
                <w:rFonts w:ascii="Times New Roman" w:eastAsia="Cambria" w:hAnsi="Times New Roman"/>
                <w:sz w:val="24"/>
              </w:rPr>
              <w:t>12.</w:t>
            </w:r>
            <w:proofErr w:type="gramStart"/>
            <w:r w:rsidRPr="00D44AAF">
              <w:rPr>
                <w:rFonts w:ascii="Times New Roman" w:eastAsia="Cambria" w:hAnsi="Times New Roman"/>
                <w:sz w:val="24"/>
              </w:rPr>
              <w:t>Hafta      Turizmin</w:t>
            </w:r>
            <w:proofErr w:type="gramEnd"/>
            <w:r w:rsidRPr="00D44AAF">
              <w:rPr>
                <w:rFonts w:ascii="Times New Roman" w:eastAsia="Cambria" w:hAnsi="Times New Roman"/>
                <w:sz w:val="24"/>
              </w:rPr>
              <w:t xml:space="preserve"> Milli Gelir,</w:t>
            </w:r>
          </w:p>
          <w:p w:rsidR="00D44AAF" w:rsidRDefault="00D44AAF" w:rsidP="00D44AAF">
            <w:pPr>
              <w:widowControl w:val="0"/>
              <w:ind w:right="-1346"/>
              <w:contextualSpacing/>
              <w:jc w:val="left"/>
              <w:rPr>
                <w:rFonts w:ascii="Times New Roman" w:eastAsia="Cambria" w:hAnsi="Times New Roman"/>
                <w:sz w:val="24"/>
              </w:rPr>
            </w:pPr>
            <w:r w:rsidRPr="00D44AAF">
              <w:rPr>
                <w:rFonts w:ascii="Times New Roman" w:eastAsia="Cambria" w:hAnsi="Times New Roman"/>
                <w:sz w:val="24"/>
              </w:rPr>
              <w:t>13.</w:t>
            </w:r>
            <w:proofErr w:type="gramStart"/>
            <w:r w:rsidRPr="00D44AAF">
              <w:rPr>
                <w:rFonts w:ascii="Times New Roman" w:eastAsia="Cambria" w:hAnsi="Times New Roman"/>
                <w:sz w:val="24"/>
              </w:rPr>
              <w:t>Hafta      İstihdam</w:t>
            </w:r>
            <w:proofErr w:type="gramEnd"/>
            <w:r w:rsidRPr="00D44AAF">
              <w:rPr>
                <w:rFonts w:ascii="Times New Roman" w:eastAsia="Cambria" w:hAnsi="Times New Roman"/>
                <w:sz w:val="24"/>
              </w:rPr>
              <w:t>,</w:t>
            </w:r>
          </w:p>
          <w:p w:rsidR="00D44AAF" w:rsidRPr="00D44AAF" w:rsidRDefault="00D44AAF" w:rsidP="00D44AAF">
            <w:pPr>
              <w:widowControl w:val="0"/>
              <w:ind w:right="-1346"/>
              <w:contextualSpacing/>
              <w:jc w:val="left"/>
              <w:rPr>
                <w:rFonts w:ascii="Times New Roman" w:eastAsia="Cambria" w:hAnsi="Times New Roman"/>
                <w:sz w:val="24"/>
              </w:rPr>
            </w:pPr>
            <w:r>
              <w:rPr>
                <w:rFonts w:ascii="Times New Roman" w:eastAsia="Cambria" w:hAnsi="Times New Roman"/>
                <w:sz w:val="24"/>
              </w:rPr>
              <w:t>14.</w:t>
            </w:r>
            <w:proofErr w:type="gramStart"/>
            <w:r>
              <w:rPr>
                <w:rFonts w:ascii="Times New Roman" w:eastAsia="Cambria" w:hAnsi="Times New Roman"/>
                <w:sz w:val="24"/>
              </w:rPr>
              <w:t>Hafta      Genel</w:t>
            </w:r>
            <w:proofErr w:type="gramEnd"/>
            <w:r>
              <w:rPr>
                <w:rFonts w:ascii="Times New Roman" w:eastAsia="Cambria" w:hAnsi="Times New Roman"/>
                <w:sz w:val="24"/>
              </w:rPr>
              <w:t xml:space="preserve"> tekrar</w:t>
            </w:r>
          </w:p>
          <w:p w:rsidR="00BC32DD" w:rsidRPr="001A2552" w:rsidRDefault="00BC32DD" w:rsidP="00A96835">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D44AAF" w:rsidRPr="00D44AAF" w:rsidRDefault="00D44AAF" w:rsidP="00D44AAF">
            <w:pPr>
              <w:jc w:val="left"/>
              <w:rPr>
                <w:rFonts w:ascii="Times New Roman" w:hAnsi="Times New Roman"/>
                <w:sz w:val="24"/>
              </w:rPr>
            </w:pPr>
            <w:r w:rsidRPr="00D44AAF">
              <w:rPr>
                <w:rFonts w:ascii="Times New Roman" w:hAnsi="Times New Roman"/>
                <w:sz w:val="24"/>
              </w:rPr>
              <w:t xml:space="preserve">Turizm ekonomisi dersi, turizmin ekonomik katkı ve etkilerini mikro ve makro ölçekte ele alarak değerlendirmek dersin birincil amacıdır. Ekonomi bilimine ait sistematikten hareketle turizm alt sektörüne ait gelişmeleri Türkiye ve dünya ekonomileri açısından yorumlamak ve ilişkilendirmek dersin bir diğer </w:t>
            </w:r>
            <w:proofErr w:type="spellStart"/>
            <w:proofErr w:type="gramStart"/>
            <w:r w:rsidRPr="00D44AAF">
              <w:rPr>
                <w:rFonts w:ascii="Times New Roman" w:hAnsi="Times New Roman"/>
                <w:sz w:val="24"/>
              </w:rPr>
              <w:t>amacıdır.Amaçta</w:t>
            </w:r>
            <w:proofErr w:type="spellEnd"/>
            <w:proofErr w:type="gramEnd"/>
            <w:r w:rsidRPr="00D44AAF">
              <w:rPr>
                <w:rFonts w:ascii="Times New Roman" w:hAnsi="Times New Roman"/>
                <w:sz w:val="24"/>
              </w:rPr>
              <w:t xml:space="preserve"> belirtilen değerlendirme ve ilişkilendirmelerin yapılabilmesi becerisini geliştirmek dersin temel hedefidir.</w:t>
            </w:r>
          </w:p>
          <w:p w:rsidR="00BC32DD" w:rsidRPr="001A2552" w:rsidRDefault="00BC32DD" w:rsidP="00C00A20">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B56FCD" w:rsidP="00832AEF">
            <w:pPr>
              <w:pStyle w:val="DersBilgileri"/>
              <w:rPr>
                <w:szCs w:val="16"/>
              </w:rPr>
            </w:pPr>
            <w:r>
              <w:rPr>
                <w:szCs w:val="16"/>
              </w:rPr>
              <w:t xml:space="preserve">2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1B6ECC"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923DFB"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1B6ECC" w:rsidRPr="000665A2" w:rsidRDefault="00D44AAF" w:rsidP="00C00A20">
            <w:r>
              <w:t>Özcan Yağcı, Turizm Ekonomisi, Detay Yayıncılık.</w:t>
            </w:r>
            <w:bookmarkStart w:id="0" w:name="_GoBack"/>
            <w:bookmarkEnd w:id="0"/>
          </w:p>
        </w:tc>
      </w:tr>
      <w:tr w:rsidR="00BC32DD" w:rsidRPr="001A2552" w:rsidTr="00832AEF">
        <w:trPr>
          <w:jc w:val="center"/>
        </w:trPr>
        <w:tc>
          <w:tcPr>
            <w:tcW w:w="2745" w:type="dxa"/>
            <w:vAlign w:val="center"/>
          </w:tcPr>
          <w:p w:rsidR="00BC32DD" w:rsidRPr="001A2552" w:rsidRDefault="00BC32DD" w:rsidP="00D91729">
            <w:pPr>
              <w:pStyle w:val="DersBasliklar"/>
              <w:rPr>
                <w:szCs w:val="16"/>
              </w:rPr>
            </w:pPr>
            <w:r>
              <w:rPr>
                <w:szCs w:val="16"/>
              </w:rPr>
              <w:t xml:space="preserve">Dersin </w:t>
            </w:r>
            <w:r w:rsidR="00D91729">
              <w:rPr>
                <w:szCs w:val="16"/>
              </w:rPr>
              <w:t>AKTS</w:t>
            </w:r>
          </w:p>
        </w:tc>
        <w:tc>
          <w:tcPr>
            <w:tcW w:w="6068" w:type="dxa"/>
            <w:vAlign w:val="center"/>
          </w:tcPr>
          <w:p w:rsidR="00BC32DD" w:rsidRPr="001A2552" w:rsidRDefault="00923DFB"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923DFB"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D44AAF"/>
    <w:sectPr w:rsidR="00EB0AE2" w:rsidSect="00006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066BF"/>
    <w:rsid w:val="000665A2"/>
    <w:rsid w:val="000A48ED"/>
    <w:rsid w:val="001B6ECC"/>
    <w:rsid w:val="00832BE3"/>
    <w:rsid w:val="00923DFB"/>
    <w:rsid w:val="00A75DA7"/>
    <w:rsid w:val="00A96835"/>
    <w:rsid w:val="00B56FCD"/>
    <w:rsid w:val="00BC32DD"/>
    <w:rsid w:val="00BC7399"/>
    <w:rsid w:val="00BD2CAA"/>
    <w:rsid w:val="00C00A20"/>
    <w:rsid w:val="00D44AAF"/>
    <w:rsid w:val="00D91729"/>
    <w:rsid w:val="00F200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GST</dc:creator>
  <cp:lastModifiedBy>kumsaal</cp:lastModifiedBy>
  <cp:revision>2</cp:revision>
  <dcterms:created xsi:type="dcterms:W3CDTF">2019-11-22T20:44:00Z</dcterms:created>
  <dcterms:modified xsi:type="dcterms:W3CDTF">2019-11-22T20:44:00Z</dcterms:modified>
</cp:coreProperties>
</file>