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proofErr w:type="spellStart"/>
      <w:r w:rsidR="003D3F1D">
        <w:rPr>
          <w:rFonts w:ascii="Times New Roman" w:hAnsi="Times New Roman" w:cs="Times New Roman"/>
          <w:sz w:val="24"/>
        </w:rPr>
        <w:t>Akadca’da</w:t>
      </w:r>
      <w:proofErr w:type="spellEnd"/>
      <w:r w:rsidR="003D3F1D">
        <w:rPr>
          <w:rFonts w:ascii="Times New Roman" w:hAnsi="Times New Roman" w:cs="Times New Roman"/>
          <w:sz w:val="24"/>
        </w:rPr>
        <w:t xml:space="preserve"> İsmin Hal</w:t>
      </w:r>
      <w:r w:rsidRPr="00A12A88">
        <w:rPr>
          <w:rFonts w:ascii="Times New Roman" w:hAnsi="Times New Roman" w:cs="Times New Roman"/>
          <w:sz w:val="24"/>
        </w:rPr>
        <w:t>leri</w:t>
      </w:r>
      <w:bookmarkEnd w:id="0"/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ab/>
        <w:t>Yalın (</w:t>
      </w:r>
      <w:proofErr w:type="spellStart"/>
      <w:r w:rsidRPr="00A12A88">
        <w:rPr>
          <w:rFonts w:ascii="Times New Roman" w:hAnsi="Times New Roman" w:cs="Times New Roman"/>
          <w:sz w:val="24"/>
        </w:rPr>
        <w:t>Nominativ</w:t>
      </w:r>
      <w:proofErr w:type="spellEnd"/>
      <w:r w:rsidRPr="00A12A88">
        <w:rPr>
          <w:rFonts w:ascii="Times New Roman" w:hAnsi="Times New Roman" w:cs="Times New Roman"/>
          <w:sz w:val="24"/>
        </w:rPr>
        <w:t>) Hâli</w:t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  <w:t>:</w:t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bēlum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  <w:t>: bey</w:t>
      </w:r>
      <w:r w:rsidRPr="00A12A88">
        <w:rPr>
          <w:rFonts w:ascii="Times New Roman" w:hAnsi="Times New Roman" w:cs="Times New Roman"/>
          <w:sz w:val="24"/>
        </w:rPr>
        <w:tab/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ab/>
        <w:t>İsmin –in (</w:t>
      </w:r>
      <w:proofErr w:type="spellStart"/>
      <w:r w:rsidRPr="00A12A88">
        <w:rPr>
          <w:rFonts w:ascii="Times New Roman" w:hAnsi="Times New Roman" w:cs="Times New Roman"/>
          <w:sz w:val="24"/>
        </w:rPr>
        <w:t>Genetiv</w:t>
      </w:r>
      <w:proofErr w:type="spellEnd"/>
      <w:r w:rsidRPr="00A12A88">
        <w:rPr>
          <w:rFonts w:ascii="Times New Roman" w:hAnsi="Times New Roman" w:cs="Times New Roman"/>
          <w:sz w:val="24"/>
        </w:rPr>
        <w:t>) Hâli</w:t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  <w:t>:</w:t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bēlim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  <w:t>: beyin</w:t>
      </w:r>
      <w:r w:rsidRPr="00A12A88">
        <w:rPr>
          <w:rFonts w:ascii="Times New Roman" w:hAnsi="Times New Roman" w:cs="Times New Roman"/>
          <w:sz w:val="24"/>
        </w:rPr>
        <w:tab/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ab/>
        <w:t>İsmin –i (</w:t>
      </w:r>
      <w:proofErr w:type="spellStart"/>
      <w:r w:rsidRPr="00A12A88">
        <w:rPr>
          <w:rFonts w:ascii="Times New Roman" w:hAnsi="Times New Roman" w:cs="Times New Roman"/>
          <w:sz w:val="24"/>
        </w:rPr>
        <w:t>Akuzativ</w:t>
      </w:r>
      <w:proofErr w:type="spellEnd"/>
      <w:r w:rsidRPr="00A12A88">
        <w:rPr>
          <w:rFonts w:ascii="Times New Roman" w:hAnsi="Times New Roman" w:cs="Times New Roman"/>
          <w:sz w:val="24"/>
        </w:rPr>
        <w:t>) Hâli</w:t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  <w:t>:</w:t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bēlam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  <w:t>: beyi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ab/>
        <w:t>İsmin –e, -a, -ye, -ya (</w:t>
      </w:r>
      <w:proofErr w:type="spellStart"/>
      <w:r w:rsidRPr="00A12A88">
        <w:rPr>
          <w:rFonts w:ascii="Times New Roman" w:hAnsi="Times New Roman" w:cs="Times New Roman"/>
          <w:sz w:val="24"/>
        </w:rPr>
        <w:t>Dativ</w:t>
      </w:r>
      <w:proofErr w:type="spellEnd"/>
      <w:r w:rsidRPr="00A12A88">
        <w:rPr>
          <w:rFonts w:ascii="Times New Roman" w:hAnsi="Times New Roman" w:cs="Times New Roman"/>
          <w:sz w:val="24"/>
        </w:rPr>
        <w:t>) Hâli</w:t>
      </w:r>
      <w:r w:rsidRPr="00A12A88">
        <w:rPr>
          <w:rFonts w:ascii="Times New Roman" w:hAnsi="Times New Roman" w:cs="Times New Roman"/>
          <w:sz w:val="24"/>
        </w:rPr>
        <w:tab/>
        <w:t>:</w:t>
      </w:r>
      <w:r w:rsidRPr="00A12A88">
        <w:rPr>
          <w:rFonts w:ascii="Times New Roman" w:hAnsi="Times New Roman" w:cs="Times New Roman"/>
          <w:sz w:val="24"/>
        </w:rPr>
        <w:tab/>
        <w:t xml:space="preserve">ana </w:t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bēlim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  <w:t>: beye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ab/>
        <w:t>İsmin –de, -da (</w:t>
      </w:r>
      <w:proofErr w:type="spellStart"/>
      <w:r w:rsidRPr="00A12A88">
        <w:rPr>
          <w:rFonts w:ascii="Times New Roman" w:hAnsi="Times New Roman" w:cs="Times New Roman"/>
          <w:sz w:val="24"/>
        </w:rPr>
        <w:t>Lokativ</w:t>
      </w:r>
      <w:proofErr w:type="spellEnd"/>
      <w:r w:rsidRPr="00A12A88">
        <w:rPr>
          <w:rFonts w:ascii="Times New Roman" w:hAnsi="Times New Roman" w:cs="Times New Roman"/>
          <w:sz w:val="24"/>
        </w:rPr>
        <w:t>) Hâli</w:t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  <w:t>:</w:t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ina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bēlim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  <w:t>: beyde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ab/>
        <w:t>İsmin –den, -dan (</w:t>
      </w:r>
      <w:proofErr w:type="spellStart"/>
      <w:r w:rsidRPr="00A12A88">
        <w:rPr>
          <w:rFonts w:ascii="Times New Roman" w:hAnsi="Times New Roman" w:cs="Times New Roman"/>
          <w:sz w:val="24"/>
        </w:rPr>
        <w:t>Ablativ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Hâli</w:t>
      </w:r>
      <w:r w:rsidRPr="00A12A88">
        <w:rPr>
          <w:rFonts w:ascii="Times New Roman" w:hAnsi="Times New Roman" w:cs="Times New Roman"/>
          <w:sz w:val="24"/>
        </w:rPr>
        <w:tab/>
        <w:t>:</w:t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ištu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bēlim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  <w:t>: beyden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ab/>
        <w:t>İsmin ile (</w:t>
      </w:r>
      <w:proofErr w:type="spellStart"/>
      <w:r w:rsidRPr="00A12A88">
        <w:rPr>
          <w:rFonts w:ascii="Times New Roman" w:hAnsi="Times New Roman" w:cs="Times New Roman"/>
          <w:sz w:val="24"/>
        </w:rPr>
        <w:t>İnstrumental</w:t>
      </w:r>
      <w:proofErr w:type="spellEnd"/>
      <w:r w:rsidRPr="00A12A88">
        <w:rPr>
          <w:rFonts w:ascii="Times New Roman" w:hAnsi="Times New Roman" w:cs="Times New Roman"/>
          <w:sz w:val="24"/>
        </w:rPr>
        <w:t>) Hâli</w:t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  <w:t>:</w:t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išti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/itti </w:t>
      </w:r>
      <w:proofErr w:type="spellStart"/>
      <w:r w:rsidRPr="00A12A88">
        <w:rPr>
          <w:rFonts w:ascii="Times New Roman" w:hAnsi="Times New Roman" w:cs="Times New Roman"/>
          <w:sz w:val="24"/>
        </w:rPr>
        <w:t>bēlim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  <w:t>: bey ile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Akadca’da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Dişil (</w:t>
      </w:r>
      <w:proofErr w:type="spellStart"/>
      <w:r w:rsidRPr="00A12A88">
        <w:rPr>
          <w:rFonts w:ascii="Times New Roman" w:hAnsi="Times New Roman" w:cs="Times New Roman"/>
          <w:sz w:val="24"/>
        </w:rPr>
        <w:t>Femininum</w:t>
      </w:r>
      <w:proofErr w:type="spellEnd"/>
      <w:r w:rsidRPr="00A12A88">
        <w:rPr>
          <w:rFonts w:ascii="Times New Roman" w:hAnsi="Times New Roman" w:cs="Times New Roman"/>
          <w:sz w:val="24"/>
        </w:rPr>
        <w:t>) Bir Kelimenin Çekimi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šarratum</w:t>
      </w:r>
      <w:proofErr w:type="spellEnd"/>
      <w:r w:rsidRPr="00A12A88">
        <w:rPr>
          <w:rFonts w:ascii="Times New Roman" w:hAnsi="Times New Roman" w:cs="Times New Roman"/>
          <w:sz w:val="24"/>
        </w:rPr>
        <w:t>: kraliçe (Tekil Çekim)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ab/>
        <w:t>Eski Asur</w:t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  <w:t>Orta Asur</w:t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  <w:t>Yeni Asur</w:t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  <w:t>Geç Asur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12A88">
        <w:rPr>
          <w:rFonts w:ascii="Times New Roman" w:hAnsi="Times New Roman" w:cs="Times New Roman"/>
          <w:sz w:val="24"/>
        </w:rPr>
        <w:t>Nom</w:t>
      </w:r>
      <w:proofErr w:type="spellEnd"/>
      <w:r w:rsidRPr="00A12A88">
        <w:rPr>
          <w:rFonts w:ascii="Times New Roman" w:hAnsi="Times New Roman" w:cs="Times New Roman"/>
          <w:sz w:val="24"/>
        </w:rPr>
        <w:t>:</w:t>
      </w:r>
      <w:r w:rsidRPr="00A12A88">
        <w:rPr>
          <w:rFonts w:ascii="Times New Roman" w:hAnsi="Times New Roman" w:cs="Times New Roman"/>
          <w:sz w:val="24"/>
        </w:rPr>
        <w:tab/>
        <w:t xml:space="preserve"> </w:t>
      </w:r>
      <w:proofErr w:type="spellStart"/>
      <w:r w:rsidRPr="00A12A88">
        <w:rPr>
          <w:rFonts w:ascii="Times New Roman" w:hAnsi="Times New Roman" w:cs="Times New Roman"/>
          <w:sz w:val="24"/>
        </w:rPr>
        <w:t>šarrutum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šarrutu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šarrutu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šarrat</w:t>
      </w:r>
      <w:proofErr w:type="spellEnd"/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>Ak:</w:t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šarratam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šarrata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šarrutu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šarrutu</w:t>
      </w:r>
      <w:proofErr w:type="spellEnd"/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>Gen:</w:t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šarratim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šarrete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šarrete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šarrete</w:t>
      </w:r>
      <w:proofErr w:type="spellEnd"/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12A88">
        <w:rPr>
          <w:rFonts w:ascii="Times New Roman" w:hAnsi="Times New Roman" w:cs="Times New Roman"/>
          <w:sz w:val="24"/>
        </w:rPr>
        <w:t>šarratum</w:t>
      </w:r>
      <w:proofErr w:type="spellEnd"/>
      <w:r w:rsidRPr="00A12A88">
        <w:rPr>
          <w:rFonts w:ascii="Times New Roman" w:hAnsi="Times New Roman" w:cs="Times New Roman"/>
          <w:sz w:val="24"/>
        </w:rPr>
        <w:t>: kraliçe (Tekil Çekim)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12A88">
        <w:rPr>
          <w:rFonts w:ascii="Times New Roman" w:hAnsi="Times New Roman" w:cs="Times New Roman"/>
          <w:sz w:val="24"/>
        </w:rPr>
        <w:t>šarrātum</w:t>
      </w:r>
      <w:proofErr w:type="spellEnd"/>
      <w:r w:rsidRPr="00A12A88">
        <w:rPr>
          <w:rFonts w:ascii="Times New Roman" w:hAnsi="Times New Roman" w:cs="Times New Roman"/>
          <w:sz w:val="24"/>
        </w:rPr>
        <w:t>: kraliçeler (Çoğul Çekim)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 xml:space="preserve">         Eski Akad, Babil ve </w:t>
      </w:r>
      <w:proofErr w:type="gramStart"/>
      <w:r w:rsidRPr="00A12A88">
        <w:rPr>
          <w:rFonts w:ascii="Times New Roman" w:hAnsi="Times New Roman" w:cs="Times New Roman"/>
          <w:sz w:val="24"/>
        </w:rPr>
        <w:t>Asur    Orta</w:t>
      </w:r>
      <w:proofErr w:type="gramEnd"/>
      <w:r w:rsidRPr="00A12A88">
        <w:rPr>
          <w:rFonts w:ascii="Times New Roman" w:hAnsi="Times New Roman" w:cs="Times New Roman"/>
          <w:sz w:val="24"/>
        </w:rPr>
        <w:t xml:space="preserve"> Babil ve Asur</w:t>
      </w:r>
      <w:r w:rsidRPr="00A12A88">
        <w:rPr>
          <w:rFonts w:ascii="Times New Roman" w:hAnsi="Times New Roman" w:cs="Times New Roman"/>
          <w:sz w:val="24"/>
        </w:rPr>
        <w:tab/>
        <w:t xml:space="preserve">  Yeni Babil ve Asur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12A88">
        <w:rPr>
          <w:rFonts w:ascii="Times New Roman" w:hAnsi="Times New Roman" w:cs="Times New Roman"/>
          <w:sz w:val="24"/>
        </w:rPr>
        <w:t>Nom</w:t>
      </w:r>
      <w:proofErr w:type="spellEnd"/>
      <w:r w:rsidRPr="00A12A88">
        <w:rPr>
          <w:rFonts w:ascii="Times New Roman" w:hAnsi="Times New Roman" w:cs="Times New Roman"/>
          <w:sz w:val="24"/>
        </w:rPr>
        <w:t>:</w:t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šarrātum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šarrātu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šarrāti</w:t>
      </w:r>
      <w:proofErr w:type="spellEnd"/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>Ak / Gen:</w:t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šarrātim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šarrāti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šarrāte</w:t>
      </w:r>
      <w:proofErr w:type="spellEnd"/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Akadca’da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Er(k)il (</w:t>
      </w:r>
      <w:proofErr w:type="spellStart"/>
      <w:r w:rsidRPr="00A12A88">
        <w:rPr>
          <w:rFonts w:ascii="Times New Roman" w:hAnsi="Times New Roman" w:cs="Times New Roman"/>
          <w:sz w:val="24"/>
        </w:rPr>
        <w:t>Maskulinum</w:t>
      </w:r>
      <w:proofErr w:type="spellEnd"/>
      <w:r w:rsidRPr="00A12A88">
        <w:rPr>
          <w:rFonts w:ascii="Times New Roman" w:hAnsi="Times New Roman" w:cs="Times New Roman"/>
          <w:sz w:val="24"/>
        </w:rPr>
        <w:t>) Bir Sıfatın Çekimi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dannum</w:t>
      </w:r>
      <w:proofErr w:type="spellEnd"/>
      <w:r w:rsidRPr="00A12A88">
        <w:rPr>
          <w:rFonts w:ascii="Times New Roman" w:hAnsi="Times New Roman" w:cs="Times New Roman"/>
          <w:sz w:val="24"/>
        </w:rPr>
        <w:t>: güçlü</w:t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dannūtum</w:t>
      </w:r>
      <w:proofErr w:type="spellEnd"/>
      <w:r w:rsidRPr="00A12A88">
        <w:rPr>
          <w:rFonts w:ascii="Times New Roman" w:hAnsi="Times New Roman" w:cs="Times New Roman"/>
          <w:sz w:val="24"/>
        </w:rPr>
        <w:t>: güçlü(</w:t>
      </w:r>
      <w:proofErr w:type="spellStart"/>
      <w:r w:rsidRPr="00A12A88">
        <w:rPr>
          <w:rFonts w:ascii="Times New Roman" w:hAnsi="Times New Roman" w:cs="Times New Roman"/>
          <w:sz w:val="24"/>
        </w:rPr>
        <w:t>ler</w:t>
      </w:r>
      <w:proofErr w:type="spellEnd"/>
      <w:r w:rsidRPr="00A12A88">
        <w:rPr>
          <w:rFonts w:ascii="Times New Roman" w:hAnsi="Times New Roman" w:cs="Times New Roman"/>
          <w:sz w:val="24"/>
        </w:rPr>
        <w:t>)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 xml:space="preserve"> 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ab/>
        <w:t xml:space="preserve">Eski Akad, Babil ve Asur </w:t>
      </w:r>
      <w:r w:rsidRPr="00A12A88">
        <w:rPr>
          <w:rFonts w:ascii="Times New Roman" w:hAnsi="Times New Roman" w:cs="Times New Roman"/>
          <w:sz w:val="24"/>
        </w:rPr>
        <w:tab/>
        <w:t xml:space="preserve"> Orta Babil ve Asur </w:t>
      </w:r>
      <w:r w:rsidRPr="00A12A88">
        <w:rPr>
          <w:rFonts w:ascii="Times New Roman" w:hAnsi="Times New Roman" w:cs="Times New Roman"/>
          <w:sz w:val="24"/>
        </w:rPr>
        <w:tab/>
        <w:t xml:space="preserve">   Yeni Babil ve Asur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12A88">
        <w:rPr>
          <w:rFonts w:ascii="Times New Roman" w:hAnsi="Times New Roman" w:cs="Times New Roman"/>
          <w:sz w:val="24"/>
        </w:rPr>
        <w:t>Nom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: </w:t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dannūtum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dannūtu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dannūti</w:t>
      </w:r>
      <w:proofErr w:type="spellEnd"/>
      <w:r w:rsidRPr="00A12A88">
        <w:rPr>
          <w:rFonts w:ascii="Times New Roman" w:hAnsi="Times New Roman" w:cs="Times New Roman"/>
          <w:sz w:val="24"/>
        </w:rPr>
        <w:t>/e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 xml:space="preserve">Ak/Gen: </w:t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dannūtim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dannūti</w:t>
      </w:r>
      <w:proofErr w:type="spellEnd"/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  <w:t xml:space="preserve">     “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r w:rsidRPr="00A12A88">
        <w:rPr>
          <w:rFonts w:ascii="Times New Roman" w:hAnsi="Times New Roman" w:cs="Times New Roman"/>
          <w:sz w:val="24"/>
        </w:rPr>
        <w:tab/>
      </w:r>
      <w:proofErr w:type="spellStart"/>
      <w:r w:rsidRPr="00A12A88">
        <w:rPr>
          <w:rFonts w:ascii="Times New Roman" w:hAnsi="Times New Roman" w:cs="Times New Roman"/>
          <w:sz w:val="24"/>
        </w:rPr>
        <w:t>dannūte</w:t>
      </w:r>
      <w:proofErr w:type="spellEnd"/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12A88">
        <w:rPr>
          <w:rFonts w:ascii="Times New Roman" w:hAnsi="Times New Roman" w:cs="Times New Roman"/>
          <w:sz w:val="24"/>
        </w:rPr>
        <w:lastRenderedPageBreak/>
        <w:t>Ventiv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: Fiilin özel bir formu olan bu yapı, </w:t>
      </w:r>
      <w:proofErr w:type="spellStart"/>
      <w:r w:rsidRPr="00A12A88">
        <w:rPr>
          <w:rFonts w:ascii="Times New Roman" w:hAnsi="Times New Roman" w:cs="Times New Roman"/>
          <w:sz w:val="24"/>
        </w:rPr>
        <w:t>ventiv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olarak adlandırılır. 1. </w:t>
      </w:r>
      <w:proofErr w:type="spellStart"/>
      <w:r w:rsidRPr="00A12A88">
        <w:rPr>
          <w:rFonts w:ascii="Times New Roman" w:hAnsi="Times New Roman" w:cs="Times New Roman"/>
          <w:sz w:val="24"/>
        </w:rPr>
        <w:t>tk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. Şahıs </w:t>
      </w:r>
      <w:proofErr w:type="spellStart"/>
      <w:r w:rsidRPr="00A12A88">
        <w:rPr>
          <w:rFonts w:ascii="Times New Roman" w:hAnsi="Times New Roman" w:cs="Times New Roman"/>
          <w:sz w:val="24"/>
        </w:rPr>
        <w:t>dativ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ek zamirleriyle (</w:t>
      </w:r>
      <w:proofErr w:type="spellStart"/>
      <w:r w:rsidRPr="00A12A88">
        <w:rPr>
          <w:rFonts w:ascii="Times New Roman" w:hAnsi="Times New Roman" w:cs="Times New Roman"/>
          <w:sz w:val="24"/>
        </w:rPr>
        <w:t>iprus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-am, </w:t>
      </w:r>
      <w:proofErr w:type="spellStart"/>
      <w:r w:rsidRPr="00A12A88">
        <w:rPr>
          <w:rFonts w:ascii="Times New Roman" w:hAnsi="Times New Roman" w:cs="Times New Roman"/>
          <w:sz w:val="24"/>
        </w:rPr>
        <w:t>taprusī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-m, </w:t>
      </w:r>
      <w:proofErr w:type="spellStart"/>
      <w:r w:rsidRPr="00A12A88">
        <w:rPr>
          <w:rFonts w:ascii="Times New Roman" w:hAnsi="Times New Roman" w:cs="Times New Roman"/>
          <w:sz w:val="24"/>
        </w:rPr>
        <w:t>iprusū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-nim) form olarak aynıdır. “bana” anlamını verir fakat dilde nereden kaynaklandığı konusu açık değildir. Anlamında hareket barındıran fiilin belirttiği eylemin kime veya hangi yöne doğru yapıldığını ifade eder. Mesela illik “ O gitti” anlamına gelirken; illik-am “ O geldi” manasına gelir. Eylemin yön ve istikametini belirten bu formun cümleye kattığı anlam, esasen bu manayı üstlenen kelimelerle de karşılanabilir. Mesela: ana </w:t>
      </w:r>
      <w:proofErr w:type="spellStart"/>
      <w:r w:rsidRPr="00A12A88">
        <w:rPr>
          <w:rFonts w:ascii="Times New Roman" w:hAnsi="Times New Roman" w:cs="Times New Roman"/>
          <w:sz w:val="24"/>
        </w:rPr>
        <w:t>ṣēriya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2A88">
        <w:rPr>
          <w:rFonts w:ascii="Times New Roman" w:hAnsi="Times New Roman" w:cs="Times New Roman"/>
          <w:sz w:val="24"/>
        </w:rPr>
        <w:t>tašappar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“Sen benim üzerime (bana) yollayacaksın” anlamındaki cümle </w:t>
      </w:r>
      <w:proofErr w:type="spellStart"/>
      <w:r w:rsidRPr="00A12A88">
        <w:rPr>
          <w:rFonts w:ascii="Times New Roman" w:hAnsi="Times New Roman" w:cs="Times New Roman"/>
          <w:sz w:val="24"/>
        </w:rPr>
        <w:t>ventiv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kullanılarak cevaplanırsa: ana </w:t>
      </w:r>
      <w:proofErr w:type="spellStart"/>
      <w:r w:rsidRPr="00A12A88">
        <w:rPr>
          <w:rFonts w:ascii="Times New Roman" w:hAnsi="Times New Roman" w:cs="Times New Roman"/>
          <w:sz w:val="24"/>
        </w:rPr>
        <w:t>ṣērika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2A88">
        <w:rPr>
          <w:rFonts w:ascii="Times New Roman" w:hAnsi="Times New Roman" w:cs="Times New Roman"/>
          <w:sz w:val="24"/>
        </w:rPr>
        <w:t>ašappar</w:t>
      </w:r>
      <w:proofErr w:type="spellEnd"/>
      <w:r w:rsidRPr="00A12A88">
        <w:rPr>
          <w:rFonts w:ascii="Times New Roman" w:hAnsi="Times New Roman" w:cs="Times New Roman"/>
          <w:sz w:val="24"/>
        </w:rPr>
        <w:t>-am-</w:t>
      </w:r>
      <w:proofErr w:type="spellStart"/>
      <w:r w:rsidRPr="00A12A88">
        <w:rPr>
          <w:rFonts w:ascii="Times New Roman" w:hAnsi="Times New Roman" w:cs="Times New Roman"/>
          <w:sz w:val="24"/>
        </w:rPr>
        <w:t>ma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“Ben senin üzerine oraya yollayacağım” şeklinde yazılır. Hareket anlamlı ve diğer fiillerde </w:t>
      </w:r>
      <w:proofErr w:type="spellStart"/>
      <w:r w:rsidRPr="00A12A88">
        <w:rPr>
          <w:rFonts w:ascii="Times New Roman" w:hAnsi="Times New Roman" w:cs="Times New Roman"/>
          <w:sz w:val="24"/>
        </w:rPr>
        <w:t>ventiv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–</w:t>
      </w:r>
      <w:proofErr w:type="spellStart"/>
      <w:r w:rsidRPr="00A12A88">
        <w:rPr>
          <w:rFonts w:ascii="Times New Roman" w:hAnsi="Times New Roman" w:cs="Times New Roman"/>
          <w:sz w:val="24"/>
        </w:rPr>
        <w:t>ma’dan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ve </w:t>
      </w:r>
      <w:proofErr w:type="spellStart"/>
      <w:r w:rsidRPr="00A12A88">
        <w:rPr>
          <w:rFonts w:ascii="Times New Roman" w:hAnsi="Times New Roman" w:cs="Times New Roman"/>
          <w:sz w:val="24"/>
        </w:rPr>
        <w:t>dativ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ile </w:t>
      </w:r>
      <w:proofErr w:type="spellStart"/>
      <w:r w:rsidRPr="00A12A88">
        <w:rPr>
          <w:rFonts w:ascii="Times New Roman" w:hAnsi="Times New Roman" w:cs="Times New Roman"/>
          <w:sz w:val="24"/>
        </w:rPr>
        <w:t>akuzativ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zamir son eklerinden önce gelir ve ortaktır. Bilhassa 1.tk şahıs </w:t>
      </w:r>
      <w:proofErr w:type="spellStart"/>
      <w:r w:rsidRPr="00A12A88">
        <w:rPr>
          <w:rFonts w:ascii="Times New Roman" w:hAnsi="Times New Roman" w:cs="Times New Roman"/>
          <w:sz w:val="24"/>
        </w:rPr>
        <w:t>akuzativde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12A88">
        <w:rPr>
          <w:rFonts w:ascii="Times New Roman" w:hAnsi="Times New Roman" w:cs="Times New Roman"/>
          <w:sz w:val="24"/>
        </w:rPr>
        <w:t>iṣbat</w:t>
      </w:r>
      <w:proofErr w:type="spellEnd"/>
      <w:r w:rsidRPr="00A12A88">
        <w:rPr>
          <w:rFonts w:ascii="Times New Roman" w:hAnsi="Times New Roman" w:cs="Times New Roman"/>
          <w:sz w:val="24"/>
        </w:rPr>
        <w:t>-am-</w:t>
      </w:r>
      <w:proofErr w:type="spellStart"/>
      <w:r w:rsidRPr="00A12A88">
        <w:rPr>
          <w:rFonts w:ascii="Times New Roman" w:hAnsi="Times New Roman" w:cs="Times New Roman"/>
          <w:sz w:val="24"/>
        </w:rPr>
        <w:t>ni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 / </w:t>
      </w:r>
      <w:proofErr w:type="spellStart"/>
      <w:r w:rsidRPr="00A12A88">
        <w:rPr>
          <w:rFonts w:ascii="Times New Roman" w:hAnsi="Times New Roman" w:cs="Times New Roman"/>
          <w:sz w:val="24"/>
        </w:rPr>
        <w:t>iṣbat</w:t>
      </w:r>
      <w:proofErr w:type="spellEnd"/>
      <w:r w:rsidRPr="00A12A88">
        <w:rPr>
          <w:rFonts w:ascii="Times New Roman" w:hAnsi="Times New Roman" w:cs="Times New Roman"/>
          <w:sz w:val="24"/>
        </w:rPr>
        <w:t>-an-</w:t>
      </w:r>
      <w:proofErr w:type="spellStart"/>
      <w:r w:rsidRPr="00A12A88">
        <w:rPr>
          <w:rFonts w:ascii="Times New Roman" w:hAnsi="Times New Roman" w:cs="Times New Roman"/>
          <w:sz w:val="24"/>
        </w:rPr>
        <w:t>ni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“O beni tuttu”. Ayrıca 1.tk şahıs dışında bütün </w:t>
      </w:r>
      <w:proofErr w:type="spellStart"/>
      <w:r w:rsidRPr="00A12A88">
        <w:rPr>
          <w:rFonts w:ascii="Times New Roman" w:hAnsi="Times New Roman" w:cs="Times New Roman"/>
          <w:sz w:val="24"/>
        </w:rPr>
        <w:t>dativ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son eklerde de </w:t>
      </w:r>
      <w:proofErr w:type="spellStart"/>
      <w:r w:rsidRPr="00A12A88">
        <w:rPr>
          <w:rFonts w:ascii="Times New Roman" w:hAnsi="Times New Roman" w:cs="Times New Roman"/>
          <w:sz w:val="24"/>
        </w:rPr>
        <w:t>ventiv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aynı şekilde yer bulur.</w:t>
      </w: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12A88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12A88">
        <w:rPr>
          <w:rFonts w:ascii="Times New Roman" w:hAnsi="Times New Roman" w:cs="Times New Roman"/>
          <w:sz w:val="24"/>
        </w:rPr>
        <w:t>Subjonktiv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Gerektiren Bazı Bağlaçlar:</w:t>
      </w:r>
    </w:p>
    <w:p w:rsidR="000754FE" w:rsidRPr="00A12A88" w:rsidRDefault="00A12A88" w:rsidP="00A12A8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A12A88">
        <w:rPr>
          <w:rFonts w:ascii="Times New Roman" w:hAnsi="Times New Roman" w:cs="Times New Roman"/>
          <w:sz w:val="24"/>
        </w:rPr>
        <w:t>in</w:t>
      </w:r>
      <w:proofErr w:type="gramEnd"/>
      <w:r w:rsidRPr="00A12A88">
        <w:rPr>
          <w:rFonts w:ascii="Times New Roman" w:hAnsi="Times New Roman" w:cs="Times New Roman"/>
          <w:sz w:val="24"/>
        </w:rPr>
        <w:t>ūma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“…</w:t>
      </w:r>
      <w:proofErr w:type="spellStart"/>
      <w:r w:rsidRPr="00A12A88">
        <w:rPr>
          <w:rFonts w:ascii="Times New Roman" w:hAnsi="Times New Roman" w:cs="Times New Roman"/>
          <w:sz w:val="24"/>
        </w:rPr>
        <w:t>dığında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”, </w:t>
      </w:r>
      <w:proofErr w:type="spellStart"/>
      <w:r w:rsidRPr="00A12A88">
        <w:rPr>
          <w:rFonts w:ascii="Times New Roman" w:hAnsi="Times New Roman" w:cs="Times New Roman"/>
          <w:sz w:val="24"/>
        </w:rPr>
        <w:t>lāma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“önce”, </w:t>
      </w:r>
      <w:proofErr w:type="spellStart"/>
      <w:r w:rsidRPr="00A12A88">
        <w:rPr>
          <w:rFonts w:ascii="Times New Roman" w:hAnsi="Times New Roman" w:cs="Times New Roman"/>
          <w:sz w:val="24"/>
        </w:rPr>
        <w:t>warki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“sonra”, </w:t>
      </w:r>
      <w:proofErr w:type="spellStart"/>
      <w:r w:rsidRPr="00A12A88">
        <w:rPr>
          <w:rFonts w:ascii="Times New Roman" w:hAnsi="Times New Roman" w:cs="Times New Roman"/>
          <w:sz w:val="24"/>
        </w:rPr>
        <w:t>aššum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“çünkü”, </w:t>
      </w:r>
      <w:proofErr w:type="spellStart"/>
      <w:r w:rsidRPr="00A12A88">
        <w:rPr>
          <w:rFonts w:ascii="Times New Roman" w:hAnsi="Times New Roman" w:cs="Times New Roman"/>
          <w:sz w:val="24"/>
        </w:rPr>
        <w:t>kima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“gibi” ile başlayan </w:t>
      </w:r>
      <w:proofErr w:type="spellStart"/>
      <w:r w:rsidRPr="00A12A88">
        <w:rPr>
          <w:rFonts w:ascii="Times New Roman" w:hAnsi="Times New Roman" w:cs="Times New Roman"/>
          <w:sz w:val="24"/>
        </w:rPr>
        <w:t>bağlaçlı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cümleler, asıl cümleye bağlı yapılardır. Bu tür cümlelerde fiil </w:t>
      </w:r>
      <w:proofErr w:type="spellStart"/>
      <w:r w:rsidRPr="00A12A88">
        <w:rPr>
          <w:rFonts w:ascii="Times New Roman" w:hAnsi="Times New Roman" w:cs="Times New Roman"/>
          <w:sz w:val="24"/>
        </w:rPr>
        <w:t>subjonktiv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durumdadır. </w:t>
      </w:r>
      <w:proofErr w:type="spellStart"/>
      <w:r w:rsidRPr="00A12A88">
        <w:rPr>
          <w:rFonts w:ascii="Times New Roman" w:hAnsi="Times New Roman" w:cs="Times New Roman"/>
          <w:sz w:val="24"/>
        </w:rPr>
        <w:t>Subjonktiv</w:t>
      </w:r>
      <w:proofErr w:type="spellEnd"/>
      <w:r w:rsidRPr="00A12A88">
        <w:rPr>
          <w:rFonts w:ascii="Times New Roman" w:hAnsi="Times New Roman" w:cs="Times New Roman"/>
          <w:sz w:val="24"/>
        </w:rPr>
        <w:t>, ilgili yan cümlenin sonuna getirilen “-u” veya “-</w:t>
      </w:r>
      <w:proofErr w:type="spellStart"/>
      <w:r w:rsidRPr="00A12A88">
        <w:rPr>
          <w:rFonts w:ascii="Times New Roman" w:hAnsi="Times New Roman" w:cs="Times New Roman"/>
          <w:sz w:val="24"/>
        </w:rPr>
        <w:t>ni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” ile yapılır. “ša” kullanılarak yapılan yan cümlelerin sonunda da </w:t>
      </w:r>
      <w:proofErr w:type="spellStart"/>
      <w:r w:rsidRPr="00A12A88">
        <w:rPr>
          <w:rFonts w:ascii="Times New Roman" w:hAnsi="Times New Roman" w:cs="Times New Roman"/>
          <w:sz w:val="24"/>
        </w:rPr>
        <w:t>gramatik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açıdan </w:t>
      </w:r>
      <w:proofErr w:type="spellStart"/>
      <w:r w:rsidRPr="00A12A88">
        <w:rPr>
          <w:rFonts w:ascii="Times New Roman" w:hAnsi="Times New Roman" w:cs="Times New Roman"/>
          <w:sz w:val="24"/>
        </w:rPr>
        <w:t>subjonktiv</w:t>
      </w:r>
      <w:proofErr w:type="spellEnd"/>
      <w:r w:rsidRPr="00A12A88">
        <w:rPr>
          <w:rFonts w:ascii="Times New Roman" w:hAnsi="Times New Roman" w:cs="Times New Roman"/>
          <w:sz w:val="24"/>
        </w:rPr>
        <w:t xml:space="preserve"> elemanlarından birisinin kullanılması beklenir.</w:t>
      </w:r>
    </w:p>
    <w:sectPr w:rsidR="000754FE" w:rsidRPr="00A1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B3"/>
    <w:rsid w:val="00040B40"/>
    <w:rsid w:val="000538A3"/>
    <w:rsid w:val="000754FE"/>
    <w:rsid w:val="00080829"/>
    <w:rsid w:val="000912A5"/>
    <w:rsid w:val="000914EB"/>
    <w:rsid w:val="00097BC0"/>
    <w:rsid w:val="00117B9F"/>
    <w:rsid w:val="00160D93"/>
    <w:rsid w:val="001A211B"/>
    <w:rsid w:val="00212AF3"/>
    <w:rsid w:val="00223A49"/>
    <w:rsid w:val="0024751A"/>
    <w:rsid w:val="002D1A1F"/>
    <w:rsid w:val="002D2072"/>
    <w:rsid w:val="00313B08"/>
    <w:rsid w:val="00351A7F"/>
    <w:rsid w:val="003B0454"/>
    <w:rsid w:val="003C09C9"/>
    <w:rsid w:val="003D3F1D"/>
    <w:rsid w:val="0040600D"/>
    <w:rsid w:val="004172DB"/>
    <w:rsid w:val="00426E23"/>
    <w:rsid w:val="004D39C6"/>
    <w:rsid w:val="004F5FCE"/>
    <w:rsid w:val="005566B6"/>
    <w:rsid w:val="0056608A"/>
    <w:rsid w:val="00577316"/>
    <w:rsid w:val="00586353"/>
    <w:rsid w:val="005904CC"/>
    <w:rsid w:val="005B1121"/>
    <w:rsid w:val="006015B4"/>
    <w:rsid w:val="006432A8"/>
    <w:rsid w:val="006D4F80"/>
    <w:rsid w:val="006E4273"/>
    <w:rsid w:val="006F00B3"/>
    <w:rsid w:val="0073710A"/>
    <w:rsid w:val="0078084D"/>
    <w:rsid w:val="00797015"/>
    <w:rsid w:val="007A3E96"/>
    <w:rsid w:val="007E58E9"/>
    <w:rsid w:val="007F1625"/>
    <w:rsid w:val="00811EDB"/>
    <w:rsid w:val="008155EE"/>
    <w:rsid w:val="00880C34"/>
    <w:rsid w:val="00885398"/>
    <w:rsid w:val="008E7BAF"/>
    <w:rsid w:val="008F6B6E"/>
    <w:rsid w:val="0092438F"/>
    <w:rsid w:val="00936F8B"/>
    <w:rsid w:val="00945FCD"/>
    <w:rsid w:val="009B661A"/>
    <w:rsid w:val="00A12A88"/>
    <w:rsid w:val="00A21E00"/>
    <w:rsid w:val="00A6087C"/>
    <w:rsid w:val="00A7071F"/>
    <w:rsid w:val="00A75221"/>
    <w:rsid w:val="00A77312"/>
    <w:rsid w:val="00A84946"/>
    <w:rsid w:val="00A919F5"/>
    <w:rsid w:val="00AA5EC5"/>
    <w:rsid w:val="00AB3C52"/>
    <w:rsid w:val="00AD4794"/>
    <w:rsid w:val="00B066E8"/>
    <w:rsid w:val="00B27009"/>
    <w:rsid w:val="00B659A0"/>
    <w:rsid w:val="00B8649A"/>
    <w:rsid w:val="00BF1111"/>
    <w:rsid w:val="00C11EA6"/>
    <w:rsid w:val="00C32D2D"/>
    <w:rsid w:val="00C35F33"/>
    <w:rsid w:val="00CA7D05"/>
    <w:rsid w:val="00CD4E9A"/>
    <w:rsid w:val="00CD5C20"/>
    <w:rsid w:val="00CE5B74"/>
    <w:rsid w:val="00D4083E"/>
    <w:rsid w:val="00D66BC7"/>
    <w:rsid w:val="00DA382F"/>
    <w:rsid w:val="00DB6632"/>
    <w:rsid w:val="00DC1005"/>
    <w:rsid w:val="00DE548C"/>
    <w:rsid w:val="00E3173E"/>
    <w:rsid w:val="00E945DC"/>
    <w:rsid w:val="00E95DBE"/>
    <w:rsid w:val="00EE5B0F"/>
    <w:rsid w:val="00EF6280"/>
    <w:rsid w:val="00FB5DF8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87B6"/>
  <w15:docId w15:val="{DFDF0EC6-D92A-4340-BA25-44A4585E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Company>By NeC ® 2010 | Katilimsiz.Com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Windows Kullanıcısı</cp:lastModifiedBy>
  <cp:revision>4</cp:revision>
  <dcterms:created xsi:type="dcterms:W3CDTF">2019-12-19T07:08:00Z</dcterms:created>
  <dcterms:modified xsi:type="dcterms:W3CDTF">2019-12-19T09:50:00Z</dcterms:modified>
</cp:coreProperties>
</file>