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215" w:rsidRPr="008D0215" w:rsidRDefault="008D0215" w:rsidP="008D0215">
      <w:pPr>
        <w:spacing w:line="480" w:lineRule="auto"/>
        <w:jc w:val="both"/>
        <w:rPr>
          <w:rFonts w:ascii="Times New Roman" w:hAnsi="Times New Roman" w:cs="Times New Roman"/>
          <w:b/>
        </w:rPr>
      </w:pPr>
      <w:r>
        <w:rPr>
          <w:rFonts w:ascii="Times New Roman" w:hAnsi="Times New Roman" w:cs="Times New Roman"/>
        </w:rPr>
        <w:tab/>
      </w:r>
      <w:r w:rsidRPr="008D0215">
        <w:rPr>
          <w:rFonts w:ascii="Times New Roman" w:hAnsi="Times New Roman" w:cs="Times New Roman"/>
          <w:b/>
        </w:rPr>
        <w:t>Çiviyazısı</w:t>
      </w:r>
    </w:p>
    <w:p w:rsidR="008D0215" w:rsidRPr="008D0215" w:rsidRDefault="008D0215" w:rsidP="008D0215">
      <w:pPr>
        <w:spacing w:line="480" w:lineRule="auto"/>
        <w:jc w:val="both"/>
        <w:rPr>
          <w:rFonts w:ascii="Times New Roman" w:hAnsi="Times New Roman" w:cs="Times New Roman"/>
          <w:b/>
        </w:rPr>
      </w:pPr>
      <w:r w:rsidRPr="008D0215">
        <w:rPr>
          <w:rFonts w:ascii="Times New Roman" w:hAnsi="Times New Roman" w:cs="Times New Roman"/>
          <w:b/>
        </w:rPr>
        <w:t xml:space="preserve">    </w:t>
      </w:r>
      <w:r>
        <w:rPr>
          <w:rFonts w:ascii="Times New Roman" w:hAnsi="Times New Roman" w:cs="Times New Roman"/>
          <w:b/>
        </w:rPr>
        <w:tab/>
        <w:t xml:space="preserve"> a) İçerikte Gelişim</w:t>
      </w:r>
    </w:p>
    <w:p w:rsidR="008D0215" w:rsidRPr="008D0215" w:rsidRDefault="008D0215" w:rsidP="008D0215">
      <w:pPr>
        <w:spacing w:line="480" w:lineRule="auto"/>
        <w:jc w:val="both"/>
        <w:rPr>
          <w:rFonts w:ascii="Times New Roman" w:hAnsi="Times New Roman" w:cs="Times New Roman"/>
        </w:rPr>
      </w:pPr>
      <w:r w:rsidRPr="008D0215">
        <w:rPr>
          <w:rFonts w:ascii="Times New Roman" w:hAnsi="Times New Roman" w:cs="Times New Roman"/>
        </w:rPr>
        <w:t xml:space="preserve">    </w:t>
      </w:r>
      <w:r w:rsidR="00563E8C">
        <w:rPr>
          <w:rFonts w:ascii="Times New Roman" w:hAnsi="Times New Roman" w:cs="Times New Roman"/>
        </w:rPr>
        <w:tab/>
      </w:r>
      <w:proofErr w:type="spellStart"/>
      <w:r w:rsidRPr="008D0215">
        <w:rPr>
          <w:rFonts w:ascii="Times New Roman" w:hAnsi="Times New Roman" w:cs="Times New Roman"/>
        </w:rPr>
        <w:t>Sumerlilerin</w:t>
      </w:r>
      <w:proofErr w:type="spellEnd"/>
      <w:r w:rsidRPr="008D0215">
        <w:rPr>
          <w:rFonts w:ascii="Times New Roman" w:hAnsi="Times New Roman" w:cs="Times New Roman"/>
        </w:rPr>
        <w:t xml:space="preserve"> icat ettikleri resim yazısının geliştirilerek çivi yazısı karakterini kazanmasındaki en büyük etkenlerden birisi, Sümer dilinin çoğunlukla tek heceli kelimelerden oluşmasıdır. Çizilen her işarette, tasvir edilen nesne değil, bu kelimenin ses değeri ön plana çıkarılmıştır. Örneğin, Sümerce dağ kelimesi </w:t>
      </w:r>
      <w:proofErr w:type="gramStart"/>
      <w:r w:rsidRPr="008D0215">
        <w:rPr>
          <w:rFonts w:ascii="Times New Roman" w:hAnsi="Times New Roman" w:cs="Times New Roman"/>
        </w:rPr>
        <w:t>KUR  ,  su</w:t>
      </w:r>
      <w:proofErr w:type="gramEnd"/>
      <w:r w:rsidRPr="008D0215">
        <w:rPr>
          <w:rFonts w:ascii="Times New Roman" w:hAnsi="Times New Roman" w:cs="Times New Roman"/>
        </w:rPr>
        <w:t xml:space="preserve">  A  , ağız ise KA   olarak okunurdu. Şimdi </w:t>
      </w:r>
      <w:proofErr w:type="gramStart"/>
      <w:r w:rsidRPr="008D0215">
        <w:rPr>
          <w:rFonts w:ascii="Times New Roman" w:hAnsi="Times New Roman" w:cs="Times New Roman"/>
        </w:rPr>
        <w:t>KUR.A</w:t>
      </w:r>
      <w:proofErr w:type="gramEnd"/>
      <w:r w:rsidRPr="008D0215">
        <w:rPr>
          <w:rFonts w:ascii="Times New Roman" w:hAnsi="Times New Roman" w:cs="Times New Roman"/>
        </w:rPr>
        <w:t xml:space="preserve">.KA diye özel bir isim yazılmak istendiğini varsayalım. Bunun için kâtip, önce bu ismi oluşturan resimleri yan yana çizdi. Sonra bunu gören kişilerin resimsel özelliklerine aldanıp, “Dağın suyu içilir” gibi, yanlış şekilde algılamalarını önlemek için de, kelimenin başına, bunların ses değerleri ile okunması gerektiğini gösteren bir uyarı işareti koydu. </w:t>
      </w:r>
      <w:proofErr w:type="spellStart"/>
      <w:r w:rsidRPr="008D0215">
        <w:rPr>
          <w:rFonts w:ascii="Times New Roman" w:hAnsi="Times New Roman" w:cs="Times New Roman"/>
        </w:rPr>
        <w:t>Determinatif</w:t>
      </w:r>
      <w:proofErr w:type="spellEnd"/>
      <w:r w:rsidRPr="008D0215">
        <w:rPr>
          <w:rFonts w:ascii="Times New Roman" w:hAnsi="Times New Roman" w:cs="Times New Roman"/>
        </w:rPr>
        <w:t xml:space="preserve"> (belirtici) adını verdiğimiz bu işaretler, daha sonra çivi yazısının ilerleyen evrelerinde, kadın, erkek, nehir, ülke, şehir vb. özel isimlerinin başına, bazen de sonuna konarak, yaygın bir şekilde kullanılmaya başlandı, işte bu gelişmeye, yani kelimelerin içerdikleri ses değerleri ile okunmaya başlanmasına, “</w:t>
      </w:r>
      <w:proofErr w:type="spellStart"/>
      <w:r w:rsidRPr="008D0215">
        <w:rPr>
          <w:rFonts w:ascii="Times New Roman" w:hAnsi="Times New Roman" w:cs="Times New Roman"/>
        </w:rPr>
        <w:t>fonetizasyon</w:t>
      </w:r>
      <w:proofErr w:type="spellEnd"/>
      <w:r w:rsidRPr="008D0215">
        <w:rPr>
          <w:rFonts w:ascii="Times New Roman" w:hAnsi="Times New Roman" w:cs="Times New Roman"/>
        </w:rPr>
        <w:t xml:space="preserve"> aşaması” veya “</w:t>
      </w:r>
      <w:proofErr w:type="spellStart"/>
      <w:r w:rsidRPr="008D0215">
        <w:rPr>
          <w:rFonts w:ascii="Times New Roman" w:hAnsi="Times New Roman" w:cs="Times New Roman"/>
        </w:rPr>
        <w:t>sesleşme</w:t>
      </w:r>
      <w:proofErr w:type="spellEnd"/>
      <w:r w:rsidRPr="008D0215">
        <w:rPr>
          <w:rFonts w:ascii="Times New Roman" w:hAnsi="Times New Roman" w:cs="Times New Roman"/>
        </w:rPr>
        <w:t xml:space="preserve"> evresi” diyoruz. Bu aşama, yaklaşık M.</w:t>
      </w:r>
      <w:r>
        <w:rPr>
          <w:rFonts w:ascii="Times New Roman" w:hAnsi="Times New Roman" w:cs="Times New Roman"/>
        </w:rPr>
        <w:t xml:space="preserve">Ö. 3. binin başlarına rastlar. </w:t>
      </w:r>
    </w:p>
    <w:p w:rsidR="008D0215" w:rsidRPr="008D0215" w:rsidRDefault="008D0215" w:rsidP="008D0215">
      <w:pPr>
        <w:spacing w:line="480" w:lineRule="auto"/>
        <w:jc w:val="both"/>
        <w:rPr>
          <w:rFonts w:ascii="Times New Roman" w:hAnsi="Times New Roman" w:cs="Times New Roman"/>
        </w:rPr>
      </w:pPr>
      <w:r w:rsidRPr="008D0215">
        <w:rPr>
          <w:rFonts w:ascii="Times New Roman" w:hAnsi="Times New Roman" w:cs="Times New Roman"/>
        </w:rPr>
        <w:t xml:space="preserve">          </w:t>
      </w:r>
      <w:r w:rsidR="00563E8C">
        <w:rPr>
          <w:rFonts w:ascii="Times New Roman" w:hAnsi="Times New Roman" w:cs="Times New Roman"/>
        </w:rPr>
        <w:tab/>
      </w:r>
      <w:r w:rsidRPr="008D0215">
        <w:rPr>
          <w:rFonts w:ascii="Times New Roman" w:hAnsi="Times New Roman" w:cs="Times New Roman"/>
        </w:rPr>
        <w:t xml:space="preserve">Kelimelerin fonetik olarak ifade edilebilmeleri, geç dönemlerde çok daha fazla işlerlik kazanan, hecelerin kullanılabilmesini olanaklı kıldı. Böylece, ayak resmiyle gösterilen mastar halindeki “gitmek” fiilinden öte, “gidiyorum” gibi çekimli formlar da yazılabildi. Bu yenilik gittikçe kuvvet kazanmasına rağmen, eski </w:t>
      </w:r>
      <w:proofErr w:type="spellStart"/>
      <w:r w:rsidRPr="008D0215">
        <w:rPr>
          <w:rFonts w:ascii="Times New Roman" w:hAnsi="Times New Roman" w:cs="Times New Roman"/>
        </w:rPr>
        <w:t>logogramları</w:t>
      </w:r>
      <w:proofErr w:type="spellEnd"/>
      <w:r w:rsidRPr="008D0215">
        <w:rPr>
          <w:rFonts w:ascii="Times New Roman" w:hAnsi="Times New Roman" w:cs="Times New Roman"/>
        </w:rPr>
        <w:t>, yani tek işaretli kelimeleri, tamamen ortadan kaldıramadı. Özellikle fiillerin ifadesinde, yeni fonetik hece yazıs</w:t>
      </w:r>
      <w:r>
        <w:rPr>
          <w:rFonts w:ascii="Times New Roman" w:hAnsi="Times New Roman" w:cs="Times New Roman"/>
        </w:rPr>
        <w:t xml:space="preserve">ı, eski yöntemin yerini aldı.  </w:t>
      </w:r>
    </w:p>
    <w:p w:rsidR="008D0215" w:rsidRPr="008D0215" w:rsidRDefault="008D0215" w:rsidP="008D0215">
      <w:pPr>
        <w:spacing w:line="480" w:lineRule="auto"/>
        <w:jc w:val="both"/>
        <w:rPr>
          <w:rFonts w:ascii="Times New Roman" w:hAnsi="Times New Roman" w:cs="Times New Roman"/>
        </w:rPr>
      </w:pPr>
      <w:r w:rsidRPr="008D0215">
        <w:rPr>
          <w:rFonts w:ascii="Times New Roman" w:hAnsi="Times New Roman" w:cs="Times New Roman"/>
        </w:rPr>
        <w:t xml:space="preserve">     </w:t>
      </w:r>
      <w:r w:rsidR="00563E8C">
        <w:rPr>
          <w:rFonts w:ascii="Times New Roman" w:hAnsi="Times New Roman" w:cs="Times New Roman"/>
        </w:rPr>
        <w:tab/>
      </w:r>
      <w:r w:rsidRPr="008D0215">
        <w:rPr>
          <w:rFonts w:ascii="Times New Roman" w:hAnsi="Times New Roman" w:cs="Times New Roman"/>
        </w:rPr>
        <w:t xml:space="preserve">Çiviyazısının gelişimindeki önemli bir aşama da anlamı göz önünde bulundurulmaksızın, kelimelerin sadece ses değerlerindeki benzerlik veya eşitlik nedeniyle, başka kelimelerin yazımında da kullanılmaya başlanmasıdır. Örneğin, </w:t>
      </w:r>
      <w:proofErr w:type="spellStart"/>
      <w:r w:rsidRPr="008D0215">
        <w:rPr>
          <w:rFonts w:ascii="Times New Roman" w:hAnsi="Times New Roman" w:cs="Times New Roman"/>
        </w:rPr>
        <w:t>Sumerce</w:t>
      </w:r>
      <w:proofErr w:type="spellEnd"/>
      <w:r w:rsidRPr="008D0215">
        <w:rPr>
          <w:rFonts w:ascii="Times New Roman" w:hAnsi="Times New Roman" w:cs="Times New Roman"/>
        </w:rPr>
        <w:t xml:space="preserve"> “ok” anlamına gelen </w:t>
      </w:r>
      <w:proofErr w:type="gramStart"/>
      <w:r w:rsidRPr="008D0215">
        <w:rPr>
          <w:rFonts w:ascii="Times New Roman" w:hAnsi="Times New Roman" w:cs="Times New Roman"/>
        </w:rPr>
        <w:t>Tİ    işareti</w:t>
      </w:r>
      <w:proofErr w:type="gramEnd"/>
      <w:r w:rsidRPr="008D0215">
        <w:rPr>
          <w:rFonts w:ascii="Times New Roman" w:hAnsi="Times New Roman" w:cs="Times New Roman"/>
        </w:rPr>
        <w:t xml:space="preserve">, aynı ses değerine sahip olduğu için, “hayat” kelimesine de, aynı işaretle yazım olanağı sağlamıştır. Elbette </w:t>
      </w:r>
      <w:proofErr w:type="spellStart"/>
      <w:r w:rsidRPr="008D0215">
        <w:rPr>
          <w:rFonts w:ascii="Times New Roman" w:hAnsi="Times New Roman" w:cs="Times New Roman"/>
        </w:rPr>
        <w:t>Sumerce</w:t>
      </w:r>
      <w:proofErr w:type="spellEnd"/>
      <w:r w:rsidRPr="008D0215">
        <w:rPr>
          <w:rFonts w:ascii="Times New Roman" w:hAnsi="Times New Roman" w:cs="Times New Roman"/>
        </w:rPr>
        <w:t xml:space="preserve"> okumayı bilen biri, bu iki kelime arasındaki eş değerlilikten haberdar olduğu için, “ok” işareti ile gösterilmiş bir </w:t>
      </w:r>
      <w:proofErr w:type="spellStart"/>
      <w:r w:rsidRPr="008D0215">
        <w:rPr>
          <w:rFonts w:ascii="Times New Roman" w:hAnsi="Times New Roman" w:cs="Times New Roman"/>
        </w:rPr>
        <w:t>logogramın</w:t>
      </w:r>
      <w:proofErr w:type="spellEnd"/>
      <w:r w:rsidRPr="008D0215">
        <w:rPr>
          <w:rFonts w:ascii="Times New Roman" w:hAnsi="Times New Roman" w:cs="Times New Roman"/>
        </w:rPr>
        <w:t>, metnin içeriğine göre, “hayat” olarak okunması gerektiğini fark edecektir. Bunu Türkçede birden fazla anlamı olan kelimeler, “at”, “yüz”, “</w:t>
      </w:r>
      <w:r>
        <w:rPr>
          <w:rFonts w:ascii="Times New Roman" w:hAnsi="Times New Roman" w:cs="Times New Roman"/>
        </w:rPr>
        <w:t xml:space="preserve">alay” ile karşılaştırabiliriz. </w:t>
      </w:r>
    </w:p>
    <w:p w:rsidR="008D0215" w:rsidRPr="008D0215" w:rsidRDefault="008D0215" w:rsidP="008D0215">
      <w:pPr>
        <w:spacing w:line="480" w:lineRule="auto"/>
        <w:jc w:val="both"/>
        <w:rPr>
          <w:rFonts w:ascii="Times New Roman" w:hAnsi="Times New Roman" w:cs="Times New Roman"/>
        </w:rPr>
      </w:pPr>
      <w:r w:rsidRPr="008D0215">
        <w:rPr>
          <w:rFonts w:ascii="Times New Roman" w:hAnsi="Times New Roman" w:cs="Times New Roman"/>
        </w:rPr>
        <w:lastRenderedPageBreak/>
        <w:t xml:space="preserve">     </w:t>
      </w:r>
      <w:r w:rsidR="00563E8C">
        <w:rPr>
          <w:rFonts w:ascii="Times New Roman" w:hAnsi="Times New Roman" w:cs="Times New Roman"/>
        </w:rPr>
        <w:tab/>
      </w:r>
      <w:r w:rsidRPr="008D0215">
        <w:rPr>
          <w:rFonts w:ascii="Times New Roman" w:hAnsi="Times New Roman" w:cs="Times New Roman"/>
        </w:rPr>
        <w:t xml:space="preserve">Bazı kelimelerin aynı işaretle yazılabilmelerine karşın, yine anlamı aynı olan kelimeler için değişik işaretler de yaratıldı. Örneğin, </w:t>
      </w:r>
      <w:proofErr w:type="spellStart"/>
      <w:r w:rsidRPr="008D0215">
        <w:rPr>
          <w:rFonts w:ascii="Times New Roman" w:hAnsi="Times New Roman" w:cs="Times New Roman"/>
        </w:rPr>
        <w:t>Sumerce’de</w:t>
      </w:r>
      <w:proofErr w:type="spellEnd"/>
      <w:r w:rsidRPr="008D0215">
        <w:rPr>
          <w:rFonts w:ascii="Times New Roman" w:hAnsi="Times New Roman" w:cs="Times New Roman"/>
        </w:rPr>
        <w:t xml:space="preserve"> </w:t>
      </w:r>
      <w:proofErr w:type="gramStart"/>
      <w:r w:rsidRPr="008D0215">
        <w:rPr>
          <w:rFonts w:ascii="Times New Roman" w:hAnsi="Times New Roman" w:cs="Times New Roman"/>
        </w:rPr>
        <w:t>GU  , hem</w:t>
      </w:r>
      <w:proofErr w:type="gramEnd"/>
      <w:r w:rsidRPr="008D0215">
        <w:rPr>
          <w:rFonts w:ascii="Times New Roman" w:hAnsi="Times New Roman" w:cs="Times New Roman"/>
        </w:rPr>
        <w:t xml:space="preserve"> “boyun”, hem de “öküz” anlamına gelen bir kelimedir. Böylece GU, iki farklı işaretle yazılabildi. Bu “çok </w:t>
      </w:r>
      <w:proofErr w:type="spellStart"/>
      <w:r w:rsidRPr="008D0215">
        <w:rPr>
          <w:rFonts w:ascii="Times New Roman" w:hAnsi="Times New Roman" w:cs="Times New Roman"/>
        </w:rPr>
        <w:t>işaretlilik</w:t>
      </w:r>
      <w:proofErr w:type="spellEnd"/>
      <w:r w:rsidRPr="008D0215">
        <w:rPr>
          <w:rFonts w:ascii="Times New Roman" w:hAnsi="Times New Roman" w:cs="Times New Roman"/>
        </w:rPr>
        <w:t>” (</w:t>
      </w:r>
      <w:proofErr w:type="spellStart"/>
      <w:r w:rsidRPr="008D0215">
        <w:rPr>
          <w:rFonts w:ascii="Times New Roman" w:hAnsi="Times New Roman" w:cs="Times New Roman"/>
        </w:rPr>
        <w:t>polysemie</w:t>
      </w:r>
      <w:proofErr w:type="spellEnd"/>
      <w:r w:rsidRPr="008D0215">
        <w:rPr>
          <w:rFonts w:ascii="Times New Roman" w:hAnsi="Times New Roman" w:cs="Times New Roman"/>
        </w:rPr>
        <w:t>) ile daha geç dönemlerdeki kullanımlarla da birlikte, GU tam 14 farklı işaretle yazım olanağı buldu. Bundan başka işaretler, “çok seslilik” (</w:t>
      </w:r>
      <w:proofErr w:type="spellStart"/>
      <w:r w:rsidRPr="008D0215">
        <w:rPr>
          <w:rFonts w:ascii="Times New Roman" w:hAnsi="Times New Roman" w:cs="Times New Roman"/>
        </w:rPr>
        <w:t>polyphonie</w:t>
      </w:r>
      <w:proofErr w:type="spellEnd"/>
      <w:r w:rsidRPr="008D0215">
        <w:rPr>
          <w:rFonts w:ascii="Times New Roman" w:hAnsi="Times New Roman" w:cs="Times New Roman"/>
        </w:rPr>
        <w:t xml:space="preserve">) kazandılar. Örneğin, tek başına kullanıldığında, “gün” anlamına gelen, aynı yazımla, BABBAR okunup “beyaz” rengini ifade eden, </w:t>
      </w:r>
      <w:proofErr w:type="gramStart"/>
      <w:r w:rsidRPr="008D0215">
        <w:rPr>
          <w:rFonts w:ascii="Times New Roman" w:hAnsi="Times New Roman" w:cs="Times New Roman"/>
        </w:rPr>
        <w:t>UD   işareti</w:t>
      </w:r>
      <w:proofErr w:type="gramEnd"/>
      <w:r w:rsidRPr="008D0215">
        <w:rPr>
          <w:rFonts w:ascii="Times New Roman" w:hAnsi="Times New Roman" w:cs="Times New Roman"/>
        </w:rPr>
        <w:t xml:space="preserve">, kelime içindeki yazılımlara göre, </w:t>
      </w:r>
      <w:proofErr w:type="spellStart"/>
      <w:r w:rsidRPr="008D0215">
        <w:rPr>
          <w:rFonts w:ascii="Times New Roman" w:hAnsi="Times New Roman" w:cs="Times New Roman"/>
        </w:rPr>
        <w:t>ud</w:t>
      </w:r>
      <w:proofErr w:type="spellEnd"/>
      <w:r w:rsidRPr="008D0215">
        <w:rPr>
          <w:rFonts w:ascii="Times New Roman" w:hAnsi="Times New Roman" w:cs="Times New Roman"/>
        </w:rPr>
        <w:t xml:space="preserve">, pir, tam, par, </w:t>
      </w:r>
      <w:proofErr w:type="spellStart"/>
      <w:r w:rsidRPr="008D0215">
        <w:rPr>
          <w:rFonts w:ascii="Times New Roman" w:hAnsi="Times New Roman" w:cs="Times New Roman"/>
        </w:rPr>
        <w:t>lah</w:t>
      </w:r>
      <w:proofErr w:type="spellEnd"/>
      <w:r w:rsidRPr="008D0215">
        <w:rPr>
          <w:rFonts w:ascii="Times New Roman" w:hAnsi="Times New Roman" w:cs="Times New Roman"/>
        </w:rPr>
        <w:t xml:space="preserve">, </w:t>
      </w:r>
      <w:proofErr w:type="spellStart"/>
      <w:r w:rsidRPr="008D0215">
        <w:rPr>
          <w:rFonts w:ascii="Times New Roman" w:hAnsi="Times New Roman" w:cs="Times New Roman"/>
        </w:rPr>
        <w:t>lih</w:t>
      </w:r>
      <w:proofErr w:type="spellEnd"/>
      <w:r w:rsidRPr="008D0215">
        <w:rPr>
          <w:rFonts w:ascii="Times New Roman" w:hAnsi="Times New Roman" w:cs="Times New Roman"/>
        </w:rPr>
        <w:t xml:space="preserve"> h</w:t>
      </w:r>
      <w:r>
        <w:rPr>
          <w:rFonts w:ascii="Times New Roman" w:hAnsi="Times New Roman" w:cs="Times New Roman"/>
        </w:rPr>
        <w:t>ece değerlerini de kazanmıştır.</w:t>
      </w:r>
    </w:p>
    <w:p w:rsidR="008D0215" w:rsidRPr="008D0215" w:rsidRDefault="008D0215" w:rsidP="008D0215">
      <w:pPr>
        <w:spacing w:line="480" w:lineRule="auto"/>
        <w:jc w:val="both"/>
        <w:rPr>
          <w:rFonts w:ascii="Times New Roman" w:hAnsi="Times New Roman" w:cs="Times New Roman"/>
        </w:rPr>
      </w:pPr>
      <w:r w:rsidRPr="008D0215">
        <w:rPr>
          <w:rFonts w:ascii="Times New Roman" w:hAnsi="Times New Roman" w:cs="Times New Roman"/>
        </w:rPr>
        <w:t xml:space="preserve">     </w:t>
      </w:r>
      <w:r w:rsidR="00563E8C">
        <w:rPr>
          <w:rFonts w:ascii="Times New Roman" w:hAnsi="Times New Roman" w:cs="Times New Roman"/>
        </w:rPr>
        <w:tab/>
      </w:r>
      <w:r w:rsidRPr="008D0215">
        <w:rPr>
          <w:rFonts w:ascii="Times New Roman" w:hAnsi="Times New Roman" w:cs="Times New Roman"/>
        </w:rPr>
        <w:t>Böylece M.Ö. 3. binde kullanılan kelime yazısı, yerini daha gelişmiş bir kelime-hece yazısı sistemine bıraktı. O zamana kadar hiç bir işareti olmayan, kelime ve isimler de bu şekilde yazılabildi.   Daha önemlisi, aynı yolla, gramere ait özellikler</w:t>
      </w:r>
      <w:r>
        <w:rPr>
          <w:rFonts w:ascii="Times New Roman" w:hAnsi="Times New Roman" w:cs="Times New Roman"/>
        </w:rPr>
        <w:t xml:space="preserve"> de fark edilebilir hale geldi.</w:t>
      </w:r>
    </w:p>
    <w:p w:rsidR="008D0215" w:rsidRPr="008D0215" w:rsidRDefault="008D0215" w:rsidP="008D0215">
      <w:pPr>
        <w:spacing w:line="480" w:lineRule="auto"/>
        <w:jc w:val="both"/>
        <w:rPr>
          <w:rFonts w:ascii="Times New Roman" w:hAnsi="Times New Roman" w:cs="Times New Roman"/>
          <w:b/>
        </w:rPr>
      </w:pPr>
      <w:r>
        <w:rPr>
          <w:rFonts w:ascii="Times New Roman" w:hAnsi="Times New Roman" w:cs="Times New Roman"/>
        </w:rPr>
        <w:t xml:space="preserve">     </w:t>
      </w:r>
      <w:r w:rsidR="00563E8C">
        <w:rPr>
          <w:rFonts w:ascii="Times New Roman" w:hAnsi="Times New Roman" w:cs="Times New Roman"/>
        </w:rPr>
        <w:tab/>
      </w:r>
      <w:r w:rsidRPr="008D0215">
        <w:rPr>
          <w:rFonts w:ascii="Times New Roman" w:hAnsi="Times New Roman" w:cs="Times New Roman"/>
          <w:b/>
        </w:rPr>
        <w:t>b) Biçimsel Gelişim</w:t>
      </w:r>
    </w:p>
    <w:p w:rsidR="008D0215" w:rsidRPr="008D0215" w:rsidRDefault="008D0215" w:rsidP="008D0215">
      <w:pPr>
        <w:spacing w:line="480" w:lineRule="auto"/>
        <w:jc w:val="both"/>
        <w:rPr>
          <w:rFonts w:ascii="Times New Roman" w:hAnsi="Times New Roman" w:cs="Times New Roman"/>
        </w:rPr>
      </w:pPr>
      <w:r w:rsidRPr="008D0215">
        <w:rPr>
          <w:rFonts w:ascii="Times New Roman" w:hAnsi="Times New Roman" w:cs="Times New Roman"/>
        </w:rPr>
        <w:t xml:space="preserve">     </w:t>
      </w:r>
      <w:r w:rsidR="00563E8C">
        <w:rPr>
          <w:rFonts w:ascii="Times New Roman" w:hAnsi="Times New Roman" w:cs="Times New Roman"/>
        </w:rPr>
        <w:tab/>
      </w:r>
      <w:r w:rsidRPr="008D0215">
        <w:rPr>
          <w:rFonts w:ascii="Times New Roman" w:hAnsi="Times New Roman" w:cs="Times New Roman"/>
        </w:rPr>
        <w:t xml:space="preserve">İlk zamanlar yazı, yüzleri sağa dönük işaretlerle, sağ üst köşeden başlayarak, aşağıya doğru yazılırdı. Bu, tablet bölümlerinin sağdan sola sıralanması, bölümler içindeki işaretlerin ise, yukardan aşağıya yazılması anlamına gelir. Sonra tam olarak bilemediğimiz, ancak olasılıkla tabletin tutuluş şekli gibi pratik bir nedenle, işaretler öyle bir pozisyonda yazıldılar ve belki de okundular ki, daha önceki işaret yönlerinden 90° sola döndüler. Böylece, sağdan başlayarak, yukarıdan aşağıya doğru yazılan sütunlar, soldan sağa doğru ve alt alta yazılan satırlar haline geldi. Ancak, bu değişimin ne zaman meydana geldiği kesin olarak saptanamamaktadır. </w:t>
      </w:r>
    </w:p>
    <w:p w:rsidR="008D0215" w:rsidRPr="008D0215" w:rsidRDefault="008D0215" w:rsidP="008D0215">
      <w:pPr>
        <w:spacing w:line="480" w:lineRule="auto"/>
        <w:jc w:val="both"/>
        <w:rPr>
          <w:rFonts w:ascii="Times New Roman" w:hAnsi="Times New Roman" w:cs="Times New Roman"/>
        </w:rPr>
      </w:pPr>
      <w:r w:rsidRPr="008D0215">
        <w:rPr>
          <w:rFonts w:ascii="Times New Roman" w:hAnsi="Times New Roman" w:cs="Times New Roman"/>
        </w:rPr>
        <w:t xml:space="preserve">     </w:t>
      </w:r>
      <w:r w:rsidR="00563E8C">
        <w:rPr>
          <w:rFonts w:ascii="Times New Roman" w:hAnsi="Times New Roman" w:cs="Times New Roman"/>
        </w:rPr>
        <w:tab/>
      </w:r>
      <w:r w:rsidRPr="008D0215">
        <w:rPr>
          <w:rFonts w:ascii="Times New Roman" w:hAnsi="Times New Roman" w:cs="Times New Roman"/>
        </w:rPr>
        <w:t xml:space="preserve">Bir süre sonra, olasılıkla doğada çabuk tahrip olabilen, ilkyazı malzemesinin yerini kil alınca, bu madde üzerine resimlerin çizilerek değil, baskı yolu ile daha kolay yapıldığı fark edildi. Böylelikle, resim karakterleri için ucu </w:t>
      </w:r>
      <w:proofErr w:type="spellStart"/>
      <w:r w:rsidRPr="008D0215">
        <w:rPr>
          <w:rFonts w:ascii="Times New Roman" w:hAnsi="Times New Roman" w:cs="Times New Roman"/>
        </w:rPr>
        <w:t>üçgenleştirilmiş</w:t>
      </w:r>
      <w:proofErr w:type="spellEnd"/>
      <w:r w:rsidRPr="008D0215">
        <w:rPr>
          <w:rFonts w:ascii="Times New Roman" w:hAnsi="Times New Roman" w:cs="Times New Roman"/>
        </w:rPr>
        <w:t xml:space="preserve"> bir kamış olan </w:t>
      </w:r>
      <w:proofErr w:type="spellStart"/>
      <w:r w:rsidRPr="008D0215">
        <w:rPr>
          <w:rFonts w:ascii="Times New Roman" w:hAnsi="Times New Roman" w:cs="Times New Roman"/>
        </w:rPr>
        <w:t>stylus</w:t>
      </w:r>
      <w:proofErr w:type="spellEnd"/>
      <w:r w:rsidRPr="008D0215">
        <w:rPr>
          <w:rFonts w:ascii="Times New Roman" w:hAnsi="Times New Roman" w:cs="Times New Roman"/>
        </w:rPr>
        <w:t xml:space="preserve"> kullanılmaya başlandı. Kilin topaklanması nedeniyle, yapılması zor olan yuvarlak hatlar ise düz çizgilerle gösterildi. İlk zamanlarda kâtipler, bu çizgileri türlü şekillerde bir araya getirerek, eski resim formlarını korumaya çalıştılar. Ancak işaretlerin çok karışmasına ve yazının zorlaşmasına neden olan bu uygulamadan kısa sürede vazgeçildi. Sonuçta kalemin kil üzerine bastırılıp, hafifçe geri çekilmesiyle çivi görünümünü andıran işaretler, resim yazısının tahtına oturdu, ilk önce her yöne basılan bu işaretlerin, zamanla, yine pratik </w:t>
      </w:r>
      <w:r w:rsidRPr="008D0215">
        <w:rPr>
          <w:rFonts w:ascii="Times New Roman" w:hAnsi="Times New Roman" w:cs="Times New Roman"/>
        </w:rPr>
        <w:lastRenderedPageBreak/>
        <w:t xml:space="preserve">nedenlerden dolayı, çivi başı sağa dönük olanlar terk edildi. Böylece yaygın olarak kullanılan </w:t>
      </w:r>
      <w:proofErr w:type="gramStart"/>
      <w:r w:rsidRPr="008D0215">
        <w:rPr>
          <w:rFonts w:ascii="Times New Roman" w:hAnsi="Times New Roman" w:cs="Times New Roman"/>
        </w:rPr>
        <w:t>yatay  , dikey</w:t>
      </w:r>
      <w:proofErr w:type="gramEnd"/>
      <w:r w:rsidRPr="008D0215">
        <w:rPr>
          <w:rFonts w:ascii="Times New Roman" w:hAnsi="Times New Roman" w:cs="Times New Roman"/>
        </w:rPr>
        <w:t xml:space="preserve">  ve eğik  çivilere, köşe çengeli  denilen bir çeşidin de eklenmesiyle elde edilen işaretler, istenildiği gibi kullanılmaya başlandı. Bu işaretler, zamanla mümkün olduğunca basite indirgendi ve ilk dönemlerde 1000’den fazla olan sayıları, giderek 500-600'e kadar azaldı. Çivi yazısı, yaklaşık M.Ö. 2700 yıllarında, gerek biçimsel ve gerekse içerik gelişimini geniş ölçüde tamamladıktan sonra, ilk olarak, hece işaretleri, </w:t>
      </w:r>
      <w:proofErr w:type="spellStart"/>
      <w:r w:rsidRPr="008D0215">
        <w:rPr>
          <w:rFonts w:ascii="Times New Roman" w:hAnsi="Times New Roman" w:cs="Times New Roman"/>
        </w:rPr>
        <w:t>determinatifler</w:t>
      </w:r>
      <w:proofErr w:type="spellEnd"/>
      <w:r w:rsidRPr="008D0215">
        <w:rPr>
          <w:rFonts w:ascii="Times New Roman" w:hAnsi="Times New Roman" w:cs="Times New Roman"/>
        </w:rPr>
        <w:t xml:space="preserve"> ve </w:t>
      </w:r>
      <w:proofErr w:type="spellStart"/>
      <w:r w:rsidRPr="008D0215">
        <w:rPr>
          <w:rFonts w:ascii="Times New Roman" w:hAnsi="Times New Roman" w:cs="Times New Roman"/>
        </w:rPr>
        <w:t>logogramlarla</w:t>
      </w:r>
      <w:proofErr w:type="spellEnd"/>
      <w:r w:rsidRPr="008D0215">
        <w:rPr>
          <w:rFonts w:ascii="Times New Roman" w:hAnsi="Times New Roman" w:cs="Times New Roman"/>
        </w:rPr>
        <w:t xml:space="preserve"> yazılan, tam ve gerçek anlamda bir yazı sistemi oluştu. Ancak, M.Ö. 3200’lerden M.Ö. 4. </w:t>
      </w:r>
      <w:proofErr w:type="spellStart"/>
      <w:r w:rsidRPr="008D0215">
        <w:rPr>
          <w:rFonts w:ascii="Times New Roman" w:hAnsi="Times New Roman" w:cs="Times New Roman"/>
        </w:rPr>
        <w:t>yy’a</w:t>
      </w:r>
      <w:proofErr w:type="spellEnd"/>
      <w:r w:rsidRPr="008D0215">
        <w:rPr>
          <w:rFonts w:ascii="Times New Roman" w:hAnsi="Times New Roman" w:cs="Times New Roman"/>
        </w:rPr>
        <w:t xml:space="preserve"> kadar olan süreç içerisinde, çiviyazısı biçim ve içerik</w:t>
      </w:r>
      <w:r>
        <w:rPr>
          <w:rFonts w:ascii="Times New Roman" w:hAnsi="Times New Roman" w:cs="Times New Roman"/>
        </w:rPr>
        <w:t>te gelişimini hep sürdürmüştür.</w:t>
      </w:r>
    </w:p>
    <w:p w:rsidR="000754FE" w:rsidRPr="008D0215" w:rsidRDefault="008D0215" w:rsidP="008D0215">
      <w:pPr>
        <w:spacing w:line="480" w:lineRule="auto"/>
        <w:jc w:val="both"/>
        <w:rPr>
          <w:rFonts w:ascii="Times New Roman" w:hAnsi="Times New Roman" w:cs="Times New Roman"/>
        </w:rPr>
      </w:pPr>
      <w:r w:rsidRPr="008D0215">
        <w:rPr>
          <w:rFonts w:ascii="Times New Roman" w:hAnsi="Times New Roman" w:cs="Times New Roman"/>
        </w:rPr>
        <w:t xml:space="preserve">     </w:t>
      </w:r>
      <w:r w:rsidR="00563E8C">
        <w:rPr>
          <w:rFonts w:ascii="Times New Roman" w:hAnsi="Times New Roman" w:cs="Times New Roman"/>
        </w:rPr>
        <w:tab/>
      </w:r>
      <w:bookmarkStart w:id="0" w:name="_GoBack"/>
      <w:bookmarkEnd w:id="0"/>
      <w:r w:rsidRPr="008D0215">
        <w:rPr>
          <w:rFonts w:ascii="Times New Roman" w:hAnsi="Times New Roman" w:cs="Times New Roman"/>
        </w:rPr>
        <w:t xml:space="preserve">M.Ö. 2. binde diplomatik yazışma dili olan ve yaklaşık 2500 yıl süreyle Eski Yakın Doğu kültürüne aracılık eden </w:t>
      </w:r>
      <w:proofErr w:type="spellStart"/>
      <w:r w:rsidRPr="008D0215">
        <w:rPr>
          <w:rFonts w:ascii="Times New Roman" w:hAnsi="Times New Roman" w:cs="Times New Roman"/>
        </w:rPr>
        <w:t>Akkadca</w:t>
      </w:r>
      <w:proofErr w:type="spellEnd"/>
      <w:r w:rsidRPr="008D0215">
        <w:rPr>
          <w:rFonts w:ascii="Times New Roman" w:hAnsi="Times New Roman" w:cs="Times New Roman"/>
        </w:rPr>
        <w:t xml:space="preserve"> yazılı belgeleri, doğal olarak kendine çok geniş bir yayılım alanı bulmuştur. Bu yayılım sonucunda </w:t>
      </w:r>
      <w:proofErr w:type="spellStart"/>
      <w:r w:rsidRPr="008D0215">
        <w:rPr>
          <w:rFonts w:ascii="Times New Roman" w:hAnsi="Times New Roman" w:cs="Times New Roman"/>
        </w:rPr>
        <w:t>Akkadca’nın</w:t>
      </w:r>
      <w:proofErr w:type="spellEnd"/>
      <w:r w:rsidRPr="008D0215">
        <w:rPr>
          <w:rFonts w:ascii="Times New Roman" w:hAnsi="Times New Roman" w:cs="Times New Roman"/>
        </w:rPr>
        <w:t xml:space="preserve"> merkezi lehçelerinin yanı sıra “çevre”  </w:t>
      </w:r>
      <w:proofErr w:type="spellStart"/>
      <w:r w:rsidRPr="008D0215">
        <w:rPr>
          <w:rFonts w:ascii="Times New Roman" w:hAnsi="Times New Roman" w:cs="Times New Roman"/>
        </w:rPr>
        <w:t>dialektler</w:t>
      </w:r>
      <w:proofErr w:type="spellEnd"/>
      <w:r w:rsidRPr="008D0215">
        <w:rPr>
          <w:rFonts w:ascii="Times New Roman" w:hAnsi="Times New Roman" w:cs="Times New Roman"/>
        </w:rPr>
        <w:t xml:space="preserve"> de ortaya çıkmıştır. Susa, Boğazköy, </w:t>
      </w:r>
      <w:proofErr w:type="spellStart"/>
      <w:r w:rsidRPr="008D0215">
        <w:rPr>
          <w:rFonts w:ascii="Times New Roman" w:hAnsi="Times New Roman" w:cs="Times New Roman"/>
        </w:rPr>
        <w:t>Alalah</w:t>
      </w:r>
      <w:proofErr w:type="spellEnd"/>
      <w:r w:rsidRPr="008D0215">
        <w:rPr>
          <w:rFonts w:ascii="Times New Roman" w:hAnsi="Times New Roman" w:cs="Times New Roman"/>
        </w:rPr>
        <w:t xml:space="preserve">, </w:t>
      </w:r>
      <w:proofErr w:type="spellStart"/>
      <w:r w:rsidRPr="008D0215">
        <w:rPr>
          <w:rFonts w:ascii="Times New Roman" w:hAnsi="Times New Roman" w:cs="Times New Roman"/>
        </w:rPr>
        <w:t>Nuzi</w:t>
      </w:r>
      <w:proofErr w:type="spellEnd"/>
      <w:r w:rsidRPr="008D0215">
        <w:rPr>
          <w:rFonts w:ascii="Times New Roman" w:hAnsi="Times New Roman" w:cs="Times New Roman"/>
        </w:rPr>
        <w:t xml:space="preserve">, </w:t>
      </w:r>
      <w:proofErr w:type="spellStart"/>
      <w:r w:rsidRPr="008D0215">
        <w:rPr>
          <w:rFonts w:ascii="Times New Roman" w:hAnsi="Times New Roman" w:cs="Times New Roman"/>
        </w:rPr>
        <w:t>Ugarit</w:t>
      </w:r>
      <w:proofErr w:type="spellEnd"/>
      <w:r w:rsidRPr="008D0215">
        <w:rPr>
          <w:rFonts w:ascii="Times New Roman" w:hAnsi="Times New Roman" w:cs="Times New Roman"/>
        </w:rPr>
        <w:t xml:space="preserve"> ve </w:t>
      </w:r>
      <w:proofErr w:type="spellStart"/>
      <w:r w:rsidRPr="008D0215">
        <w:rPr>
          <w:rFonts w:ascii="Times New Roman" w:hAnsi="Times New Roman" w:cs="Times New Roman"/>
        </w:rPr>
        <w:t>Amarna’da</w:t>
      </w:r>
      <w:proofErr w:type="spellEnd"/>
      <w:r w:rsidRPr="008D0215">
        <w:rPr>
          <w:rFonts w:ascii="Times New Roman" w:hAnsi="Times New Roman" w:cs="Times New Roman"/>
        </w:rPr>
        <w:t xml:space="preserve"> ortaya çıkarılan bu belgeler, </w:t>
      </w:r>
      <w:proofErr w:type="spellStart"/>
      <w:r w:rsidRPr="008D0215">
        <w:rPr>
          <w:rFonts w:ascii="Times New Roman" w:hAnsi="Times New Roman" w:cs="Times New Roman"/>
        </w:rPr>
        <w:t>Akkadca</w:t>
      </w:r>
      <w:proofErr w:type="spellEnd"/>
      <w:r w:rsidRPr="008D0215">
        <w:rPr>
          <w:rFonts w:ascii="Times New Roman" w:hAnsi="Times New Roman" w:cs="Times New Roman"/>
        </w:rPr>
        <w:t xml:space="preserve"> yazılmış olmalarına karşın çeşitli yerel dillerin etkisi altında kalmışlardır.</w:t>
      </w:r>
    </w:p>
    <w:sectPr w:rsidR="000754FE" w:rsidRPr="008D02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1D2"/>
    <w:rsid w:val="00040B40"/>
    <w:rsid w:val="000538A3"/>
    <w:rsid w:val="000754FE"/>
    <w:rsid w:val="00080829"/>
    <w:rsid w:val="000912A5"/>
    <w:rsid w:val="000914EB"/>
    <w:rsid w:val="00097BC0"/>
    <w:rsid w:val="00117B9F"/>
    <w:rsid w:val="00160D93"/>
    <w:rsid w:val="001A211B"/>
    <w:rsid w:val="00212AF3"/>
    <w:rsid w:val="00223A49"/>
    <w:rsid w:val="0024751A"/>
    <w:rsid w:val="002A51D2"/>
    <w:rsid w:val="002D1A1F"/>
    <w:rsid w:val="002D2072"/>
    <w:rsid w:val="00313B08"/>
    <w:rsid w:val="00351A7F"/>
    <w:rsid w:val="003B0454"/>
    <w:rsid w:val="003C09C9"/>
    <w:rsid w:val="0040600D"/>
    <w:rsid w:val="004172DB"/>
    <w:rsid w:val="00426E23"/>
    <w:rsid w:val="004D39C6"/>
    <w:rsid w:val="004F5FCE"/>
    <w:rsid w:val="005566B6"/>
    <w:rsid w:val="00563E8C"/>
    <w:rsid w:val="0056608A"/>
    <w:rsid w:val="00577316"/>
    <w:rsid w:val="00586353"/>
    <w:rsid w:val="005904CC"/>
    <w:rsid w:val="005B1121"/>
    <w:rsid w:val="006015B4"/>
    <w:rsid w:val="006432A8"/>
    <w:rsid w:val="006D4F80"/>
    <w:rsid w:val="006E4273"/>
    <w:rsid w:val="0073710A"/>
    <w:rsid w:val="0078084D"/>
    <w:rsid w:val="00797015"/>
    <w:rsid w:val="007A3E96"/>
    <w:rsid w:val="007E58E9"/>
    <w:rsid w:val="007F1625"/>
    <w:rsid w:val="00811EDB"/>
    <w:rsid w:val="008155EE"/>
    <w:rsid w:val="00880C34"/>
    <w:rsid w:val="00885398"/>
    <w:rsid w:val="008D0215"/>
    <w:rsid w:val="008E7BAF"/>
    <w:rsid w:val="008F6B6E"/>
    <w:rsid w:val="0092438F"/>
    <w:rsid w:val="00936F8B"/>
    <w:rsid w:val="00945FCD"/>
    <w:rsid w:val="009B661A"/>
    <w:rsid w:val="00A21E00"/>
    <w:rsid w:val="00A6087C"/>
    <w:rsid w:val="00A7071F"/>
    <w:rsid w:val="00A75221"/>
    <w:rsid w:val="00A77312"/>
    <w:rsid w:val="00A84946"/>
    <w:rsid w:val="00A919F5"/>
    <w:rsid w:val="00AA5EC5"/>
    <w:rsid w:val="00AB3C52"/>
    <w:rsid w:val="00AD4794"/>
    <w:rsid w:val="00B066E8"/>
    <w:rsid w:val="00B27009"/>
    <w:rsid w:val="00B659A0"/>
    <w:rsid w:val="00B8649A"/>
    <w:rsid w:val="00BF1111"/>
    <w:rsid w:val="00C11EA6"/>
    <w:rsid w:val="00C32D2D"/>
    <w:rsid w:val="00C35F33"/>
    <w:rsid w:val="00CA7D05"/>
    <w:rsid w:val="00CD4E9A"/>
    <w:rsid w:val="00CD5C20"/>
    <w:rsid w:val="00CE5B74"/>
    <w:rsid w:val="00D4083E"/>
    <w:rsid w:val="00D66BC7"/>
    <w:rsid w:val="00DA382F"/>
    <w:rsid w:val="00DB6632"/>
    <w:rsid w:val="00DC1005"/>
    <w:rsid w:val="00DE548C"/>
    <w:rsid w:val="00E3173E"/>
    <w:rsid w:val="00E945DC"/>
    <w:rsid w:val="00E95DBE"/>
    <w:rsid w:val="00EE5B0F"/>
    <w:rsid w:val="00EF6280"/>
    <w:rsid w:val="00FB5DF8"/>
    <w:rsid w:val="00FD3D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5169</Characters>
  <Application>Microsoft Office Word</Application>
  <DocSecurity>0</DocSecurity>
  <Lines>43</Lines>
  <Paragraphs>12</Paragraphs>
  <ScaleCrop>false</ScaleCrop>
  <Company>By NeC ® 2010 | Katilimsiz.Com</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dc:creator>
  <cp:keywords/>
  <dc:description/>
  <cp:lastModifiedBy>adminn</cp:lastModifiedBy>
  <cp:revision>3</cp:revision>
  <dcterms:created xsi:type="dcterms:W3CDTF">2019-12-18T23:07:00Z</dcterms:created>
  <dcterms:modified xsi:type="dcterms:W3CDTF">2019-12-18T23:23:00Z</dcterms:modified>
</cp:coreProperties>
</file>