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BB6" w:rsidRPr="00303BB6" w:rsidRDefault="00F470FC" w:rsidP="00F470FC">
      <w:pPr>
        <w:spacing w:line="480" w:lineRule="auto"/>
        <w:jc w:val="both"/>
        <w:rPr>
          <w:rFonts w:ascii="Times New Roman" w:hAnsi="Times New Roman" w:cs="Times New Roman"/>
          <w:b/>
          <w:sz w:val="24"/>
        </w:rPr>
      </w:pPr>
      <w:r>
        <w:rPr>
          <w:rFonts w:ascii="Times New Roman" w:hAnsi="Times New Roman" w:cs="Times New Roman"/>
          <w:b/>
          <w:sz w:val="24"/>
        </w:rPr>
        <w:tab/>
      </w:r>
      <w:r w:rsidR="00303BB6" w:rsidRPr="00303BB6">
        <w:rPr>
          <w:rFonts w:ascii="Times New Roman" w:hAnsi="Times New Roman" w:cs="Times New Roman"/>
          <w:b/>
          <w:sz w:val="24"/>
        </w:rPr>
        <w:t>Çiviyazısının Kullanıldığı Diller ve Yazının Çözümü</w:t>
      </w:r>
    </w:p>
    <w:p w:rsidR="00F470FC" w:rsidRDefault="00303BB6" w:rsidP="00303BB6">
      <w:pPr>
        <w:tabs>
          <w:tab w:val="left" w:pos="2880"/>
        </w:tabs>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proofErr w:type="spellStart"/>
      <w:r w:rsidRPr="00303BB6">
        <w:rPr>
          <w:rFonts w:ascii="Times New Roman" w:eastAsia="Times New Roman" w:hAnsi="Times New Roman" w:cs="Times New Roman"/>
          <w:b/>
          <w:sz w:val="24"/>
          <w:szCs w:val="24"/>
          <w:lang w:eastAsia="tr-TR"/>
        </w:rPr>
        <w:t>Hurrice</w:t>
      </w:r>
      <w:proofErr w:type="spellEnd"/>
      <w:r w:rsidRPr="00303BB6">
        <w:rPr>
          <w:rFonts w:ascii="Times New Roman" w:eastAsia="Times New Roman" w:hAnsi="Times New Roman" w:cs="Times New Roman"/>
          <w:b/>
          <w:sz w:val="24"/>
          <w:szCs w:val="24"/>
          <w:lang w:eastAsia="tr-TR"/>
        </w:rPr>
        <w:t xml:space="preserve">: </w:t>
      </w:r>
    </w:p>
    <w:p w:rsidR="00303BB6" w:rsidRPr="00303BB6" w:rsidRDefault="00F470FC" w:rsidP="00303BB6">
      <w:pPr>
        <w:tabs>
          <w:tab w:val="left" w:pos="2880"/>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sidR="00303BB6" w:rsidRPr="00303BB6">
        <w:rPr>
          <w:rFonts w:ascii="Times New Roman" w:eastAsia="Times New Roman" w:hAnsi="Times New Roman" w:cs="Times New Roman"/>
          <w:sz w:val="24"/>
          <w:szCs w:val="24"/>
          <w:lang w:eastAsia="tr-TR"/>
        </w:rPr>
        <w:t xml:space="preserve">3.bin yılın sonlarına doğru Güneydoğu Anadolu, Doğu Anadolu ve Kuzey Mezopotamya çevresinde ortaya çıkmıştır. Hurriler çivi yazısını </w:t>
      </w:r>
      <w:proofErr w:type="spellStart"/>
      <w:r w:rsidR="00303BB6" w:rsidRPr="00303BB6">
        <w:rPr>
          <w:rFonts w:ascii="Times New Roman" w:eastAsia="Times New Roman" w:hAnsi="Times New Roman" w:cs="Times New Roman"/>
          <w:sz w:val="24"/>
          <w:szCs w:val="24"/>
          <w:lang w:eastAsia="tr-TR"/>
        </w:rPr>
        <w:t>Akkadlardan</w:t>
      </w:r>
      <w:proofErr w:type="spellEnd"/>
      <w:r w:rsidR="00303BB6" w:rsidRPr="00303BB6">
        <w:rPr>
          <w:rFonts w:ascii="Times New Roman" w:eastAsia="Times New Roman" w:hAnsi="Times New Roman" w:cs="Times New Roman"/>
          <w:sz w:val="24"/>
          <w:szCs w:val="24"/>
          <w:lang w:eastAsia="tr-TR"/>
        </w:rPr>
        <w:t xml:space="preserve"> almışlardır. Ancak ne </w:t>
      </w:r>
      <w:proofErr w:type="spellStart"/>
      <w:r w:rsidR="00303BB6" w:rsidRPr="00303BB6">
        <w:rPr>
          <w:rFonts w:ascii="Times New Roman" w:eastAsia="Times New Roman" w:hAnsi="Times New Roman" w:cs="Times New Roman"/>
          <w:sz w:val="24"/>
          <w:szCs w:val="24"/>
          <w:lang w:eastAsia="tr-TR"/>
        </w:rPr>
        <w:t>Semitik</w:t>
      </w:r>
      <w:proofErr w:type="spellEnd"/>
      <w:r w:rsidR="00303BB6" w:rsidRPr="00303BB6">
        <w:rPr>
          <w:rFonts w:ascii="Times New Roman" w:eastAsia="Times New Roman" w:hAnsi="Times New Roman" w:cs="Times New Roman"/>
          <w:sz w:val="24"/>
          <w:szCs w:val="24"/>
          <w:lang w:eastAsia="tr-TR"/>
        </w:rPr>
        <w:t xml:space="preserve">, ne Hint-Avrupa dilleriyle ve ne de Sümerce ile yakınlığı olan dillerinin, sadece yine ölü bir dil olan, Asya kökenli dillerden </w:t>
      </w:r>
      <w:proofErr w:type="spellStart"/>
      <w:r w:rsidR="00303BB6" w:rsidRPr="00303BB6">
        <w:rPr>
          <w:rFonts w:ascii="Times New Roman" w:eastAsia="Times New Roman" w:hAnsi="Times New Roman" w:cs="Times New Roman"/>
          <w:sz w:val="24"/>
          <w:szCs w:val="24"/>
          <w:lang w:eastAsia="tr-TR"/>
        </w:rPr>
        <w:t>Urartuca</w:t>
      </w:r>
      <w:proofErr w:type="spellEnd"/>
      <w:r w:rsidR="00303BB6" w:rsidRPr="00303BB6">
        <w:rPr>
          <w:rFonts w:ascii="Times New Roman" w:eastAsia="Times New Roman" w:hAnsi="Times New Roman" w:cs="Times New Roman"/>
          <w:sz w:val="24"/>
          <w:szCs w:val="24"/>
          <w:lang w:eastAsia="tr-TR"/>
        </w:rPr>
        <w:t xml:space="preserve"> ile akraba olduğu anlaşılmıştır. Huriler bir devlet kurmamışlar fakat kültürleri tüm Ön Asya’da yoğun bir etki oluşturmuştur. </w:t>
      </w:r>
    </w:p>
    <w:p w:rsidR="00303BB6" w:rsidRPr="00303BB6" w:rsidRDefault="00303BB6" w:rsidP="00303BB6">
      <w:pPr>
        <w:tabs>
          <w:tab w:val="left" w:pos="2880"/>
        </w:tabs>
        <w:spacing w:after="0" w:line="360" w:lineRule="auto"/>
        <w:jc w:val="both"/>
        <w:rPr>
          <w:rFonts w:ascii="Times New Roman" w:eastAsia="Times New Roman" w:hAnsi="Times New Roman" w:cs="Times New Roman"/>
          <w:sz w:val="24"/>
          <w:szCs w:val="24"/>
          <w:lang w:eastAsia="tr-TR"/>
        </w:rPr>
      </w:pPr>
    </w:p>
    <w:p w:rsidR="00F470FC" w:rsidRDefault="00F470FC" w:rsidP="00F470FC">
      <w:pPr>
        <w:tabs>
          <w:tab w:val="left" w:pos="709"/>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proofErr w:type="spellStart"/>
      <w:r w:rsidR="00303BB6" w:rsidRPr="00303BB6">
        <w:rPr>
          <w:rFonts w:ascii="Times New Roman" w:eastAsia="Times New Roman" w:hAnsi="Times New Roman" w:cs="Times New Roman"/>
          <w:b/>
          <w:sz w:val="24"/>
          <w:szCs w:val="24"/>
          <w:lang w:eastAsia="tr-TR"/>
        </w:rPr>
        <w:t>Mitannice</w:t>
      </w:r>
      <w:proofErr w:type="spellEnd"/>
      <w:r w:rsidR="00303BB6" w:rsidRPr="00303BB6">
        <w:rPr>
          <w:rFonts w:ascii="Times New Roman" w:eastAsia="Times New Roman" w:hAnsi="Times New Roman" w:cs="Times New Roman"/>
          <w:b/>
          <w:sz w:val="24"/>
          <w:szCs w:val="24"/>
          <w:lang w:eastAsia="tr-TR"/>
        </w:rPr>
        <w:t>:</w:t>
      </w:r>
      <w:r w:rsidR="00303BB6" w:rsidRPr="00303BB6">
        <w:rPr>
          <w:rFonts w:ascii="Times New Roman" w:eastAsia="Times New Roman" w:hAnsi="Times New Roman" w:cs="Times New Roman"/>
          <w:sz w:val="24"/>
          <w:szCs w:val="24"/>
          <w:lang w:eastAsia="tr-TR"/>
        </w:rPr>
        <w:t xml:space="preserve"> </w:t>
      </w:r>
    </w:p>
    <w:p w:rsidR="00303BB6" w:rsidRPr="00303BB6" w:rsidRDefault="00F470FC" w:rsidP="00F470FC">
      <w:pPr>
        <w:tabs>
          <w:tab w:val="left" w:pos="709"/>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03BB6" w:rsidRPr="00303BB6">
        <w:rPr>
          <w:rFonts w:ascii="Times New Roman" w:eastAsia="Times New Roman" w:hAnsi="Times New Roman" w:cs="Times New Roman"/>
          <w:sz w:val="24"/>
          <w:szCs w:val="24"/>
          <w:lang w:eastAsia="tr-TR"/>
        </w:rPr>
        <w:t>Hint-Ari dillerindendir. 2.bin yılın ortalarında, Suriye ve çevresinde güçlü bir devlet kurmuşlar, bölgede büyük bir etkiye sahip olmuşlardır.</w:t>
      </w:r>
    </w:p>
    <w:p w:rsidR="00F470FC" w:rsidRDefault="00303BB6" w:rsidP="00F470FC">
      <w:pPr>
        <w:tabs>
          <w:tab w:val="left" w:pos="709"/>
          <w:tab w:val="left" w:pos="2880"/>
        </w:tabs>
        <w:spacing w:after="0" w:line="360" w:lineRule="auto"/>
        <w:jc w:val="both"/>
        <w:rPr>
          <w:rFonts w:ascii="Times New Roman" w:eastAsia="Times New Roman" w:hAnsi="Times New Roman" w:cs="Times New Roman"/>
          <w:b/>
          <w:sz w:val="24"/>
          <w:szCs w:val="24"/>
          <w:lang w:eastAsia="tr-TR"/>
        </w:rPr>
      </w:pPr>
      <w:r w:rsidRPr="00303BB6">
        <w:rPr>
          <w:rFonts w:ascii="Times New Roman" w:eastAsia="Times New Roman" w:hAnsi="Times New Roman" w:cs="Times New Roman"/>
          <w:sz w:val="24"/>
          <w:szCs w:val="24"/>
          <w:lang w:eastAsia="tr-TR"/>
        </w:rPr>
        <w:t xml:space="preserve">       </w:t>
      </w:r>
      <w:r w:rsidR="00F470FC">
        <w:rPr>
          <w:rFonts w:ascii="Times New Roman" w:eastAsia="Times New Roman" w:hAnsi="Times New Roman" w:cs="Times New Roman"/>
          <w:sz w:val="24"/>
          <w:szCs w:val="24"/>
          <w:lang w:eastAsia="tr-TR"/>
        </w:rPr>
        <w:t xml:space="preserve">     </w:t>
      </w:r>
      <w:r w:rsidRPr="00303BB6">
        <w:rPr>
          <w:rFonts w:ascii="Times New Roman" w:eastAsia="Times New Roman" w:hAnsi="Times New Roman" w:cs="Times New Roman"/>
          <w:b/>
          <w:sz w:val="24"/>
          <w:szCs w:val="24"/>
          <w:lang w:eastAsia="tr-TR"/>
        </w:rPr>
        <w:t xml:space="preserve">Hititçe: </w:t>
      </w:r>
    </w:p>
    <w:p w:rsidR="00303BB6" w:rsidRPr="00303BB6" w:rsidRDefault="00F470FC" w:rsidP="00F470FC">
      <w:pPr>
        <w:tabs>
          <w:tab w:val="left" w:pos="709"/>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             </w:t>
      </w:r>
      <w:r w:rsidR="00303BB6" w:rsidRPr="00303BB6">
        <w:rPr>
          <w:rFonts w:ascii="Times New Roman" w:eastAsia="Times New Roman" w:hAnsi="Times New Roman" w:cs="Times New Roman"/>
          <w:sz w:val="24"/>
          <w:szCs w:val="24"/>
          <w:lang w:eastAsia="tr-TR"/>
        </w:rPr>
        <w:t xml:space="preserve">Hint-Ari dil ailesindendir. Yazıyı M.Ö. 17. </w:t>
      </w:r>
      <w:proofErr w:type="spellStart"/>
      <w:r w:rsidR="00303BB6" w:rsidRPr="00303BB6">
        <w:rPr>
          <w:rFonts w:ascii="Times New Roman" w:eastAsia="Times New Roman" w:hAnsi="Times New Roman" w:cs="Times New Roman"/>
          <w:sz w:val="24"/>
          <w:szCs w:val="24"/>
          <w:lang w:eastAsia="tr-TR"/>
        </w:rPr>
        <w:t>yy’ın</w:t>
      </w:r>
      <w:proofErr w:type="spellEnd"/>
      <w:r w:rsidR="00303BB6" w:rsidRPr="00303BB6">
        <w:rPr>
          <w:rFonts w:ascii="Times New Roman" w:eastAsia="Times New Roman" w:hAnsi="Times New Roman" w:cs="Times New Roman"/>
          <w:sz w:val="24"/>
          <w:szCs w:val="24"/>
          <w:lang w:eastAsia="tr-TR"/>
        </w:rPr>
        <w:t xml:space="preserve"> ortalarında dillerine uygulamışlardır.</w:t>
      </w:r>
    </w:p>
    <w:p w:rsidR="00F470FC" w:rsidRDefault="00303BB6" w:rsidP="00F470FC">
      <w:pPr>
        <w:tabs>
          <w:tab w:val="left" w:pos="709"/>
          <w:tab w:val="left" w:pos="2880"/>
        </w:tabs>
        <w:spacing w:after="0" w:line="360" w:lineRule="auto"/>
        <w:jc w:val="both"/>
        <w:rPr>
          <w:rFonts w:ascii="Times New Roman" w:eastAsia="Times New Roman" w:hAnsi="Times New Roman" w:cs="Times New Roman"/>
          <w:sz w:val="24"/>
          <w:szCs w:val="24"/>
          <w:lang w:eastAsia="tr-TR"/>
        </w:rPr>
      </w:pPr>
      <w:r w:rsidRPr="00303BB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proofErr w:type="spellStart"/>
      <w:r w:rsidRPr="00303BB6">
        <w:rPr>
          <w:rFonts w:ascii="Times New Roman" w:eastAsia="Times New Roman" w:hAnsi="Times New Roman" w:cs="Times New Roman"/>
          <w:b/>
          <w:sz w:val="24"/>
          <w:szCs w:val="24"/>
          <w:lang w:eastAsia="tr-TR"/>
        </w:rPr>
        <w:t>Hattice</w:t>
      </w:r>
      <w:proofErr w:type="spellEnd"/>
      <w:r w:rsidRPr="00303BB6">
        <w:rPr>
          <w:rFonts w:ascii="Times New Roman" w:eastAsia="Times New Roman" w:hAnsi="Times New Roman" w:cs="Times New Roman"/>
          <w:b/>
          <w:sz w:val="24"/>
          <w:szCs w:val="24"/>
          <w:lang w:eastAsia="tr-TR"/>
        </w:rPr>
        <w:t xml:space="preserve">: </w:t>
      </w:r>
      <w:r w:rsidRPr="00303BB6">
        <w:rPr>
          <w:rFonts w:ascii="Times New Roman" w:eastAsia="Times New Roman" w:hAnsi="Times New Roman" w:cs="Times New Roman"/>
          <w:sz w:val="24"/>
          <w:szCs w:val="24"/>
          <w:lang w:eastAsia="tr-TR"/>
        </w:rPr>
        <w:t xml:space="preserve"> </w:t>
      </w:r>
    </w:p>
    <w:p w:rsidR="00303BB6" w:rsidRPr="00303BB6" w:rsidRDefault="00F470FC" w:rsidP="00F470FC">
      <w:pPr>
        <w:tabs>
          <w:tab w:val="left" w:pos="709"/>
        </w:tabs>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proofErr w:type="spellStart"/>
      <w:r w:rsidR="00303BB6" w:rsidRPr="00303BB6">
        <w:rPr>
          <w:rFonts w:ascii="Times New Roman" w:eastAsia="Times New Roman" w:hAnsi="Times New Roman" w:cs="Times New Roman"/>
          <w:sz w:val="24"/>
          <w:szCs w:val="24"/>
          <w:lang w:eastAsia="tr-TR"/>
        </w:rPr>
        <w:t>Hatti</w:t>
      </w:r>
      <w:proofErr w:type="spellEnd"/>
      <w:r w:rsidR="00303BB6" w:rsidRPr="00303BB6">
        <w:rPr>
          <w:rFonts w:ascii="Times New Roman" w:eastAsia="Times New Roman" w:hAnsi="Times New Roman" w:cs="Times New Roman"/>
          <w:sz w:val="24"/>
          <w:szCs w:val="24"/>
          <w:lang w:eastAsia="tr-TR"/>
        </w:rPr>
        <w:t xml:space="preserve"> halkı yazıyı kullanmamıştır fakat Hititleri kültürel olarak etkiledikleri için Hititler </w:t>
      </w:r>
      <w:proofErr w:type="spellStart"/>
      <w:r w:rsidR="00303BB6" w:rsidRPr="00303BB6">
        <w:rPr>
          <w:rFonts w:ascii="Times New Roman" w:eastAsia="Times New Roman" w:hAnsi="Times New Roman" w:cs="Times New Roman"/>
          <w:sz w:val="24"/>
          <w:szCs w:val="24"/>
          <w:lang w:eastAsia="tr-TR"/>
        </w:rPr>
        <w:t>Hatti</w:t>
      </w:r>
      <w:proofErr w:type="spellEnd"/>
      <w:r w:rsidR="00303BB6" w:rsidRPr="00303BB6">
        <w:rPr>
          <w:rFonts w:ascii="Times New Roman" w:eastAsia="Times New Roman" w:hAnsi="Times New Roman" w:cs="Times New Roman"/>
          <w:sz w:val="24"/>
          <w:szCs w:val="24"/>
          <w:lang w:eastAsia="tr-TR"/>
        </w:rPr>
        <w:t xml:space="preserve"> dilinde dini ayinler yazmışlardır. </w:t>
      </w:r>
      <w:proofErr w:type="spellStart"/>
      <w:r w:rsidR="00303BB6" w:rsidRPr="00303BB6">
        <w:rPr>
          <w:rFonts w:ascii="Times New Roman" w:eastAsia="Times New Roman" w:hAnsi="Times New Roman" w:cs="Times New Roman"/>
          <w:sz w:val="24"/>
          <w:szCs w:val="24"/>
          <w:lang w:eastAsia="tr-TR"/>
        </w:rPr>
        <w:t>Hattice</w:t>
      </w:r>
      <w:proofErr w:type="spellEnd"/>
      <w:r w:rsidR="00303BB6" w:rsidRPr="00303BB6">
        <w:rPr>
          <w:rFonts w:ascii="Times New Roman" w:eastAsia="Times New Roman" w:hAnsi="Times New Roman" w:cs="Times New Roman"/>
          <w:sz w:val="24"/>
          <w:szCs w:val="24"/>
          <w:lang w:eastAsia="tr-TR"/>
        </w:rPr>
        <w:t xml:space="preserve"> de </w:t>
      </w:r>
      <w:proofErr w:type="spellStart"/>
      <w:r w:rsidR="00303BB6" w:rsidRPr="00303BB6">
        <w:rPr>
          <w:rFonts w:ascii="Times New Roman" w:eastAsia="Times New Roman" w:hAnsi="Times New Roman" w:cs="Times New Roman"/>
          <w:sz w:val="24"/>
          <w:szCs w:val="24"/>
          <w:lang w:eastAsia="tr-TR"/>
        </w:rPr>
        <w:t>Asianik</w:t>
      </w:r>
      <w:proofErr w:type="spellEnd"/>
      <w:r w:rsidR="00303BB6" w:rsidRPr="00303BB6">
        <w:rPr>
          <w:rFonts w:ascii="Times New Roman" w:eastAsia="Times New Roman" w:hAnsi="Times New Roman" w:cs="Times New Roman"/>
          <w:sz w:val="24"/>
          <w:szCs w:val="24"/>
          <w:lang w:eastAsia="tr-TR"/>
        </w:rPr>
        <w:t xml:space="preserve"> dillerin Kafkas dil ailesindendir.</w:t>
      </w:r>
    </w:p>
    <w:p w:rsidR="00F470FC" w:rsidRDefault="00303BB6" w:rsidP="00303BB6">
      <w:pPr>
        <w:spacing w:before="100" w:beforeAutospacing="1" w:after="0" w:line="360" w:lineRule="auto"/>
        <w:ind w:left="6"/>
        <w:jc w:val="both"/>
        <w:rPr>
          <w:rFonts w:ascii="Times New Roman" w:eastAsia="Times New Roman" w:hAnsi="Times New Roman" w:cs="Times New Roman"/>
          <w:b/>
          <w:sz w:val="24"/>
          <w:szCs w:val="24"/>
          <w:lang w:eastAsia="tr-TR"/>
        </w:rPr>
      </w:pPr>
      <w:r w:rsidRPr="00303BB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proofErr w:type="spellStart"/>
      <w:r w:rsidRPr="00303BB6">
        <w:rPr>
          <w:rFonts w:ascii="Times New Roman" w:eastAsia="Times New Roman" w:hAnsi="Times New Roman" w:cs="Times New Roman"/>
          <w:b/>
          <w:sz w:val="24"/>
          <w:szCs w:val="24"/>
          <w:lang w:eastAsia="tr-TR"/>
        </w:rPr>
        <w:t>Urartuca</w:t>
      </w:r>
      <w:proofErr w:type="spellEnd"/>
      <w:r w:rsidRPr="00303BB6">
        <w:rPr>
          <w:rFonts w:ascii="Times New Roman" w:eastAsia="Times New Roman" w:hAnsi="Times New Roman" w:cs="Times New Roman"/>
          <w:b/>
          <w:sz w:val="24"/>
          <w:szCs w:val="24"/>
          <w:lang w:eastAsia="tr-TR"/>
        </w:rPr>
        <w:t xml:space="preserve">: </w:t>
      </w:r>
    </w:p>
    <w:p w:rsidR="00F470FC" w:rsidRDefault="00F470FC" w:rsidP="00303BB6">
      <w:pPr>
        <w:spacing w:before="100" w:beforeAutospacing="1" w:after="0" w:line="360" w:lineRule="auto"/>
        <w:ind w:left="6"/>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sidR="00303BB6" w:rsidRPr="00303BB6">
        <w:rPr>
          <w:rFonts w:ascii="Times New Roman" w:eastAsia="Times New Roman" w:hAnsi="Times New Roman" w:cs="Times New Roman"/>
          <w:sz w:val="24"/>
          <w:szCs w:val="24"/>
          <w:lang w:eastAsia="tr-TR"/>
        </w:rPr>
        <w:t xml:space="preserve">M.Ö. 1.bin yılda çivi yazısına uygulanmıştır. </w:t>
      </w:r>
      <w:proofErr w:type="spellStart"/>
      <w:r w:rsidR="00303BB6" w:rsidRPr="00303BB6">
        <w:rPr>
          <w:rFonts w:ascii="Times New Roman" w:eastAsia="Times New Roman" w:hAnsi="Times New Roman" w:cs="Times New Roman"/>
          <w:sz w:val="24"/>
          <w:szCs w:val="24"/>
          <w:lang w:eastAsia="tr-TR"/>
        </w:rPr>
        <w:t>Asianik</w:t>
      </w:r>
      <w:proofErr w:type="spellEnd"/>
      <w:r w:rsidR="00303BB6" w:rsidRPr="00303BB6">
        <w:rPr>
          <w:rFonts w:ascii="Times New Roman" w:eastAsia="Times New Roman" w:hAnsi="Times New Roman" w:cs="Times New Roman"/>
          <w:sz w:val="24"/>
          <w:szCs w:val="24"/>
          <w:lang w:eastAsia="tr-TR"/>
        </w:rPr>
        <w:t xml:space="preserve"> dillerdendir. </w:t>
      </w:r>
      <w:proofErr w:type="spellStart"/>
      <w:r w:rsidR="00303BB6" w:rsidRPr="00303BB6">
        <w:rPr>
          <w:rFonts w:ascii="Times New Roman" w:eastAsia="Times New Roman" w:hAnsi="Times New Roman" w:cs="Times New Roman"/>
          <w:sz w:val="24"/>
          <w:szCs w:val="24"/>
          <w:lang w:eastAsia="tr-TR"/>
        </w:rPr>
        <w:t>Hurriceye</w:t>
      </w:r>
      <w:proofErr w:type="spellEnd"/>
      <w:r w:rsidR="00303BB6" w:rsidRPr="00303BB6">
        <w:rPr>
          <w:rFonts w:ascii="Times New Roman" w:eastAsia="Times New Roman" w:hAnsi="Times New Roman" w:cs="Times New Roman"/>
          <w:sz w:val="24"/>
          <w:szCs w:val="24"/>
          <w:lang w:eastAsia="tr-TR"/>
        </w:rPr>
        <w:t xml:space="preserve"> çok yakındır. Urartular, kendilerine özgü bir hiyeroglif yazı sistemini de kullanmışlardır. Bunun nedeni de Geç Hitit şehir devletlerinden </w:t>
      </w:r>
      <w:proofErr w:type="spellStart"/>
      <w:r w:rsidR="00303BB6" w:rsidRPr="00303BB6">
        <w:rPr>
          <w:rFonts w:ascii="Times New Roman" w:eastAsia="Times New Roman" w:hAnsi="Times New Roman" w:cs="Times New Roman"/>
          <w:sz w:val="24"/>
          <w:szCs w:val="24"/>
          <w:lang w:eastAsia="tr-TR"/>
        </w:rPr>
        <w:t>Tabal'de</w:t>
      </w:r>
      <w:proofErr w:type="spellEnd"/>
      <w:r w:rsidR="00303BB6" w:rsidRPr="00303BB6">
        <w:rPr>
          <w:rFonts w:ascii="Times New Roman" w:eastAsia="Times New Roman" w:hAnsi="Times New Roman" w:cs="Times New Roman"/>
          <w:sz w:val="24"/>
          <w:szCs w:val="24"/>
          <w:lang w:eastAsia="tr-TR"/>
        </w:rPr>
        <w:t xml:space="preserve"> hiyeroglif kullanılması ve </w:t>
      </w:r>
      <w:proofErr w:type="spellStart"/>
      <w:r w:rsidR="00303BB6" w:rsidRPr="00303BB6">
        <w:rPr>
          <w:rFonts w:ascii="Times New Roman" w:eastAsia="Times New Roman" w:hAnsi="Times New Roman" w:cs="Times New Roman"/>
          <w:sz w:val="24"/>
          <w:szCs w:val="24"/>
          <w:lang w:eastAsia="tr-TR"/>
        </w:rPr>
        <w:t>Urartular’ın</w:t>
      </w:r>
      <w:proofErr w:type="spellEnd"/>
      <w:r w:rsidR="00303BB6" w:rsidRPr="00303BB6">
        <w:rPr>
          <w:rFonts w:ascii="Times New Roman" w:eastAsia="Times New Roman" w:hAnsi="Times New Roman" w:cs="Times New Roman"/>
          <w:sz w:val="24"/>
          <w:szCs w:val="24"/>
          <w:lang w:eastAsia="tr-TR"/>
        </w:rPr>
        <w:t xml:space="preserve"> onlarla temas halinde bulunmalarıdır. Bu örneklere çoğunlukla seramik kaplar üzerinde ve az sayıda mühürlerde rastlanmıştır. </w:t>
      </w:r>
    </w:p>
    <w:p w:rsidR="00F470FC" w:rsidRPr="00F470FC" w:rsidRDefault="00303BB6" w:rsidP="00303BB6">
      <w:pPr>
        <w:spacing w:before="100" w:beforeAutospacing="1" w:after="0" w:line="360" w:lineRule="auto"/>
        <w:ind w:left="6"/>
        <w:jc w:val="both"/>
        <w:rPr>
          <w:rFonts w:ascii="Times New Roman" w:eastAsia="Times New Roman" w:hAnsi="Times New Roman" w:cs="Times New Roman"/>
          <w:sz w:val="24"/>
          <w:szCs w:val="24"/>
          <w:lang w:eastAsia="tr-TR"/>
        </w:rPr>
      </w:pPr>
      <w:bookmarkStart w:id="0" w:name="_GoBack"/>
      <w:bookmarkEnd w:id="0"/>
      <w:r w:rsidRPr="00303BB6">
        <w:rPr>
          <w:rFonts w:ascii="Times New Roman" w:eastAsia="Times New Roman" w:hAnsi="Times New Roman" w:cs="Times New Roman"/>
          <w:sz w:val="24"/>
          <w:szCs w:val="24"/>
          <w:lang w:eastAsia="tr-TR"/>
        </w:rPr>
        <w:br/>
        <w:t xml:space="preserve">      </w:t>
      </w:r>
      <w:r>
        <w:rPr>
          <w:rFonts w:ascii="Times New Roman" w:eastAsia="Times New Roman" w:hAnsi="Times New Roman" w:cs="Times New Roman"/>
          <w:sz w:val="24"/>
          <w:szCs w:val="24"/>
          <w:lang w:eastAsia="tr-TR"/>
        </w:rPr>
        <w:tab/>
      </w:r>
      <w:proofErr w:type="spellStart"/>
      <w:r w:rsidRPr="00303BB6">
        <w:rPr>
          <w:rFonts w:ascii="Times New Roman" w:eastAsia="Times New Roman" w:hAnsi="Times New Roman" w:cs="Times New Roman"/>
          <w:b/>
          <w:sz w:val="24"/>
          <w:szCs w:val="24"/>
          <w:lang w:eastAsia="tr-TR"/>
        </w:rPr>
        <w:t>Ugaritçe</w:t>
      </w:r>
      <w:proofErr w:type="spellEnd"/>
      <w:r w:rsidRPr="00303BB6">
        <w:rPr>
          <w:rFonts w:ascii="Times New Roman" w:eastAsia="Times New Roman" w:hAnsi="Times New Roman" w:cs="Times New Roman"/>
          <w:b/>
          <w:sz w:val="24"/>
          <w:szCs w:val="24"/>
          <w:lang w:eastAsia="tr-TR"/>
        </w:rPr>
        <w:t xml:space="preserve">: </w:t>
      </w:r>
    </w:p>
    <w:p w:rsidR="00303BB6" w:rsidRDefault="00F470FC" w:rsidP="00303BB6">
      <w:pPr>
        <w:spacing w:before="100" w:beforeAutospacing="1" w:after="0" w:line="360" w:lineRule="auto"/>
        <w:ind w:left="6"/>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ab/>
      </w:r>
      <w:r w:rsidR="00303BB6" w:rsidRPr="00303BB6">
        <w:rPr>
          <w:rFonts w:ascii="Times New Roman" w:eastAsia="Times New Roman" w:hAnsi="Times New Roman" w:cs="Times New Roman"/>
          <w:sz w:val="24"/>
          <w:szCs w:val="24"/>
          <w:lang w:eastAsia="tr-TR"/>
        </w:rPr>
        <w:t xml:space="preserve">Suriye’de, Akdeniz kıyısında kurulan </w:t>
      </w:r>
      <w:proofErr w:type="spellStart"/>
      <w:r w:rsidR="00303BB6" w:rsidRPr="00303BB6">
        <w:rPr>
          <w:rFonts w:ascii="Times New Roman" w:eastAsia="Times New Roman" w:hAnsi="Times New Roman" w:cs="Times New Roman"/>
          <w:sz w:val="24"/>
          <w:szCs w:val="24"/>
          <w:lang w:eastAsia="tr-TR"/>
        </w:rPr>
        <w:t>Ugarit</w:t>
      </w:r>
      <w:proofErr w:type="spellEnd"/>
      <w:r w:rsidR="00303BB6" w:rsidRPr="00303BB6">
        <w:rPr>
          <w:rFonts w:ascii="Times New Roman" w:eastAsia="Times New Roman" w:hAnsi="Times New Roman" w:cs="Times New Roman"/>
          <w:sz w:val="24"/>
          <w:szCs w:val="24"/>
          <w:lang w:eastAsia="tr-TR"/>
        </w:rPr>
        <w:t xml:space="preserve"> Devleti de yazıyı kullanmıştır. </w:t>
      </w:r>
      <w:proofErr w:type="spellStart"/>
      <w:r w:rsidR="00303BB6" w:rsidRPr="00303BB6">
        <w:rPr>
          <w:rFonts w:ascii="Times New Roman" w:eastAsia="Times New Roman" w:hAnsi="Times New Roman" w:cs="Times New Roman"/>
          <w:sz w:val="24"/>
          <w:szCs w:val="24"/>
          <w:lang w:eastAsia="tr-TR"/>
        </w:rPr>
        <w:t>Ugaritçe</w:t>
      </w:r>
      <w:proofErr w:type="spellEnd"/>
      <w:r w:rsidR="00303BB6" w:rsidRPr="00303BB6">
        <w:rPr>
          <w:rFonts w:ascii="Times New Roman" w:eastAsia="Times New Roman" w:hAnsi="Times New Roman" w:cs="Times New Roman"/>
          <w:sz w:val="24"/>
          <w:szCs w:val="24"/>
          <w:lang w:eastAsia="tr-TR"/>
        </w:rPr>
        <w:t xml:space="preserve"> Sami dillerdendir. </w:t>
      </w:r>
      <w:proofErr w:type="spellStart"/>
      <w:r w:rsidR="00303BB6" w:rsidRPr="00303BB6">
        <w:rPr>
          <w:rFonts w:ascii="Times New Roman" w:eastAsia="Times New Roman" w:hAnsi="Times New Roman" w:cs="Times New Roman"/>
          <w:sz w:val="24"/>
          <w:szCs w:val="24"/>
          <w:lang w:eastAsia="tr-TR"/>
        </w:rPr>
        <w:t>Sumer</w:t>
      </w:r>
      <w:proofErr w:type="spellEnd"/>
      <w:r w:rsidR="00303BB6" w:rsidRPr="00303BB6">
        <w:rPr>
          <w:rFonts w:ascii="Times New Roman" w:eastAsia="Times New Roman" w:hAnsi="Times New Roman" w:cs="Times New Roman"/>
          <w:sz w:val="24"/>
          <w:szCs w:val="24"/>
          <w:lang w:eastAsia="tr-TR"/>
        </w:rPr>
        <w:t xml:space="preserve">-Babil çiviyazısına dış görünüşleriyle benzeyen, fakat kesinlikle alfabetik olan bu yazıda sadece 30 işaret vardır ve bir de kelime ayracı kullanılmıştır. Her ne kadar işaretler, çivi yazısına benzerlik gösterse de, soldan sağa ve </w:t>
      </w:r>
      <w:proofErr w:type="spellStart"/>
      <w:r w:rsidR="00303BB6" w:rsidRPr="00303BB6">
        <w:rPr>
          <w:rFonts w:ascii="Times New Roman" w:eastAsia="Times New Roman" w:hAnsi="Times New Roman" w:cs="Times New Roman"/>
          <w:sz w:val="24"/>
          <w:szCs w:val="24"/>
          <w:lang w:eastAsia="tr-TR"/>
        </w:rPr>
        <w:t>stylusla</w:t>
      </w:r>
      <w:proofErr w:type="spellEnd"/>
      <w:r w:rsidR="00303BB6" w:rsidRPr="00303BB6">
        <w:rPr>
          <w:rFonts w:ascii="Times New Roman" w:eastAsia="Times New Roman" w:hAnsi="Times New Roman" w:cs="Times New Roman"/>
          <w:sz w:val="24"/>
          <w:szCs w:val="24"/>
          <w:lang w:eastAsia="tr-TR"/>
        </w:rPr>
        <w:t xml:space="preserve"> kil üzerine yazılmalarından başka hiç bir ortak yanları yoktur. </w:t>
      </w:r>
      <w:r w:rsidR="00303BB6" w:rsidRPr="00303BB6">
        <w:rPr>
          <w:rFonts w:ascii="Times New Roman" w:eastAsia="Times New Roman" w:hAnsi="Times New Roman" w:cs="Times New Roman"/>
          <w:sz w:val="24"/>
          <w:szCs w:val="24"/>
          <w:lang w:eastAsia="tr-TR"/>
        </w:rPr>
        <w:br/>
      </w:r>
      <w:r w:rsidR="00303BB6" w:rsidRPr="00303BB6">
        <w:rPr>
          <w:rFonts w:ascii="Times New Roman" w:eastAsia="Times New Roman" w:hAnsi="Times New Roman" w:cs="Times New Roman"/>
          <w:sz w:val="24"/>
          <w:szCs w:val="24"/>
          <w:lang w:eastAsia="tr-TR"/>
        </w:rPr>
        <w:lastRenderedPageBreak/>
        <w:t xml:space="preserve">     </w:t>
      </w:r>
      <w:proofErr w:type="spellStart"/>
      <w:r w:rsidR="00303BB6" w:rsidRPr="00303BB6">
        <w:rPr>
          <w:rFonts w:ascii="Times New Roman" w:eastAsia="Times New Roman" w:hAnsi="Times New Roman" w:cs="Times New Roman"/>
          <w:sz w:val="24"/>
          <w:szCs w:val="24"/>
          <w:lang w:eastAsia="tr-TR"/>
        </w:rPr>
        <w:t>Ugarit’de</w:t>
      </w:r>
      <w:proofErr w:type="spellEnd"/>
      <w:r w:rsidR="00303BB6" w:rsidRPr="00303BB6">
        <w:rPr>
          <w:rFonts w:ascii="Times New Roman" w:eastAsia="Times New Roman" w:hAnsi="Times New Roman" w:cs="Times New Roman"/>
          <w:sz w:val="24"/>
          <w:szCs w:val="24"/>
          <w:lang w:eastAsia="tr-TR"/>
        </w:rPr>
        <w:t xml:space="preserve"> </w:t>
      </w:r>
      <w:proofErr w:type="spellStart"/>
      <w:r w:rsidR="00303BB6" w:rsidRPr="00303BB6">
        <w:rPr>
          <w:rFonts w:ascii="Times New Roman" w:eastAsia="Times New Roman" w:hAnsi="Times New Roman" w:cs="Times New Roman"/>
          <w:sz w:val="24"/>
          <w:szCs w:val="24"/>
          <w:lang w:eastAsia="tr-TR"/>
        </w:rPr>
        <w:t>Ugarit</w:t>
      </w:r>
      <w:proofErr w:type="spellEnd"/>
      <w:r w:rsidR="00303BB6" w:rsidRPr="00303BB6">
        <w:rPr>
          <w:rFonts w:ascii="Times New Roman" w:eastAsia="Times New Roman" w:hAnsi="Times New Roman" w:cs="Times New Roman"/>
          <w:sz w:val="24"/>
          <w:szCs w:val="24"/>
          <w:lang w:eastAsia="tr-TR"/>
        </w:rPr>
        <w:t xml:space="preserve"> dili ve </w:t>
      </w:r>
      <w:proofErr w:type="spellStart"/>
      <w:r w:rsidR="00303BB6" w:rsidRPr="00303BB6">
        <w:rPr>
          <w:rFonts w:ascii="Times New Roman" w:eastAsia="Times New Roman" w:hAnsi="Times New Roman" w:cs="Times New Roman"/>
          <w:sz w:val="24"/>
          <w:szCs w:val="24"/>
          <w:lang w:eastAsia="tr-TR"/>
        </w:rPr>
        <w:t>Babilce</w:t>
      </w:r>
      <w:proofErr w:type="spellEnd"/>
      <w:r w:rsidR="00303BB6" w:rsidRPr="00303BB6">
        <w:rPr>
          <w:rFonts w:ascii="Times New Roman" w:eastAsia="Times New Roman" w:hAnsi="Times New Roman" w:cs="Times New Roman"/>
          <w:sz w:val="24"/>
          <w:szCs w:val="24"/>
          <w:lang w:eastAsia="tr-TR"/>
        </w:rPr>
        <w:t xml:space="preserve"> yazılmış ekonomik içerikli belgelerin yanı sıra bulunan mitolojik metinler, teoloji çalışmalarına da kaynaklık etmiştir. </w:t>
      </w:r>
    </w:p>
    <w:p w:rsidR="00F470FC" w:rsidRDefault="00303BB6" w:rsidP="00303BB6">
      <w:pPr>
        <w:spacing w:before="100" w:beforeAutospacing="1" w:after="0" w:line="360" w:lineRule="auto"/>
        <w:ind w:left="6"/>
        <w:jc w:val="both"/>
        <w:rPr>
          <w:rFonts w:ascii="Times New Roman" w:eastAsia="Times New Roman" w:hAnsi="Times New Roman" w:cs="Times New Roman"/>
          <w:b/>
          <w:bCs/>
          <w:sz w:val="24"/>
          <w:szCs w:val="24"/>
          <w:lang w:eastAsia="tr-TR"/>
        </w:rPr>
      </w:pPr>
      <w:r w:rsidRPr="00303BB6">
        <w:rPr>
          <w:rFonts w:ascii="Times New Roman" w:eastAsia="Times New Roman" w:hAnsi="Times New Roman" w:cs="Times New Roman"/>
          <w:sz w:val="24"/>
          <w:szCs w:val="24"/>
          <w:lang w:eastAsia="tr-TR"/>
        </w:rPr>
        <w:br/>
        <w:t xml:space="preserve">    </w:t>
      </w:r>
      <w:r>
        <w:rPr>
          <w:rFonts w:ascii="Times New Roman" w:eastAsia="Times New Roman" w:hAnsi="Times New Roman" w:cs="Times New Roman"/>
          <w:sz w:val="24"/>
          <w:szCs w:val="24"/>
          <w:lang w:eastAsia="tr-TR"/>
        </w:rPr>
        <w:tab/>
      </w:r>
      <w:r w:rsidRPr="00303BB6">
        <w:rPr>
          <w:rFonts w:ascii="Times New Roman" w:eastAsia="Times New Roman" w:hAnsi="Times New Roman" w:cs="Times New Roman"/>
          <w:sz w:val="24"/>
          <w:szCs w:val="24"/>
          <w:lang w:eastAsia="tr-TR"/>
        </w:rPr>
        <w:t xml:space="preserve"> </w:t>
      </w:r>
      <w:r w:rsidRPr="00303BB6">
        <w:rPr>
          <w:rFonts w:ascii="Times New Roman" w:eastAsia="Times New Roman" w:hAnsi="Times New Roman" w:cs="Times New Roman"/>
          <w:b/>
          <w:bCs/>
          <w:sz w:val="24"/>
          <w:szCs w:val="24"/>
          <w:lang w:eastAsia="tr-TR"/>
        </w:rPr>
        <w:t xml:space="preserve">Eski Persçe: </w:t>
      </w:r>
    </w:p>
    <w:p w:rsidR="00303BB6" w:rsidRPr="00303BB6" w:rsidRDefault="00F470FC" w:rsidP="00303BB6">
      <w:pPr>
        <w:spacing w:before="100" w:beforeAutospacing="1" w:after="0" w:line="360" w:lineRule="auto"/>
        <w:ind w:left="6"/>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b/>
      </w:r>
      <w:r w:rsidR="00303BB6" w:rsidRPr="00303BB6">
        <w:rPr>
          <w:rFonts w:ascii="Times New Roman" w:eastAsia="Times New Roman" w:hAnsi="Times New Roman" w:cs="Times New Roman"/>
          <w:sz w:val="24"/>
          <w:szCs w:val="24"/>
          <w:lang w:eastAsia="tr-TR"/>
        </w:rPr>
        <w:t xml:space="preserve">Çivi yazısından sadece dış görünümüyle etkilenen yarı alfabetik yazı sistemlerinden biri de Eski </w:t>
      </w:r>
      <w:proofErr w:type="spellStart"/>
      <w:r w:rsidR="00303BB6" w:rsidRPr="00303BB6">
        <w:rPr>
          <w:rFonts w:ascii="Times New Roman" w:eastAsia="Times New Roman" w:hAnsi="Times New Roman" w:cs="Times New Roman"/>
          <w:sz w:val="24"/>
          <w:szCs w:val="24"/>
          <w:lang w:eastAsia="tr-TR"/>
        </w:rPr>
        <w:t>Persçedir</w:t>
      </w:r>
      <w:proofErr w:type="spellEnd"/>
      <w:r w:rsidR="00303BB6" w:rsidRPr="00303BB6">
        <w:rPr>
          <w:rFonts w:ascii="Times New Roman" w:eastAsia="Times New Roman" w:hAnsi="Times New Roman" w:cs="Times New Roman"/>
          <w:sz w:val="24"/>
          <w:szCs w:val="24"/>
          <w:lang w:eastAsia="tr-TR"/>
        </w:rPr>
        <w:t xml:space="preserve">. Bu yazıda kullanılan dil, M.Ö. 6. yy. ortalarında, Pers </w:t>
      </w:r>
      <w:proofErr w:type="spellStart"/>
      <w:r w:rsidR="00303BB6" w:rsidRPr="00303BB6">
        <w:rPr>
          <w:rFonts w:ascii="Times New Roman" w:eastAsia="Times New Roman" w:hAnsi="Times New Roman" w:cs="Times New Roman"/>
          <w:sz w:val="24"/>
          <w:szCs w:val="24"/>
          <w:lang w:eastAsia="tr-TR"/>
        </w:rPr>
        <w:t>Akhamenid</w:t>
      </w:r>
      <w:proofErr w:type="spellEnd"/>
      <w:r w:rsidR="00303BB6" w:rsidRPr="00303BB6">
        <w:rPr>
          <w:rFonts w:ascii="Times New Roman" w:eastAsia="Times New Roman" w:hAnsi="Times New Roman" w:cs="Times New Roman"/>
          <w:sz w:val="24"/>
          <w:szCs w:val="24"/>
          <w:lang w:eastAsia="tr-TR"/>
        </w:rPr>
        <w:t xml:space="preserve"> sülalesinin resmi diliydi. Dönemin yazıtları, çoğunlukla Eski Persçe, Elamca ve </w:t>
      </w:r>
      <w:proofErr w:type="spellStart"/>
      <w:r w:rsidR="00303BB6" w:rsidRPr="00303BB6">
        <w:rPr>
          <w:rFonts w:ascii="Times New Roman" w:eastAsia="Times New Roman" w:hAnsi="Times New Roman" w:cs="Times New Roman"/>
          <w:sz w:val="24"/>
          <w:szCs w:val="24"/>
          <w:lang w:eastAsia="tr-TR"/>
        </w:rPr>
        <w:t>Babilce</w:t>
      </w:r>
      <w:proofErr w:type="spellEnd"/>
      <w:r w:rsidR="00303BB6" w:rsidRPr="00303BB6">
        <w:rPr>
          <w:rFonts w:ascii="Times New Roman" w:eastAsia="Times New Roman" w:hAnsi="Times New Roman" w:cs="Times New Roman"/>
          <w:sz w:val="24"/>
          <w:szCs w:val="24"/>
          <w:lang w:eastAsia="tr-TR"/>
        </w:rPr>
        <w:t xml:space="preserve"> olmak üzere 3 dilde yazılmıştır. Olasılıkla o devirde </w:t>
      </w:r>
      <w:proofErr w:type="spellStart"/>
      <w:r w:rsidR="00303BB6" w:rsidRPr="00303BB6">
        <w:rPr>
          <w:rFonts w:ascii="Times New Roman" w:eastAsia="Times New Roman" w:hAnsi="Times New Roman" w:cs="Times New Roman"/>
          <w:sz w:val="24"/>
          <w:szCs w:val="24"/>
          <w:lang w:eastAsia="tr-TR"/>
        </w:rPr>
        <w:t>Arami</w:t>
      </w:r>
      <w:proofErr w:type="spellEnd"/>
      <w:r w:rsidR="00303BB6" w:rsidRPr="00303BB6">
        <w:rPr>
          <w:rFonts w:ascii="Times New Roman" w:eastAsia="Times New Roman" w:hAnsi="Times New Roman" w:cs="Times New Roman"/>
          <w:sz w:val="24"/>
          <w:szCs w:val="24"/>
          <w:lang w:eastAsia="tr-TR"/>
        </w:rPr>
        <w:t xml:space="preserve"> alfabesinin Ön Asya'da hâkim dil olması, yazının alfabetik değer kazanmasına, ancak aynı zamanda </w:t>
      </w:r>
      <w:proofErr w:type="spellStart"/>
      <w:r w:rsidR="00303BB6" w:rsidRPr="00303BB6">
        <w:rPr>
          <w:rFonts w:ascii="Times New Roman" w:eastAsia="Times New Roman" w:hAnsi="Times New Roman" w:cs="Times New Roman"/>
          <w:sz w:val="24"/>
          <w:szCs w:val="24"/>
          <w:lang w:eastAsia="tr-TR"/>
        </w:rPr>
        <w:t>Elam’la</w:t>
      </w:r>
      <w:proofErr w:type="spellEnd"/>
      <w:r w:rsidR="00303BB6" w:rsidRPr="00303BB6">
        <w:rPr>
          <w:rFonts w:ascii="Times New Roman" w:eastAsia="Times New Roman" w:hAnsi="Times New Roman" w:cs="Times New Roman"/>
          <w:sz w:val="24"/>
          <w:szCs w:val="24"/>
          <w:lang w:eastAsia="tr-TR"/>
        </w:rPr>
        <w:t xml:space="preserve"> olan manevi bağlar, çivi yazısı formunun benimsenmesine neden olmuştur. Yazıda toplam 41 işaretin, 36'sı hece işareti, 5'i ise ideogramdır. 3 sesli harf ve yine ke</w:t>
      </w:r>
      <w:r w:rsidR="00303BB6">
        <w:rPr>
          <w:rFonts w:ascii="Times New Roman" w:eastAsia="Times New Roman" w:hAnsi="Times New Roman" w:cs="Times New Roman"/>
          <w:sz w:val="24"/>
          <w:szCs w:val="24"/>
          <w:lang w:eastAsia="tr-TR"/>
        </w:rPr>
        <w:t xml:space="preserve">lime ayracı da kullanılmıştır. </w:t>
      </w:r>
    </w:p>
    <w:p w:rsidR="00303BB6" w:rsidRPr="00303BB6" w:rsidRDefault="00303BB6" w:rsidP="00303BB6">
      <w:pPr>
        <w:tabs>
          <w:tab w:val="left" w:pos="2880"/>
        </w:tabs>
        <w:spacing w:after="0" w:line="360" w:lineRule="auto"/>
        <w:jc w:val="both"/>
        <w:rPr>
          <w:rFonts w:ascii="Times New Roman" w:eastAsia="Times New Roman" w:hAnsi="Times New Roman" w:cs="Times New Roman"/>
          <w:sz w:val="24"/>
          <w:szCs w:val="24"/>
          <w:lang w:eastAsia="tr-TR"/>
        </w:rPr>
      </w:pPr>
      <w:r w:rsidRPr="00303BB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w:t>
      </w:r>
      <w:r w:rsidRPr="00303BB6">
        <w:rPr>
          <w:rFonts w:ascii="Times New Roman" w:eastAsia="Times New Roman" w:hAnsi="Times New Roman" w:cs="Times New Roman"/>
          <w:sz w:val="24"/>
          <w:szCs w:val="24"/>
          <w:lang w:eastAsia="tr-TR"/>
        </w:rPr>
        <w:t xml:space="preserve"> Sonuç olarak </w:t>
      </w:r>
      <w:proofErr w:type="spellStart"/>
      <w:r w:rsidRPr="00303BB6">
        <w:rPr>
          <w:rFonts w:ascii="Times New Roman" w:eastAsia="Times New Roman" w:hAnsi="Times New Roman" w:cs="Times New Roman"/>
          <w:sz w:val="24"/>
          <w:szCs w:val="24"/>
          <w:lang w:eastAsia="tr-TR"/>
        </w:rPr>
        <w:t>Sumerlerin</w:t>
      </w:r>
      <w:proofErr w:type="spellEnd"/>
      <w:r w:rsidRPr="00303BB6">
        <w:rPr>
          <w:rFonts w:ascii="Times New Roman" w:eastAsia="Times New Roman" w:hAnsi="Times New Roman" w:cs="Times New Roman"/>
          <w:sz w:val="24"/>
          <w:szCs w:val="24"/>
          <w:lang w:eastAsia="tr-TR"/>
        </w:rPr>
        <w:t xml:space="preserve"> icat ettiği yazı bütün Ön Asya’da çok farklı dillere uygulanmıştır, dolayısıyla </w:t>
      </w:r>
      <w:proofErr w:type="spellStart"/>
      <w:r w:rsidRPr="00303BB6">
        <w:rPr>
          <w:rFonts w:ascii="Times New Roman" w:eastAsia="Times New Roman" w:hAnsi="Times New Roman" w:cs="Times New Roman"/>
          <w:sz w:val="24"/>
          <w:szCs w:val="24"/>
          <w:lang w:eastAsia="tr-TR"/>
        </w:rPr>
        <w:t>Sumer</w:t>
      </w:r>
      <w:proofErr w:type="spellEnd"/>
      <w:r w:rsidRPr="00303BB6">
        <w:rPr>
          <w:rFonts w:ascii="Times New Roman" w:eastAsia="Times New Roman" w:hAnsi="Times New Roman" w:cs="Times New Roman"/>
          <w:sz w:val="24"/>
          <w:szCs w:val="24"/>
          <w:lang w:eastAsia="tr-TR"/>
        </w:rPr>
        <w:t xml:space="preserve"> kültürünün bütün Ön Asya’yı etkilemesinin temel nedeni çivi yazısıdır.</w:t>
      </w:r>
    </w:p>
    <w:p w:rsidR="00303BB6" w:rsidRPr="00303BB6" w:rsidRDefault="00303BB6" w:rsidP="00303BB6">
      <w:pPr>
        <w:spacing w:line="480" w:lineRule="auto"/>
        <w:jc w:val="both"/>
        <w:rPr>
          <w:rFonts w:ascii="Times New Roman" w:hAnsi="Times New Roman" w:cs="Times New Roman"/>
        </w:rPr>
      </w:pPr>
      <w:r>
        <w:rPr>
          <w:rFonts w:ascii="Times New Roman" w:hAnsi="Times New Roman" w:cs="Times New Roman"/>
        </w:rPr>
        <w:t>Yazının Çözümü</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t xml:space="preserve">  </w:t>
      </w:r>
      <w:r w:rsidRPr="00303BB6">
        <w:rPr>
          <w:rFonts w:ascii="Times New Roman" w:hAnsi="Times New Roman" w:cs="Times New Roman"/>
        </w:rPr>
        <w:t xml:space="preserve">Çiviyazısı </w:t>
      </w:r>
      <w:proofErr w:type="spellStart"/>
      <w:r w:rsidRPr="00303BB6">
        <w:rPr>
          <w:rFonts w:ascii="Times New Roman" w:hAnsi="Times New Roman" w:cs="Times New Roman"/>
        </w:rPr>
        <w:t>Sumer’de</w:t>
      </w:r>
      <w:proofErr w:type="spellEnd"/>
      <w:r w:rsidRPr="00303BB6">
        <w:rPr>
          <w:rFonts w:ascii="Times New Roman" w:hAnsi="Times New Roman" w:cs="Times New Roman"/>
        </w:rPr>
        <w:t xml:space="preserve"> doğup Ön Asya’da gelişerek Pers bölgesine kadar yayılmıştı. Çiviyazısının çözümü Persçe yazıtlarda başlamıştır. </w:t>
      </w:r>
      <w:proofErr w:type="spellStart"/>
      <w:r w:rsidRPr="00303BB6">
        <w:rPr>
          <w:rFonts w:ascii="Times New Roman" w:hAnsi="Times New Roman" w:cs="Times New Roman"/>
        </w:rPr>
        <w:t>Rönesansla</w:t>
      </w:r>
      <w:proofErr w:type="spellEnd"/>
      <w:r w:rsidRPr="00303BB6">
        <w:rPr>
          <w:rFonts w:ascii="Times New Roman" w:hAnsi="Times New Roman" w:cs="Times New Roman"/>
        </w:rPr>
        <w:t xml:space="preserve"> birlikte, Avrupalı gezginler </w:t>
      </w:r>
      <w:proofErr w:type="spellStart"/>
      <w:r w:rsidRPr="00303BB6">
        <w:rPr>
          <w:rFonts w:ascii="Times New Roman" w:hAnsi="Times New Roman" w:cs="Times New Roman"/>
        </w:rPr>
        <w:t>Akheimenid</w:t>
      </w:r>
      <w:proofErr w:type="spellEnd"/>
      <w:r w:rsidRPr="00303BB6">
        <w:rPr>
          <w:rFonts w:ascii="Times New Roman" w:hAnsi="Times New Roman" w:cs="Times New Roman"/>
        </w:rPr>
        <w:t xml:space="preserve"> Sülalesine ait Pers krallarının kayalara yazdırdıkları yazıtları</w:t>
      </w:r>
      <w:r>
        <w:rPr>
          <w:rFonts w:ascii="Times New Roman" w:hAnsi="Times New Roman" w:cs="Times New Roman"/>
        </w:rPr>
        <w:t xml:space="preserve"> ziyaret etmeye başlamışlardır.</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r w:rsidRPr="00303BB6">
        <w:rPr>
          <w:rFonts w:ascii="Times New Roman" w:hAnsi="Times New Roman" w:cs="Times New Roman"/>
        </w:rPr>
        <w:t xml:space="preserve">  Çiviyazılı yazıtlar hakkında bir şeyler yazan ilk kişi 1621’de kopya ettiği beş çiviyazısı işaretini bir mektupla Şiraz’dan Napoli’deki arkadaşına gönder</w:t>
      </w:r>
      <w:r>
        <w:rPr>
          <w:rFonts w:ascii="Times New Roman" w:hAnsi="Times New Roman" w:cs="Times New Roman"/>
        </w:rPr>
        <w:t xml:space="preserve">en </w:t>
      </w:r>
      <w:proofErr w:type="spellStart"/>
      <w:r>
        <w:rPr>
          <w:rFonts w:ascii="Times New Roman" w:hAnsi="Times New Roman" w:cs="Times New Roman"/>
        </w:rPr>
        <w:t>Pietro</w:t>
      </w:r>
      <w:proofErr w:type="spellEnd"/>
      <w:r>
        <w:rPr>
          <w:rFonts w:ascii="Times New Roman" w:hAnsi="Times New Roman" w:cs="Times New Roman"/>
        </w:rPr>
        <w:t xml:space="preserve"> </w:t>
      </w:r>
      <w:proofErr w:type="spellStart"/>
      <w:r>
        <w:rPr>
          <w:rFonts w:ascii="Times New Roman" w:hAnsi="Times New Roman" w:cs="Times New Roman"/>
        </w:rPr>
        <w:t>Della</w:t>
      </w:r>
      <w:proofErr w:type="spellEnd"/>
      <w:r>
        <w:rPr>
          <w:rFonts w:ascii="Times New Roman" w:hAnsi="Times New Roman" w:cs="Times New Roman"/>
        </w:rPr>
        <w:t xml:space="preserve"> Vella olmuştur.</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r w:rsidRPr="00303BB6">
        <w:rPr>
          <w:rFonts w:ascii="Times New Roman" w:hAnsi="Times New Roman" w:cs="Times New Roman"/>
        </w:rPr>
        <w:t xml:space="preserve"> 1666’da Jean </w:t>
      </w:r>
      <w:proofErr w:type="spellStart"/>
      <w:r w:rsidRPr="00303BB6">
        <w:rPr>
          <w:rFonts w:ascii="Times New Roman" w:hAnsi="Times New Roman" w:cs="Times New Roman"/>
        </w:rPr>
        <w:t>Chardin</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Persapolis</w:t>
      </w:r>
      <w:proofErr w:type="spellEnd"/>
      <w:r w:rsidRPr="00303BB6">
        <w:rPr>
          <w:rFonts w:ascii="Times New Roman" w:hAnsi="Times New Roman" w:cs="Times New Roman"/>
        </w:rPr>
        <w:t xml:space="preserve"> ve civarını dolaşmış, burada kopya ettiği bir gurup üç dilli (Eski Persçe, Elamca, </w:t>
      </w:r>
      <w:proofErr w:type="spellStart"/>
      <w:r w:rsidRPr="00303BB6">
        <w:rPr>
          <w:rFonts w:ascii="Times New Roman" w:hAnsi="Times New Roman" w:cs="Times New Roman"/>
        </w:rPr>
        <w:t>Babilce</w:t>
      </w:r>
      <w:proofErr w:type="spellEnd"/>
      <w:r w:rsidRPr="00303BB6">
        <w:rPr>
          <w:rFonts w:ascii="Times New Roman" w:hAnsi="Times New Roman" w:cs="Times New Roman"/>
        </w:rPr>
        <w:t>) kısa yazıt ve Nakşî-Rüstem yazıtlarını yayınlamış ve çiviyazısının soldan sağa yazıldığ</w:t>
      </w:r>
      <w:r>
        <w:rPr>
          <w:rFonts w:ascii="Times New Roman" w:hAnsi="Times New Roman" w:cs="Times New Roman"/>
        </w:rPr>
        <w:t>ını doğru olarak fark etmiştir.</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r w:rsidRPr="00303BB6">
        <w:rPr>
          <w:rFonts w:ascii="Times New Roman" w:hAnsi="Times New Roman" w:cs="Times New Roman"/>
        </w:rPr>
        <w:t xml:space="preserve"> 1686’da </w:t>
      </w:r>
      <w:proofErr w:type="spellStart"/>
      <w:r w:rsidRPr="00303BB6">
        <w:rPr>
          <w:rFonts w:ascii="Times New Roman" w:hAnsi="Times New Roman" w:cs="Times New Roman"/>
        </w:rPr>
        <w:t>Persepolis’i</w:t>
      </w:r>
      <w:proofErr w:type="spellEnd"/>
      <w:r w:rsidRPr="00303BB6">
        <w:rPr>
          <w:rFonts w:ascii="Times New Roman" w:hAnsi="Times New Roman" w:cs="Times New Roman"/>
        </w:rPr>
        <w:t xml:space="preserve"> dolaşan </w:t>
      </w:r>
      <w:proofErr w:type="spellStart"/>
      <w:r w:rsidRPr="00303BB6">
        <w:rPr>
          <w:rFonts w:ascii="Times New Roman" w:hAnsi="Times New Roman" w:cs="Times New Roman"/>
        </w:rPr>
        <w:t>Engelbert</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Kömpler</w:t>
      </w:r>
      <w:proofErr w:type="spellEnd"/>
      <w:r w:rsidRPr="00303BB6">
        <w:rPr>
          <w:rFonts w:ascii="Times New Roman" w:hAnsi="Times New Roman" w:cs="Times New Roman"/>
        </w:rPr>
        <w:t xml:space="preserve"> çözüme bir katkısı olmasa da yazıya “çivi bi</w:t>
      </w:r>
      <w:r>
        <w:rPr>
          <w:rFonts w:ascii="Times New Roman" w:hAnsi="Times New Roman" w:cs="Times New Roman"/>
        </w:rPr>
        <w:t xml:space="preserve">çimli” benzetmesini yapmıştır. </w:t>
      </w:r>
    </w:p>
    <w:p w:rsid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lastRenderedPageBreak/>
        <w:t xml:space="preserve">   </w:t>
      </w:r>
      <w:r>
        <w:rPr>
          <w:rFonts w:ascii="Times New Roman" w:hAnsi="Times New Roman" w:cs="Times New Roman"/>
        </w:rPr>
        <w:tab/>
      </w:r>
      <w:r w:rsidRPr="00303BB6">
        <w:rPr>
          <w:rFonts w:ascii="Times New Roman" w:hAnsi="Times New Roman" w:cs="Times New Roman"/>
        </w:rPr>
        <w:t xml:space="preserve">  Eski </w:t>
      </w:r>
      <w:proofErr w:type="spellStart"/>
      <w:r w:rsidRPr="00303BB6">
        <w:rPr>
          <w:rFonts w:ascii="Times New Roman" w:hAnsi="Times New Roman" w:cs="Times New Roman"/>
        </w:rPr>
        <w:t>Persçenin</w:t>
      </w:r>
      <w:proofErr w:type="spellEnd"/>
      <w:r w:rsidRPr="00303BB6">
        <w:rPr>
          <w:rFonts w:ascii="Times New Roman" w:hAnsi="Times New Roman" w:cs="Times New Roman"/>
        </w:rPr>
        <w:t xml:space="preserve"> çözümü için gerekli olan yeterli sayıdaki yazıtı </w:t>
      </w:r>
      <w:proofErr w:type="spellStart"/>
      <w:r w:rsidRPr="00303BB6">
        <w:rPr>
          <w:rFonts w:ascii="Times New Roman" w:hAnsi="Times New Roman" w:cs="Times New Roman"/>
        </w:rPr>
        <w:t>Carsten</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Niebuhr</w:t>
      </w:r>
      <w:proofErr w:type="spellEnd"/>
      <w:r w:rsidRPr="00303BB6">
        <w:rPr>
          <w:rFonts w:ascii="Times New Roman" w:hAnsi="Times New Roman" w:cs="Times New Roman"/>
        </w:rPr>
        <w:t xml:space="preserve"> bir araya getirmiştir. 1761’de </w:t>
      </w:r>
      <w:proofErr w:type="spellStart"/>
      <w:r w:rsidRPr="00303BB6">
        <w:rPr>
          <w:rFonts w:ascii="Times New Roman" w:hAnsi="Times New Roman" w:cs="Times New Roman"/>
        </w:rPr>
        <w:t>Persepolis’te</w:t>
      </w:r>
      <w:proofErr w:type="spellEnd"/>
      <w:r w:rsidRPr="00303BB6">
        <w:rPr>
          <w:rFonts w:ascii="Times New Roman" w:hAnsi="Times New Roman" w:cs="Times New Roman"/>
        </w:rPr>
        <w:t xml:space="preserve"> aldığı net ve doğru kopyalar yazının çözümünde büyük rol oynamıştır. </w:t>
      </w:r>
      <w:proofErr w:type="spellStart"/>
      <w:r w:rsidRPr="00303BB6">
        <w:rPr>
          <w:rFonts w:ascii="Times New Roman" w:hAnsi="Times New Roman" w:cs="Times New Roman"/>
        </w:rPr>
        <w:t>Niebuhr</w:t>
      </w:r>
      <w:proofErr w:type="spellEnd"/>
      <w:r w:rsidRPr="00303BB6">
        <w:rPr>
          <w:rFonts w:ascii="Times New Roman" w:hAnsi="Times New Roman" w:cs="Times New Roman"/>
        </w:rPr>
        <w:t xml:space="preserve"> ilk olarak yazıtların üç farklı nüsha içerdiğini söylemiştir.</w:t>
      </w:r>
    </w:p>
    <w:p w:rsidR="00303BB6" w:rsidRPr="00303BB6" w:rsidRDefault="00303BB6" w:rsidP="00303BB6">
      <w:pPr>
        <w:spacing w:line="480" w:lineRule="auto"/>
        <w:jc w:val="both"/>
        <w:rPr>
          <w:rFonts w:ascii="Times New Roman" w:hAnsi="Times New Roman" w:cs="Times New Roman"/>
        </w:rPr>
      </w:pPr>
      <w:proofErr w:type="spellStart"/>
      <w:r w:rsidRPr="00303BB6">
        <w:rPr>
          <w:rFonts w:ascii="Times New Roman" w:hAnsi="Times New Roman" w:cs="Times New Roman"/>
        </w:rPr>
        <w:t>Carsten</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Niebuhr’un</w:t>
      </w:r>
      <w:proofErr w:type="spellEnd"/>
      <w:r w:rsidRPr="00303BB6">
        <w:rPr>
          <w:rFonts w:ascii="Times New Roman" w:hAnsi="Times New Roman" w:cs="Times New Roman"/>
        </w:rPr>
        <w:t xml:space="preserve"> kopyalarını ilk kullanan doğu bilimcisi O. </w:t>
      </w:r>
      <w:proofErr w:type="spellStart"/>
      <w:r w:rsidRPr="00303BB6">
        <w:rPr>
          <w:rFonts w:ascii="Times New Roman" w:hAnsi="Times New Roman" w:cs="Times New Roman"/>
        </w:rPr>
        <w:t>Gerhard</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Tyehsen</w:t>
      </w:r>
      <w:proofErr w:type="spellEnd"/>
      <w:r w:rsidRPr="00303BB6">
        <w:rPr>
          <w:rFonts w:ascii="Times New Roman" w:hAnsi="Times New Roman" w:cs="Times New Roman"/>
        </w:rPr>
        <w:t xml:space="preserve">, şimdi bizim Eski </w:t>
      </w:r>
      <w:proofErr w:type="spellStart"/>
      <w:r w:rsidRPr="00303BB6">
        <w:rPr>
          <w:rFonts w:ascii="Times New Roman" w:hAnsi="Times New Roman" w:cs="Times New Roman"/>
        </w:rPr>
        <w:t>Persçede</w:t>
      </w:r>
      <w:proofErr w:type="spellEnd"/>
      <w:r w:rsidRPr="00303BB6">
        <w:rPr>
          <w:rFonts w:ascii="Times New Roman" w:hAnsi="Times New Roman" w:cs="Times New Roman"/>
        </w:rPr>
        <w:t xml:space="preserve"> kullanıldığını bildiğimiz bir yatay çivinin kelime ayracı olarak kullanıldığını ve yazım sisteminin üç ayrı dili içerdiğini fark etmiştir. </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r w:rsidRPr="00303BB6">
        <w:rPr>
          <w:rFonts w:ascii="Times New Roman" w:hAnsi="Times New Roman" w:cs="Times New Roman"/>
        </w:rPr>
        <w:t xml:space="preserve"> </w:t>
      </w:r>
      <w:proofErr w:type="spellStart"/>
      <w:r w:rsidRPr="00303BB6">
        <w:rPr>
          <w:rFonts w:ascii="Times New Roman" w:hAnsi="Times New Roman" w:cs="Times New Roman"/>
        </w:rPr>
        <w:t>Friedrich</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Münther</w:t>
      </w:r>
      <w:proofErr w:type="spellEnd"/>
      <w:r w:rsidRPr="00303BB6">
        <w:rPr>
          <w:rFonts w:ascii="Times New Roman" w:hAnsi="Times New Roman" w:cs="Times New Roman"/>
        </w:rPr>
        <w:t xml:space="preserve"> üç dilli yazıtların ilk nüshasının </w:t>
      </w:r>
      <w:proofErr w:type="spellStart"/>
      <w:r w:rsidRPr="00303BB6">
        <w:rPr>
          <w:rFonts w:ascii="Times New Roman" w:hAnsi="Times New Roman" w:cs="Times New Roman"/>
        </w:rPr>
        <w:t>Akhamenid</w:t>
      </w:r>
      <w:proofErr w:type="spellEnd"/>
      <w:r w:rsidRPr="00303BB6">
        <w:rPr>
          <w:rFonts w:ascii="Times New Roman" w:hAnsi="Times New Roman" w:cs="Times New Roman"/>
        </w:rPr>
        <w:t xml:space="preserve"> krallarına ait olduğunu keşfetmiş ve bunun da İran’da o dönemde yaygın olan Zerdüşt dininin kutsal kitabı </w:t>
      </w:r>
      <w:proofErr w:type="spellStart"/>
      <w:r w:rsidRPr="00303BB6">
        <w:rPr>
          <w:rFonts w:ascii="Times New Roman" w:hAnsi="Times New Roman" w:cs="Times New Roman"/>
        </w:rPr>
        <w:t>Zent-Avesta’nın</w:t>
      </w:r>
      <w:proofErr w:type="spellEnd"/>
      <w:r w:rsidRPr="00303BB6">
        <w:rPr>
          <w:rFonts w:ascii="Times New Roman" w:hAnsi="Times New Roman" w:cs="Times New Roman"/>
        </w:rPr>
        <w:t xml:space="preserve"> diline yakın olabileceğini fark etmiştir. Ayrıca </w:t>
      </w:r>
      <w:proofErr w:type="spellStart"/>
      <w:r w:rsidRPr="00303BB6">
        <w:rPr>
          <w:rFonts w:ascii="Times New Roman" w:hAnsi="Times New Roman" w:cs="Times New Roman"/>
        </w:rPr>
        <w:t>Münther</w:t>
      </w:r>
      <w:proofErr w:type="spellEnd"/>
      <w:r w:rsidRPr="00303BB6">
        <w:rPr>
          <w:rFonts w:ascii="Times New Roman" w:hAnsi="Times New Roman" w:cs="Times New Roman"/>
        </w:rPr>
        <w:t>, üç dilin de aynı şeyi anlattığını ileri sürmüş ve metinde geçtiğini tahmin ettiği “kral” ve “kralların kralı” ifade</w:t>
      </w:r>
      <w:r>
        <w:rPr>
          <w:rFonts w:ascii="Times New Roman" w:hAnsi="Times New Roman" w:cs="Times New Roman"/>
        </w:rPr>
        <w:t xml:space="preserve">lerini doğru yerinde buluştur. </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r w:rsidRPr="00303BB6">
        <w:rPr>
          <w:rFonts w:ascii="Times New Roman" w:hAnsi="Times New Roman" w:cs="Times New Roman"/>
        </w:rPr>
        <w:t xml:space="preserve">1771 yılında A. </w:t>
      </w:r>
      <w:proofErr w:type="spellStart"/>
      <w:r w:rsidRPr="00303BB6">
        <w:rPr>
          <w:rFonts w:ascii="Times New Roman" w:hAnsi="Times New Roman" w:cs="Times New Roman"/>
        </w:rPr>
        <w:t>Duperron</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Zent-Avesta’yı</w:t>
      </w:r>
      <w:proofErr w:type="spellEnd"/>
      <w:r w:rsidRPr="00303BB6">
        <w:rPr>
          <w:rFonts w:ascii="Times New Roman" w:hAnsi="Times New Roman" w:cs="Times New Roman"/>
        </w:rPr>
        <w:t xml:space="preserve"> tercüme etmiş ve bir gramer </w:t>
      </w:r>
      <w:r>
        <w:rPr>
          <w:rFonts w:ascii="Times New Roman" w:hAnsi="Times New Roman" w:cs="Times New Roman"/>
        </w:rPr>
        <w:t xml:space="preserve">çalışması da ortaya koymuştur. </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proofErr w:type="spellStart"/>
      <w:r w:rsidRPr="00303BB6">
        <w:rPr>
          <w:rFonts w:ascii="Times New Roman" w:hAnsi="Times New Roman" w:cs="Times New Roman"/>
        </w:rPr>
        <w:t>Silvestre</w:t>
      </w:r>
      <w:proofErr w:type="spellEnd"/>
      <w:r w:rsidRPr="00303BB6">
        <w:rPr>
          <w:rFonts w:ascii="Times New Roman" w:hAnsi="Times New Roman" w:cs="Times New Roman"/>
        </w:rPr>
        <w:t xml:space="preserve"> de </w:t>
      </w:r>
      <w:proofErr w:type="spellStart"/>
      <w:r w:rsidRPr="00303BB6">
        <w:rPr>
          <w:rFonts w:ascii="Times New Roman" w:hAnsi="Times New Roman" w:cs="Times New Roman"/>
        </w:rPr>
        <w:t>Sacy</w:t>
      </w:r>
      <w:proofErr w:type="spellEnd"/>
      <w:r w:rsidRPr="00303BB6">
        <w:rPr>
          <w:rFonts w:ascii="Times New Roman" w:hAnsi="Times New Roman" w:cs="Times New Roman"/>
        </w:rPr>
        <w:t xml:space="preserve"> İran eski eserleri üzerine yayınladığı bir kitapta Nakşî-Rüstem’deki </w:t>
      </w:r>
      <w:proofErr w:type="spellStart"/>
      <w:r w:rsidRPr="00303BB6">
        <w:rPr>
          <w:rFonts w:ascii="Times New Roman" w:hAnsi="Times New Roman" w:cs="Times New Roman"/>
        </w:rPr>
        <w:t>Sasani</w:t>
      </w:r>
      <w:proofErr w:type="spellEnd"/>
      <w:r w:rsidRPr="00303BB6">
        <w:rPr>
          <w:rFonts w:ascii="Times New Roman" w:hAnsi="Times New Roman" w:cs="Times New Roman"/>
        </w:rPr>
        <w:t xml:space="preserve"> kralların</w:t>
      </w:r>
      <w:r>
        <w:rPr>
          <w:rFonts w:ascii="Times New Roman" w:hAnsi="Times New Roman" w:cs="Times New Roman"/>
        </w:rPr>
        <w:t xml:space="preserve">a ait bir yazıtı incelemiştir. </w:t>
      </w:r>
    </w:p>
    <w:p w:rsidR="00303BB6" w:rsidRPr="00303BB6" w:rsidRDefault="00303BB6" w:rsidP="00303BB6">
      <w:pPr>
        <w:spacing w:line="480" w:lineRule="auto"/>
        <w:jc w:val="both"/>
        <w:rPr>
          <w:rFonts w:ascii="Times New Roman" w:hAnsi="Times New Roman" w:cs="Times New Roman"/>
        </w:rPr>
      </w:pPr>
      <w:r w:rsidRPr="00303BB6">
        <w:rPr>
          <w:rFonts w:ascii="Times New Roman" w:hAnsi="Times New Roman" w:cs="Times New Roman"/>
        </w:rPr>
        <w:t xml:space="preserve">     </w:t>
      </w:r>
      <w:r>
        <w:rPr>
          <w:rFonts w:ascii="Times New Roman" w:hAnsi="Times New Roman" w:cs="Times New Roman"/>
        </w:rPr>
        <w:tab/>
      </w:r>
      <w:proofErr w:type="spellStart"/>
      <w:r w:rsidRPr="00303BB6">
        <w:rPr>
          <w:rFonts w:ascii="Times New Roman" w:hAnsi="Times New Roman" w:cs="Times New Roman"/>
        </w:rPr>
        <w:t>Gothingen’de</w:t>
      </w:r>
      <w:proofErr w:type="spellEnd"/>
      <w:r w:rsidRPr="00303BB6">
        <w:rPr>
          <w:rFonts w:ascii="Times New Roman" w:hAnsi="Times New Roman" w:cs="Times New Roman"/>
        </w:rPr>
        <w:t xml:space="preserve"> Latin dili profesörü olan George </w:t>
      </w:r>
      <w:proofErr w:type="spellStart"/>
      <w:r w:rsidRPr="00303BB6">
        <w:rPr>
          <w:rFonts w:ascii="Times New Roman" w:hAnsi="Times New Roman" w:cs="Times New Roman"/>
        </w:rPr>
        <w:t>Friedrich</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Grotefend</w:t>
      </w:r>
      <w:proofErr w:type="spellEnd"/>
      <w:r w:rsidRPr="00303BB6">
        <w:rPr>
          <w:rFonts w:ascii="Times New Roman" w:hAnsi="Times New Roman" w:cs="Times New Roman"/>
        </w:rPr>
        <w:t xml:space="preserve"> 1802 yılında yazının çözülmesinin temellerini atar. </w:t>
      </w:r>
      <w:proofErr w:type="spellStart"/>
      <w:r w:rsidRPr="00303BB6">
        <w:rPr>
          <w:rFonts w:ascii="Times New Roman" w:hAnsi="Times New Roman" w:cs="Times New Roman"/>
        </w:rPr>
        <w:t>Grotefend</w:t>
      </w:r>
      <w:proofErr w:type="spellEnd"/>
      <w:r w:rsidRPr="00303BB6">
        <w:rPr>
          <w:rFonts w:ascii="Times New Roman" w:hAnsi="Times New Roman" w:cs="Times New Roman"/>
        </w:rPr>
        <w:t xml:space="preserve"> ilk olarak bu üç dilli karmaşık yazıtta olası tek “girişin” ancak, bir dilden diğerine genel yapıları bakımından pek fazla değişmeden geçtikleri için belirlenmeleri daha kolay olan özel isimler sayesinde gerçekleşebileceğini düşünmüştür. Öte yandan Yunanlı tarihçiler sayesinde, </w:t>
      </w:r>
      <w:proofErr w:type="spellStart"/>
      <w:r w:rsidRPr="00303BB6">
        <w:rPr>
          <w:rFonts w:ascii="Times New Roman" w:hAnsi="Times New Roman" w:cs="Times New Roman"/>
        </w:rPr>
        <w:t>Akhamenid</w:t>
      </w:r>
      <w:proofErr w:type="spellEnd"/>
      <w:r w:rsidRPr="00303BB6">
        <w:rPr>
          <w:rFonts w:ascii="Times New Roman" w:hAnsi="Times New Roman" w:cs="Times New Roman"/>
        </w:rPr>
        <w:t xml:space="preserve"> soyundan gelenlerin isimleri hanedanlık sırasına göre oldukça iyi biliniyordu: </w:t>
      </w:r>
      <w:proofErr w:type="spellStart"/>
      <w:r w:rsidRPr="00303BB6">
        <w:rPr>
          <w:rFonts w:ascii="Times New Roman" w:hAnsi="Times New Roman" w:cs="Times New Roman"/>
        </w:rPr>
        <w:t>Kurus</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Kambis</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Histaps</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Darius</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Kerkes</w:t>
      </w:r>
      <w:proofErr w:type="spellEnd"/>
      <w:r w:rsidRPr="00303BB6">
        <w:rPr>
          <w:rFonts w:ascii="Times New Roman" w:hAnsi="Times New Roman" w:cs="Times New Roman"/>
        </w:rPr>
        <w:t xml:space="preserve">, </w:t>
      </w:r>
      <w:proofErr w:type="spellStart"/>
      <w:r w:rsidRPr="00303BB6">
        <w:rPr>
          <w:rFonts w:ascii="Times New Roman" w:hAnsi="Times New Roman" w:cs="Times New Roman"/>
        </w:rPr>
        <w:t>Artakerkes</w:t>
      </w:r>
      <w:proofErr w:type="spellEnd"/>
      <w:proofErr w:type="gramStart"/>
      <w:r w:rsidRPr="00303BB6">
        <w:rPr>
          <w:rFonts w:ascii="Times New Roman" w:hAnsi="Times New Roman" w:cs="Times New Roman"/>
        </w:rPr>
        <w:t>....</w:t>
      </w:r>
      <w:proofErr w:type="gramEnd"/>
      <w:r w:rsidRPr="00303BB6">
        <w:rPr>
          <w:rFonts w:ascii="Times New Roman" w:hAnsi="Times New Roman" w:cs="Times New Roman"/>
        </w:rPr>
        <w:t xml:space="preserve"> </w:t>
      </w:r>
      <w:proofErr w:type="spellStart"/>
      <w:r w:rsidRPr="00303BB6">
        <w:rPr>
          <w:rFonts w:ascii="Times New Roman" w:hAnsi="Times New Roman" w:cs="Times New Roman"/>
        </w:rPr>
        <w:t>Sasani</w:t>
      </w:r>
      <w:proofErr w:type="spellEnd"/>
      <w:r w:rsidRPr="00303BB6">
        <w:rPr>
          <w:rFonts w:ascii="Times New Roman" w:hAnsi="Times New Roman" w:cs="Times New Roman"/>
        </w:rPr>
        <w:t xml:space="preserve"> hükümdarları, kendi isim ve unvanlarının ardından atalarının isim ve unvanlarını da tanıtıyorlardı: “Ben, kral X, kral Y’nin oğlu, kral Z’nin torunu</w:t>
      </w:r>
      <w:proofErr w:type="gramStart"/>
      <w:r w:rsidRPr="00303BB6">
        <w:rPr>
          <w:rFonts w:ascii="Times New Roman" w:hAnsi="Times New Roman" w:cs="Times New Roman"/>
        </w:rPr>
        <w:t>....</w:t>
      </w:r>
      <w:proofErr w:type="gramEnd"/>
      <w:r w:rsidRPr="00303BB6">
        <w:rPr>
          <w:rFonts w:ascii="Times New Roman" w:hAnsi="Times New Roman" w:cs="Times New Roman"/>
        </w:rPr>
        <w:t xml:space="preserve">” Bunların tekrarlanan sesçil öğelerini ve bir girişten diğerine, yazıtın yazarına göre değişen yerlerini göz önüne alan </w:t>
      </w:r>
      <w:proofErr w:type="spellStart"/>
      <w:r w:rsidRPr="00303BB6">
        <w:rPr>
          <w:rFonts w:ascii="Times New Roman" w:hAnsi="Times New Roman" w:cs="Times New Roman"/>
        </w:rPr>
        <w:t>Grotefend</w:t>
      </w:r>
      <w:proofErr w:type="spellEnd"/>
      <w:r w:rsidRPr="00303BB6">
        <w:rPr>
          <w:rFonts w:ascii="Times New Roman" w:hAnsi="Times New Roman" w:cs="Times New Roman"/>
        </w:rPr>
        <w:t>, bu yapıtlarda yazılmış olan kral isimlerini oldukça açık bir biçimde tanımlamayı ve</w:t>
      </w:r>
      <w:r>
        <w:rPr>
          <w:rFonts w:ascii="Times New Roman" w:hAnsi="Times New Roman" w:cs="Times New Roman"/>
        </w:rPr>
        <w:t xml:space="preserve"> bunları okumayı başarmıştır.  </w:t>
      </w:r>
    </w:p>
    <w:sectPr w:rsidR="00303BB6" w:rsidRPr="00303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84"/>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03BB6"/>
    <w:rsid w:val="00313B08"/>
    <w:rsid w:val="00351A7F"/>
    <w:rsid w:val="003B0454"/>
    <w:rsid w:val="003B4E8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45DC"/>
    <w:rsid w:val="00E95DBE"/>
    <w:rsid w:val="00EE5B0F"/>
    <w:rsid w:val="00EF6280"/>
    <w:rsid w:val="00F470FC"/>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874</Words>
  <Characters>4985</Characters>
  <Application>Microsoft Office Word</Application>
  <DocSecurity>0</DocSecurity>
  <Lines>41</Lines>
  <Paragraphs>11</Paragraphs>
  <ScaleCrop>false</ScaleCrop>
  <Company>By NeC ® 2010 | Katilimsiz.Com</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3</cp:revision>
  <dcterms:created xsi:type="dcterms:W3CDTF">2019-12-18T23:11:00Z</dcterms:created>
  <dcterms:modified xsi:type="dcterms:W3CDTF">2019-12-18T23:25:00Z</dcterms:modified>
</cp:coreProperties>
</file>