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F64" w:rsidRPr="00421F64" w:rsidRDefault="00421F64" w:rsidP="00421F64">
      <w:pPr>
        <w:spacing w:line="480" w:lineRule="auto"/>
        <w:ind w:left="708"/>
        <w:jc w:val="both"/>
        <w:rPr>
          <w:rFonts w:ascii="Times New Roman" w:hAnsi="Times New Roman" w:cs="Times New Roman"/>
          <w:b/>
        </w:rPr>
      </w:pPr>
      <w:r w:rsidRPr="00421F64">
        <w:rPr>
          <w:rFonts w:ascii="Times New Roman" w:hAnsi="Times New Roman" w:cs="Times New Roman"/>
          <w:b/>
        </w:rPr>
        <w:t>İsin Devleti</w:t>
      </w:r>
    </w:p>
    <w:p w:rsidR="00421F64" w:rsidRPr="00421F64" w:rsidRDefault="00421F64" w:rsidP="00421F64">
      <w:pPr>
        <w:spacing w:line="480" w:lineRule="auto"/>
        <w:ind w:firstLine="708"/>
        <w:jc w:val="both"/>
        <w:rPr>
          <w:rFonts w:ascii="Times New Roman" w:hAnsi="Times New Roman" w:cs="Times New Roman"/>
        </w:rPr>
      </w:pPr>
      <w:r w:rsidRPr="00421F64">
        <w:rPr>
          <w:rFonts w:ascii="Times New Roman" w:hAnsi="Times New Roman" w:cs="Times New Roman"/>
        </w:rPr>
        <w:t xml:space="preserve">İsin Devletinin kurucusu </w:t>
      </w:r>
      <w:proofErr w:type="spellStart"/>
      <w:r w:rsidRPr="00421F64">
        <w:rPr>
          <w:rFonts w:ascii="Times New Roman" w:hAnsi="Times New Roman" w:cs="Times New Roman"/>
        </w:rPr>
        <w:t>İšbi-irra’dır</w:t>
      </w:r>
      <w:proofErr w:type="spellEnd"/>
      <w:r w:rsidRPr="00421F64">
        <w:rPr>
          <w:rFonts w:ascii="Times New Roman" w:hAnsi="Times New Roman" w:cs="Times New Roman"/>
        </w:rPr>
        <w:t xml:space="preserve">. M.Ö. 3. binyılın sonunda Ur şehrinin etkisi azalıp krallık parçalanmış ve Asur, </w:t>
      </w:r>
      <w:proofErr w:type="spellStart"/>
      <w:r w:rsidRPr="00421F64">
        <w:rPr>
          <w:rFonts w:ascii="Times New Roman" w:hAnsi="Times New Roman" w:cs="Times New Roman"/>
        </w:rPr>
        <w:t>Ešnunna</w:t>
      </w:r>
      <w:proofErr w:type="spellEnd"/>
      <w:r w:rsidRPr="00421F64">
        <w:rPr>
          <w:rFonts w:ascii="Times New Roman" w:hAnsi="Times New Roman" w:cs="Times New Roman"/>
        </w:rPr>
        <w:t xml:space="preserve">, </w:t>
      </w:r>
      <w:proofErr w:type="spellStart"/>
      <w:r w:rsidRPr="00421F64">
        <w:rPr>
          <w:rFonts w:ascii="Times New Roman" w:hAnsi="Times New Roman" w:cs="Times New Roman"/>
        </w:rPr>
        <w:t>Dîr</w:t>
      </w:r>
      <w:proofErr w:type="spellEnd"/>
      <w:r w:rsidRPr="00421F64">
        <w:rPr>
          <w:rFonts w:ascii="Times New Roman" w:hAnsi="Times New Roman" w:cs="Times New Roman"/>
        </w:rPr>
        <w:t xml:space="preserve"> ve Susa bağımsızlıklarını elde etmişlerdir. </w:t>
      </w:r>
      <w:proofErr w:type="spellStart"/>
      <w:r w:rsidRPr="00421F64">
        <w:rPr>
          <w:rFonts w:ascii="Times New Roman" w:hAnsi="Times New Roman" w:cs="Times New Roman"/>
        </w:rPr>
        <w:t>İšbi-irra</w:t>
      </w:r>
      <w:proofErr w:type="spellEnd"/>
      <w:r w:rsidRPr="00421F64">
        <w:rPr>
          <w:rFonts w:ascii="Times New Roman" w:hAnsi="Times New Roman" w:cs="Times New Roman"/>
        </w:rPr>
        <w:t xml:space="preserve"> </w:t>
      </w:r>
      <w:proofErr w:type="spellStart"/>
      <w:r w:rsidRPr="00421F64">
        <w:rPr>
          <w:rFonts w:ascii="Times New Roman" w:hAnsi="Times New Roman" w:cs="Times New Roman"/>
        </w:rPr>
        <w:t>Nippur</w:t>
      </w:r>
      <w:proofErr w:type="spellEnd"/>
      <w:r w:rsidRPr="00421F64">
        <w:rPr>
          <w:rFonts w:ascii="Times New Roman" w:hAnsi="Times New Roman" w:cs="Times New Roman"/>
        </w:rPr>
        <w:t xml:space="preserve"> ve Kuzey Babil’in denetimini ele geçirerek başkenti İsin olan yeni bir krallık kurmuş III. Ur devletinin çekirdeğini oluşturan toprakların büyük bölümüne egemen olmuştur. İsin devleti yaşadığı iki yüzyıl boyunca topraklarını kuzeyden ve güneyden gelen saldırılardan koruma çabasıyla geçirmiştir. Başlıca rakibinin </w:t>
      </w:r>
      <w:proofErr w:type="spellStart"/>
      <w:r w:rsidRPr="00421F64">
        <w:rPr>
          <w:rFonts w:ascii="Times New Roman" w:hAnsi="Times New Roman" w:cs="Times New Roman"/>
        </w:rPr>
        <w:t>Larsa</w:t>
      </w:r>
      <w:proofErr w:type="spellEnd"/>
      <w:r w:rsidRPr="00421F64">
        <w:rPr>
          <w:rFonts w:ascii="Times New Roman" w:hAnsi="Times New Roman" w:cs="Times New Roman"/>
        </w:rPr>
        <w:t xml:space="preserve"> olduğu bu döneme İsin-</w:t>
      </w:r>
      <w:proofErr w:type="spellStart"/>
      <w:r w:rsidRPr="00421F64">
        <w:rPr>
          <w:rFonts w:ascii="Times New Roman" w:hAnsi="Times New Roman" w:cs="Times New Roman"/>
        </w:rPr>
        <w:t>Larsa</w:t>
      </w:r>
      <w:proofErr w:type="spellEnd"/>
      <w:r w:rsidRPr="00421F64">
        <w:rPr>
          <w:rFonts w:ascii="Times New Roman" w:hAnsi="Times New Roman" w:cs="Times New Roman"/>
        </w:rPr>
        <w:t xml:space="preserve"> Dönemi de denir. </w:t>
      </w:r>
      <w:proofErr w:type="spellStart"/>
      <w:r w:rsidRPr="00421F64">
        <w:rPr>
          <w:rFonts w:ascii="Times New Roman" w:hAnsi="Times New Roman" w:cs="Times New Roman"/>
        </w:rPr>
        <w:t>İšbi-irra</w:t>
      </w:r>
      <w:proofErr w:type="spellEnd"/>
      <w:r w:rsidRPr="00421F64">
        <w:rPr>
          <w:rFonts w:ascii="Times New Roman" w:hAnsi="Times New Roman" w:cs="Times New Roman"/>
        </w:rPr>
        <w:t xml:space="preserve"> ile gelen Batı Sami kökenli halk kısa sürede mevcut kültüre ayak uydurmuş ve yerli halk ile kaynaşmıştır. Metinlerden anlaşıldığına göre, </w:t>
      </w:r>
      <w:proofErr w:type="spellStart"/>
      <w:r w:rsidRPr="00421F64">
        <w:rPr>
          <w:rFonts w:ascii="Times New Roman" w:hAnsi="Times New Roman" w:cs="Times New Roman"/>
        </w:rPr>
        <w:t>İšbi-irra</w:t>
      </w:r>
      <w:proofErr w:type="spellEnd"/>
      <w:r w:rsidRPr="00421F64">
        <w:rPr>
          <w:rFonts w:ascii="Times New Roman" w:hAnsi="Times New Roman" w:cs="Times New Roman"/>
        </w:rPr>
        <w:t xml:space="preserve"> </w:t>
      </w:r>
      <w:proofErr w:type="spellStart"/>
      <w:r w:rsidRPr="00421F64">
        <w:rPr>
          <w:rFonts w:ascii="Times New Roman" w:hAnsi="Times New Roman" w:cs="Times New Roman"/>
        </w:rPr>
        <w:t>Larsa</w:t>
      </w:r>
      <w:proofErr w:type="spellEnd"/>
      <w:r w:rsidRPr="00421F64">
        <w:rPr>
          <w:rFonts w:ascii="Times New Roman" w:hAnsi="Times New Roman" w:cs="Times New Roman"/>
        </w:rPr>
        <w:t xml:space="preserve"> devletinin kurucu kralı </w:t>
      </w:r>
      <w:proofErr w:type="spellStart"/>
      <w:r w:rsidRPr="00421F64">
        <w:rPr>
          <w:rFonts w:ascii="Times New Roman" w:hAnsi="Times New Roman" w:cs="Times New Roman"/>
        </w:rPr>
        <w:t>Naplanum</w:t>
      </w:r>
      <w:proofErr w:type="spellEnd"/>
      <w:r w:rsidRPr="00421F64">
        <w:rPr>
          <w:rFonts w:ascii="Times New Roman" w:hAnsi="Times New Roman" w:cs="Times New Roman"/>
        </w:rPr>
        <w:t xml:space="preserve"> ile iyi anlaşmaya çalışmıştır. Çünkü onlara rakip olarak yakın doğuda onlara denk olan </w:t>
      </w:r>
      <w:proofErr w:type="spellStart"/>
      <w:r w:rsidRPr="00421F64">
        <w:rPr>
          <w:rFonts w:ascii="Times New Roman" w:hAnsi="Times New Roman" w:cs="Times New Roman"/>
        </w:rPr>
        <w:t>Yamhad</w:t>
      </w:r>
      <w:proofErr w:type="spellEnd"/>
      <w:r w:rsidRPr="00421F64">
        <w:rPr>
          <w:rFonts w:ascii="Times New Roman" w:hAnsi="Times New Roman" w:cs="Times New Roman"/>
        </w:rPr>
        <w:t xml:space="preserve">, </w:t>
      </w:r>
      <w:proofErr w:type="spellStart"/>
      <w:r w:rsidRPr="00421F64">
        <w:rPr>
          <w:rFonts w:ascii="Times New Roman" w:hAnsi="Times New Roman" w:cs="Times New Roman"/>
        </w:rPr>
        <w:t>Ešnunna</w:t>
      </w:r>
      <w:proofErr w:type="spellEnd"/>
      <w:r w:rsidRPr="00421F64">
        <w:rPr>
          <w:rFonts w:ascii="Times New Roman" w:hAnsi="Times New Roman" w:cs="Times New Roman"/>
        </w:rPr>
        <w:t xml:space="preserve">, Susa ve Babil devletleri de bulunuyordu. </w:t>
      </w:r>
    </w:p>
    <w:p w:rsidR="00421F64" w:rsidRPr="00421F64" w:rsidRDefault="00421F64" w:rsidP="00421F64">
      <w:pPr>
        <w:spacing w:line="480" w:lineRule="auto"/>
        <w:jc w:val="both"/>
        <w:rPr>
          <w:rFonts w:ascii="Times New Roman" w:hAnsi="Times New Roman" w:cs="Times New Roman"/>
        </w:rPr>
      </w:pPr>
      <w:proofErr w:type="spellStart"/>
      <w:r w:rsidRPr="00421F64">
        <w:rPr>
          <w:rFonts w:ascii="Times New Roman" w:hAnsi="Times New Roman" w:cs="Times New Roman"/>
        </w:rPr>
        <w:t>İšbi-irra</w:t>
      </w:r>
      <w:proofErr w:type="spellEnd"/>
      <w:r w:rsidRPr="00421F64">
        <w:rPr>
          <w:rFonts w:ascii="Times New Roman" w:hAnsi="Times New Roman" w:cs="Times New Roman"/>
        </w:rPr>
        <w:t xml:space="preserve">, tanrısı </w:t>
      </w:r>
      <w:proofErr w:type="spellStart"/>
      <w:r w:rsidRPr="00421F64">
        <w:rPr>
          <w:rFonts w:ascii="Times New Roman" w:hAnsi="Times New Roman" w:cs="Times New Roman"/>
        </w:rPr>
        <w:t>Ninurta’nın</w:t>
      </w:r>
      <w:proofErr w:type="spellEnd"/>
      <w:r w:rsidRPr="00421F64">
        <w:rPr>
          <w:rFonts w:ascii="Times New Roman" w:hAnsi="Times New Roman" w:cs="Times New Roman"/>
        </w:rPr>
        <w:t xml:space="preserve"> yardımıyla başrahipliğe yükseldiğini belirtmiştir. İçlerinde Ur şehir surunun da bulunduğu imar faaliyetlerinden bahsetmiştir. </w:t>
      </w:r>
      <w:proofErr w:type="spellStart"/>
      <w:r w:rsidRPr="00421F64">
        <w:rPr>
          <w:rFonts w:ascii="Times New Roman" w:hAnsi="Times New Roman" w:cs="Times New Roman"/>
        </w:rPr>
        <w:t>Elamlılara</w:t>
      </w:r>
      <w:proofErr w:type="spellEnd"/>
      <w:r w:rsidRPr="00421F64">
        <w:rPr>
          <w:rFonts w:ascii="Times New Roman" w:hAnsi="Times New Roman" w:cs="Times New Roman"/>
        </w:rPr>
        <w:t xml:space="preserve"> ve </w:t>
      </w:r>
      <w:proofErr w:type="spellStart"/>
      <w:r w:rsidRPr="00421F64">
        <w:rPr>
          <w:rFonts w:ascii="Times New Roman" w:hAnsi="Times New Roman" w:cs="Times New Roman"/>
        </w:rPr>
        <w:t>Amurrulara</w:t>
      </w:r>
      <w:proofErr w:type="spellEnd"/>
      <w:r w:rsidRPr="00421F64">
        <w:rPr>
          <w:rFonts w:ascii="Times New Roman" w:hAnsi="Times New Roman" w:cs="Times New Roman"/>
        </w:rPr>
        <w:t xml:space="preserve"> karşı seferler yapmış, saltanatının sonlarına doğru </w:t>
      </w:r>
      <w:proofErr w:type="spellStart"/>
      <w:r w:rsidRPr="00421F64">
        <w:rPr>
          <w:rFonts w:ascii="Times New Roman" w:hAnsi="Times New Roman" w:cs="Times New Roman"/>
        </w:rPr>
        <w:t>Elamlıları</w:t>
      </w:r>
      <w:proofErr w:type="spellEnd"/>
      <w:r w:rsidRPr="00421F64">
        <w:rPr>
          <w:rFonts w:ascii="Times New Roman" w:hAnsi="Times New Roman" w:cs="Times New Roman"/>
        </w:rPr>
        <w:t xml:space="preserve"> Ur’dan çıkarmıştır. </w:t>
      </w:r>
    </w:p>
    <w:p w:rsidR="00421F64" w:rsidRPr="00421F64" w:rsidRDefault="00421F64" w:rsidP="00421F64">
      <w:pPr>
        <w:spacing w:line="480" w:lineRule="auto"/>
        <w:ind w:firstLine="708"/>
        <w:jc w:val="both"/>
        <w:rPr>
          <w:rFonts w:ascii="Times New Roman" w:hAnsi="Times New Roman" w:cs="Times New Roman"/>
        </w:rPr>
      </w:pPr>
      <w:proofErr w:type="spellStart"/>
      <w:r w:rsidRPr="00421F64">
        <w:rPr>
          <w:rFonts w:ascii="Times New Roman" w:hAnsi="Times New Roman" w:cs="Times New Roman"/>
        </w:rPr>
        <w:t>İšbi-irra’dan</w:t>
      </w:r>
      <w:proofErr w:type="spellEnd"/>
      <w:r w:rsidRPr="00421F64">
        <w:rPr>
          <w:rFonts w:ascii="Times New Roman" w:hAnsi="Times New Roman" w:cs="Times New Roman"/>
        </w:rPr>
        <w:t xml:space="preserve"> sonra başa geçen oğlu </w:t>
      </w:r>
      <w:proofErr w:type="spellStart"/>
      <w:r w:rsidRPr="00421F64">
        <w:rPr>
          <w:rFonts w:ascii="Times New Roman" w:hAnsi="Times New Roman" w:cs="Times New Roman"/>
        </w:rPr>
        <w:t>Šu-ilišu</w:t>
      </w:r>
      <w:proofErr w:type="spellEnd"/>
      <w:r w:rsidRPr="00421F64">
        <w:rPr>
          <w:rFonts w:ascii="Times New Roman" w:hAnsi="Times New Roman" w:cs="Times New Roman"/>
        </w:rPr>
        <w:t xml:space="preserve"> </w:t>
      </w:r>
      <w:proofErr w:type="spellStart"/>
      <w:r w:rsidRPr="00421F64">
        <w:rPr>
          <w:rFonts w:ascii="Times New Roman" w:hAnsi="Times New Roman" w:cs="Times New Roman"/>
        </w:rPr>
        <w:t>Elamlıların</w:t>
      </w:r>
      <w:proofErr w:type="spellEnd"/>
      <w:r w:rsidRPr="00421F64">
        <w:rPr>
          <w:rFonts w:ascii="Times New Roman" w:hAnsi="Times New Roman" w:cs="Times New Roman"/>
        </w:rPr>
        <w:t xml:space="preserve"> </w:t>
      </w:r>
      <w:proofErr w:type="spellStart"/>
      <w:r w:rsidRPr="00421F64">
        <w:rPr>
          <w:rFonts w:ascii="Times New Roman" w:hAnsi="Times New Roman" w:cs="Times New Roman"/>
        </w:rPr>
        <w:t>Anšan’a</w:t>
      </w:r>
      <w:proofErr w:type="spellEnd"/>
      <w:r w:rsidRPr="00421F64">
        <w:rPr>
          <w:rFonts w:ascii="Times New Roman" w:hAnsi="Times New Roman" w:cs="Times New Roman"/>
        </w:rPr>
        <w:t xml:space="preserve"> götürdükleri Ur şehrinin baş tanrısı </w:t>
      </w:r>
      <w:proofErr w:type="spellStart"/>
      <w:r w:rsidRPr="00421F64">
        <w:rPr>
          <w:rFonts w:ascii="Times New Roman" w:hAnsi="Times New Roman" w:cs="Times New Roman"/>
        </w:rPr>
        <w:t>Nanna’nın</w:t>
      </w:r>
      <w:proofErr w:type="spellEnd"/>
      <w:r w:rsidRPr="00421F64">
        <w:rPr>
          <w:rFonts w:ascii="Times New Roman" w:hAnsi="Times New Roman" w:cs="Times New Roman"/>
        </w:rPr>
        <w:t xml:space="preserve"> heykelini geri getirmiştir. Ur kralı unvanını kullanan </w:t>
      </w:r>
      <w:proofErr w:type="spellStart"/>
      <w:r w:rsidRPr="00421F64">
        <w:rPr>
          <w:rFonts w:ascii="Times New Roman" w:hAnsi="Times New Roman" w:cs="Times New Roman"/>
        </w:rPr>
        <w:t>Šu-ilišu</w:t>
      </w:r>
      <w:proofErr w:type="spellEnd"/>
      <w:r w:rsidRPr="00421F64">
        <w:rPr>
          <w:rFonts w:ascii="Times New Roman" w:hAnsi="Times New Roman" w:cs="Times New Roman"/>
        </w:rPr>
        <w:t xml:space="preserve"> kendini tanrı ilan etmiştir. </w:t>
      </w:r>
    </w:p>
    <w:p w:rsidR="00421F64" w:rsidRPr="00421F64" w:rsidRDefault="00421F64" w:rsidP="00421F64">
      <w:pPr>
        <w:spacing w:line="480" w:lineRule="auto"/>
        <w:ind w:firstLine="708"/>
        <w:jc w:val="both"/>
        <w:rPr>
          <w:rFonts w:ascii="Times New Roman" w:hAnsi="Times New Roman" w:cs="Times New Roman"/>
        </w:rPr>
      </w:pPr>
      <w:r w:rsidRPr="00421F64">
        <w:rPr>
          <w:rFonts w:ascii="Times New Roman" w:hAnsi="Times New Roman" w:cs="Times New Roman"/>
        </w:rPr>
        <w:t xml:space="preserve">Bir sonraki kral dindar kişiliğiyle bilinen </w:t>
      </w:r>
      <w:proofErr w:type="spellStart"/>
      <w:r w:rsidRPr="00421F64">
        <w:rPr>
          <w:rFonts w:ascii="Times New Roman" w:hAnsi="Times New Roman" w:cs="Times New Roman"/>
        </w:rPr>
        <w:t>İddin-Dagan’dır</w:t>
      </w:r>
      <w:proofErr w:type="spellEnd"/>
      <w:r w:rsidRPr="00421F64">
        <w:rPr>
          <w:rFonts w:ascii="Times New Roman" w:hAnsi="Times New Roman" w:cs="Times New Roman"/>
        </w:rPr>
        <w:t xml:space="preserve">. </w:t>
      </w:r>
      <w:proofErr w:type="spellStart"/>
      <w:r w:rsidRPr="00421F64">
        <w:rPr>
          <w:rFonts w:ascii="Times New Roman" w:hAnsi="Times New Roman" w:cs="Times New Roman"/>
        </w:rPr>
        <w:t>Adab</w:t>
      </w:r>
      <w:proofErr w:type="spellEnd"/>
      <w:r w:rsidRPr="00421F64">
        <w:rPr>
          <w:rFonts w:ascii="Times New Roman" w:hAnsi="Times New Roman" w:cs="Times New Roman"/>
        </w:rPr>
        <w:t xml:space="preserve"> şehrini ülkesine kattığını belirtmektedir. </w:t>
      </w:r>
    </w:p>
    <w:p w:rsidR="00421F64" w:rsidRPr="00421F64" w:rsidRDefault="00421F64" w:rsidP="00421F64">
      <w:pPr>
        <w:spacing w:line="480" w:lineRule="auto"/>
        <w:ind w:firstLine="708"/>
        <w:jc w:val="both"/>
        <w:rPr>
          <w:rFonts w:ascii="Times New Roman" w:hAnsi="Times New Roman" w:cs="Times New Roman"/>
        </w:rPr>
      </w:pPr>
      <w:r w:rsidRPr="00421F64">
        <w:rPr>
          <w:rFonts w:ascii="Times New Roman" w:hAnsi="Times New Roman" w:cs="Times New Roman"/>
        </w:rPr>
        <w:t xml:space="preserve">Sonraki kral </w:t>
      </w:r>
      <w:proofErr w:type="spellStart"/>
      <w:r w:rsidRPr="00421F64">
        <w:rPr>
          <w:rFonts w:ascii="Times New Roman" w:hAnsi="Times New Roman" w:cs="Times New Roman"/>
        </w:rPr>
        <w:t>İšme-Dagan</w:t>
      </w:r>
      <w:proofErr w:type="spellEnd"/>
      <w:r w:rsidRPr="00421F64">
        <w:rPr>
          <w:rFonts w:ascii="Times New Roman" w:hAnsi="Times New Roman" w:cs="Times New Roman"/>
        </w:rPr>
        <w:t xml:space="preserve"> da siyasî olarak fazla bir gelişme sağlayamamıştır.</w:t>
      </w:r>
    </w:p>
    <w:p w:rsidR="00421F64" w:rsidRPr="00421F64" w:rsidRDefault="00421F64" w:rsidP="00421F64">
      <w:pPr>
        <w:spacing w:line="480" w:lineRule="auto"/>
        <w:ind w:firstLine="708"/>
        <w:jc w:val="both"/>
        <w:rPr>
          <w:rFonts w:ascii="Times New Roman" w:hAnsi="Times New Roman" w:cs="Times New Roman"/>
        </w:rPr>
      </w:pPr>
      <w:proofErr w:type="spellStart"/>
      <w:r w:rsidRPr="00421F64">
        <w:rPr>
          <w:rFonts w:ascii="Times New Roman" w:hAnsi="Times New Roman" w:cs="Times New Roman"/>
        </w:rPr>
        <w:t>İšbi-irra’dan</w:t>
      </w:r>
      <w:proofErr w:type="spellEnd"/>
      <w:r w:rsidRPr="00421F64">
        <w:rPr>
          <w:rFonts w:ascii="Times New Roman" w:hAnsi="Times New Roman" w:cs="Times New Roman"/>
        </w:rPr>
        <w:t xml:space="preserve"> sonraki dördüncü kral olan Lipit-</w:t>
      </w:r>
      <w:proofErr w:type="spellStart"/>
      <w:r w:rsidRPr="00421F64">
        <w:rPr>
          <w:rFonts w:ascii="Times New Roman" w:hAnsi="Times New Roman" w:cs="Times New Roman"/>
        </w:rPr>
        <w:t>İštar</w:t>
      </w:r>
      <w:proofErr w:type="spellEnd"/>
      <w:r w:rsidRPr="00421F64">
        <w:rPr>
          <w:rFonts w:ascii="Times New Roman" w:hAnsi="Times New Roman" w:cs="Times New Roman"/>
        </w:rPr>
        <w:t xml:space="preserve"> “Sumer ve Babil kralı” unvanını kullanmıştır. Sosyal reformlar yapmak amacıyla bir kanun yazdırmış olan Lipit-</w:t>
      </w:r>
      <w:proofErr w:type="spellStart"/>
      <w:r w:rsidRPr="00421F64">
        <w:rPr>
          <w:rFonts w:ascii="Times New Roman" w:hAnsi="Times New Roman" w:cs="Times New Roman"/>
        </w:rPr>
        <w:t>İštar</w:t>
      </w:r>
      <w:proofErr w:type="spellEnd"/>
      <w:r w:rsidRPr="00421F64">
        <w:rPr>
          <w:rFonts w:ascii="Times New Roman" w:hAnsi="Times New Roman" w:cs="Times New Roman"/>
        </w:rPr>
        <w:t xml:space="preserve"> bir isyan sonucunda tahttan indirilmiş ve ülkeden kaçmıştır. </w:t>
      </w:r>
      <w:proofErr w:type="spellStart"/>
      <w:r w:rsidRPr="00421F64">
        <w:rPr>
          <w:rFonts w:ascii="Times New Roman" w:hAnsi="Times New Roman" w:cs="Times New Roman"/>
        </w:rPr>
        <w:t>Amurru</w:t>
      </w:r>
      <w:proofErr w:type="spellEnd"/>
      <w:r w:rsidRPr="00421F64">
        <w:rPr>
          <w:rFonts w:ascii="Times New Roman" w:hAnsi="Times New Roman" w:cs="Times New Roman"/>
        </w:rPr>
        <w:t xml:space="preserve"> asıllı olmasına ve </w:t>
      </w:r>
      <w:proofErr w:type="spellStart"/>
      <w:r w:rsidRPr="00421F64">
        <w:rPr>
          <w:rFonts w:ascii="Times New Roman" w:hAnsi="Times New Roman" w:cs="Times New Roman"/>
        </w:rPr>
        <w:t>Sumerlilik</w:t>
      </w:r>
      <w:proofErr w:type="spellEnd"/>
      <w:r w:rsidRPr="00421F64">
        <w:rPr>
          <w:rFonts w:ascii="Times New Roman" w:hAnsi="Times New Roman" w:cs="Times New Roman"/>
        </w:rPr>
        <w:t xml:space="preserve"> ruhunun kaybolmasına rağmen Lipit-</w:t>
      </w:r>
      <w:proofErr w:type="spellStart"/>
      <w:r w:rsidRPr="00421F64">
        <w:rPr>
          <w:rFonts w:ascii="Times New Roman" w:hAnsi="Times New Roman" w:cs="Times New Roman"/>
        </w:rPr>
        <w:t>İštar</w:t>
      </w:r>
      <w:proofErr w:type="spellEnd"/>
      <w:r w:rsidRPr="00421F64">
        <w:rPr>
          <w:rFonts w:ascii="Times New Roman" w:hAnsi="Times New Roman" w:cs="Times New Roman"/>
        </w:rPr>
        <w:t xml:space="preserve"> kaleme aldığı kanunu </w:t>
      </w:r>
      <w:proofErr w:type="spellStart"/>
      <w:r w:rsidRPr="00421F64">
        <w:rPr>
          <w:rFonts w:ascii="Times New Roman" w:hAnsi="Times New Roman" w:cs="Times New Roman"/>
        </w:rPr>
        <w:t>Sumerce</w:t>
      </w:r>
      <w:proofErr w:type="spellEnd"/>
      <w:r w:rsidRPr="00421F64">
        <w:rPr>
          <w:rFonts w:ascii="Times New Roman" w:hAnsi="Times New Roman" w:cs="Times New Roman"/>
        </w:rPr>
        <w:t xml:space="preserve"> yazmıştır. Kanun prolog, 37 madde ve oldukça kırık bir epilogdan oluşmaktadır. Prologda, ülkede adaleti yerleştirmek, şikâyetleri yok etmek ve Sumer-Akad halkına huzur getirmek için </w:t>
      </w:r>
      <w:proofErr w:type="spellStart"/>
      <w:r w:rsidRPr="00421F64">
        <w:rPr>
          <w:rFonts w:ascii="Times New Roman" w:hAnsi="Times New Roman" w:cs="Times New Roman"/>
        </w:rPr>
        <w:t>Anu</w:t>
      </w:r>
      <w:proofErr w:type="spellEnd"/>
      <w:r w:rsidRPr="00421F64">
        <w:rPr>
          <w:rFonts w:ascii="Times New Roman" w:hAnsi="Times New Roman" w:cs="Times New Roman"/>
        </w:rPr>
        <w:t xml:space="preserve"> ve </w:t>
      </w:r>
      <w:proofErr w:type="spellStart"/>
      <w:r w:rsidRPr="00421F64">
        <w:rPr>
          <w:rFonts w:ascii="Times New Roman" w:hAnsi="Times New Roman" w:cs="Times New Roman"/>
        </w:rPr>
        <w:t>Enlil’in</w:t>
      </w:r>
      <w:proofErr w:type="spellEnd"/>
      <w:r w:rsidRPr="00421F64">
        <w:rPr>
          <w:rFonts w:ascii="Times New Roman" w:hAnsi="Times New Roman" w:cs="Times New Roman"/>
        </w:rPr>
        <w:t xml:space="preserve"> kendisini görevlendirdiğini belirtmektedir. Kanun maddelerinde aile hukuku ile ilgili hükümler geniş yer tutmaktadır. Epilogda ise ülkede adaleti </w:t>
      </w:r>
      <w:r w:rsidRPr="00421F64">
        <w:rPr>
          <w:rFonts w:ascii="Times New Roman" w:hAnsi="Times New Roman" w:cs="Times New Roman"/>
        </w:rPr>
        <w:lastRenderedPageBreak/>
        <w:t xml:space="preserve">gerçekleştirdiğini, halka bolluk ve refah sağladığını söyleyerek kanunların yazıldığı </w:t>
      </w:r>
      <w:proofErr w:type="spellStart"/>
      <w:r w:rsidRPr="00421F64">
        <w:rPr>
          <w:rFonts w:ascii="Times New Roman" w:hAnsi="Times New Roman" w:cs="Times New Roman"/>
        </w:rPr>
        <w:t>stele</w:t>
      </w:r>
      <w:proofErr w:type="spellEnd"/>
      <w:r w:rsidRPr="00421F64">
        <w:rPr>
          <w:rFonts w:ascii="Times New Roman" w:hAnsi="Times New Roman" w:cs="Times New Roman"/>
        </w:rPr>
        <w:t xml:space="preserve"> zarar verecek, yazıyı değiştirecek veya kendi adını yazacak kimse için beddua etmiştir. </w:t>
      </w:r>
    </w:p>
    <w:p w:rsidR="00421F64" w:rsidRPr="00421F64" w:rsidRDefault="00421F64" w:rsidP="00421F64">
      <w:pPr>
        <w:spacing w:line="480" w:lineRule="auto"/>
        <w:ind w:firstLine="708"/>
        <w:jc w:val="both"/>
        <w:rPr>
          <w:rFonts w:ascii="Times New Roman" w:hAnsi="Times New Roman" w:cs="Times New Roman"/>
        </w:rPr>
      </w:pPr>
      <w:proofErr w:type="spellStart"/>
      <w:r w:rsidRPr="00421F64">
        <w:rPr>
          <w:rFonts w:ascii="Times New Roman" w:hAnsi="Times New Roman" w:cs="Times New Roman"/>
        </w:rPr>
        <w:t>Larsa</w:t>
      </w:r>
      <w:proofErr w:type="spellEnd"/>
      <w:r w:rsidRPr="00421F64">
        <w:rPr>
          <w:rFonts w:ascii="Times New Roman" w:hAnsi="Times New Roman" w:cs="Times New Roman"/>
        </w:rPr>
        <w:t xml:space="preserve"> kralı </w:t>
      </w:r>
      <w:proofErr w:type="spellStart"/>
      <w:r w:rsidRPr="00421F64">
        <w:rPr>
          <w:rFonts w:ascii="Times New Roman" w:hAnsi="Times New Roman" w:cs="Times New Roman"/>
        </w:rPr>
        <w:t>Gungunum</w:t>
      </w:r>
      <w:proofErr w:type="spellEnd"/>
      <w:r w:rsidRPr="00421F64">
        <w:rPr>
          <w:rFonts w:ascii="Times New Roman" w:hAnsi="Times New Roman" w:cs="Times New Roman"/>
        </w:rPr>
        <w:t xml:space="preserve"> güneyden </w:t>
      </w:r>
      <w:proofErr w:type="spellStart"/>
      <w:r w:rsidRPr="00421F64">
        <w:rPr>
          <w:rFonts w:ascii="Times New Roman" w:hAnsi="Times New Roman" w:cs="Times New Roman"/>
        </w:rPr>
        <w:t>İsin’e</w:t>
      </w:r>
      <w:proofErr w:type="spellEnd"/>
      <w:r w:rsidRPr="00421F64">
        <w:rPr>
          <w:rFonts w:ascii="Times New Roman" w:hAnsi="Times New Roman" w:cs="Times New Roman"/>
        </w:rPr>
        <w:t xml:space="preserve"> saldırırken diğer </w:t>
      </w:r>
      <w:proofErr w:type="spellStart"/>
      <w:r w:rsidRPr="00421F64">
        <w:rPr>
          <w:rFonts w:ascii="Times New Roman" w:hAnsi="Times New Roman" w:cs="Times New Roman"/>
        </w:rPr>
        <w:t>Amurru</w:t>
      </w:r>
      <w:proofErr w:type="spellEnd"/>
      <w:r w:rsidRPr="00421F64">
        <w:rPr>
          <w:rFonts w:ascii="Times New Roman" w:hAnsi="Times New Roman" w:cs="Times New Roman"/>
        </w:rPr>
        <w:t xml:space="preserve"> idarecileri de Güney Mezopotamya’da Babil, </w:t>
      </w:r>
      <w:proofErr w:type="spellStart"/>
      <w:r w:rsidRPr="00421F64">
        <w:rPr>
          <w:rFonts w:ascii="Times New Roman" w:hAnsi="Times New Roman" w:cs="Times New Roman"/>
        </w:rPr>
        <w:t>Kiš</w:t>
      </w:r>
      <w:proofErr w:type="spellEnd"/>
      <w:r w:rsidRPr="00421F64">
        <w:rPr>
          <w:rFonts w:ascii="Times New Roman" w:hAnsi="Times New Roman" w:cs="Times New Roman"/>
        </w:rPr>
        <w:t xml:space="preserve">, </w:t>
      </w:r>
      <w:proofErr w:type="spellStart"/>
      <w:r w:rsidRPr="00421F64">
        <w:rPr>
          <w:rFonts w:ascii="Times New Roman" w:hAnsi="Times New Roman" w:cs="Times New Roman"/>
        </w:rPr>
        <w:t>Kuzallu</w:t>
      </w:r>
      <w:proofErr w:type="spellEnd"/>
      <w:r w:rsidRPr="00421F64">
        <w:rPr>
          <w:rFonts w:ascii="Times New Roman" w:hAnsi="Times New Roman" w:cs="Times New Roman"/>
        </w:rPr>
        <w:t xml:space="preserve">, </w:t>
      </w:r>
      <w:proofErr w:type="spellStart"/>
      <w:r w:rsidRPr="00421F64">
        <w:rPr>
          <w:rFonts w:ascii="Times New Roman" w:hAnsi="Times New Roman" w:cs="Times New Roman"/>
        </w:rPr>
        <w:t>Marad</w:t>
      </w:r>
      <w:proofErr w:type="spellEnd"/>
      <w:r w:rsidRPr="00421F64">
        <w:rPr>
          <w:rFonts w:ascii="Times New Roman" w:hAnsi="Times New Roman" w:cs="Times New Roman"/>
        </w:rPr>
        <w:t xml:space="preserve"> ve </w:t>
      </w:r>
      <w:proofErr w:type="spellStart"/>
      <w:r w:rsidRPr="00421F64">
        <w:rPr>
          <w:rFonts w:ascii="Times New Roman" w:hAnsi="Times New Roman" w:cs="Times New Roman"/>
        </w:rPr>
        <w:t>Malgium</w:t>
      </w:r>
      <w:proofErr w:type="spellEnd"/>
      <w:r w:rsidRPr="00421F64">
        <w:rPr>
          <w:rFonts w:ascii="Times New Roman" w:hAnsi="Times New Roman" w:cs="Times New Roman"/>
        </w:rPr>
        <w:t xml:space="preserve"> şehirlerini ele geçirmişlerdir. </w:t>
      </w:r>
      <w:proofErr w:type="spellStart"/>
      <w:r w:rsidRPr="00421F64">
        <w:rPr>
          <w:rFonts w:ascii="Times New Roman" w:hAnsi="Times New Roman" w:cs="Times New Roman"/>
        </w:rPr>
        <w:t>Sippar’da</w:t>
      </w:r>
      <w:proofErr w:type="spellEnd"/>
      <w:r w:rsidRPr="00421F64">
        <w:rPr>
          <w:rFonts w:ascii="Times New Roman" w:hAnsi="Times New Roman" w:cs="Times New Roman"/>
        </w:rPr>
        <w:t xml:space="preserve"> bulunan bir tablette “Lipit-</w:t>
      </w:r>
      <w:proofErr w:type="spellStart"/>
      <w:r w:rsidRPr="00421F64">
        <w:rPr>
          <w:rFonts w:ascii="Times New Roman" w:hAnsi="Times New Roman" w:cs="Times New Roman"/>
        </w:rPr>
        <w:t>İštar’ın</w:t>
      </w:r>
      <w:proofErr w:type="spellEnd"/>
      <w:r w:rsidRPr="00421F64">
        <w:rPr>
          <w:rFonts w:ascii="Times New Roman" w:hAnsi="Times New Roman" w:cs="Times New Roman"/>
        </w:rPr>
        <w:t xml:space="preserve"> bir </w:t>
      </w:r>
      <w:proofErr w:type="spellStart"/>
      <w:r w:rsidRPr="00421F64">
        <w:rPr>
          <w:rFonts w:ascii="Times New Roman" w:hAnsi="Times New Roman" w:cs="Times New Roman"/>
        </w:rPr>
        <w:t>Amurrulu</w:t>
      </w:r>
      <w:proofErr w:type="spellEnd"/>
      <w:r w:rsidRPr="00421F64">
        <w:rPr>
          <w:rFonts w:ascii="Times New Roman" w:hAnsi="Times New Roman" w:cs="Times New Roman"/>
        </w:rPr>
        <w:t xml:space="preserve"> </w:t>
      </w:r>
      <w:proofErr w:type="spellStart"/>
      <w:r w:rsidRPr="00421F64">
        <w:rPr>
          <w:rFonts w:ascii="Times New Roman" w:hAnsi="Times New Roman" w:cs="Times New Roman"/>
        </w:rPr>
        <w:t>tarafıdan</w:t>
      </w:r>
      <w:proofErr w:type="spellEnd"/>
      <w:r w:rsidRPr="00421F64">
        <w:rPr>
          <w:rFonts w:ascii="Times New Roman" w:hAnsi="Times New Roman" w:cs="Times New Roman"/>
        </w:rPr>
        <w:t xml:space="preserve"> vurulduğu yıl” ifadesi geçmektedir. Söz konusu </w:t>
      </w:r>
      <w:proofErr w:type="spellStart"/>
      <w:r w:rsidRPr="00421F64">
        <w:rPr>
          <w:rFonts w:ascii="Times New Roman" w:hAnsi="Times New Roman" w:cs="Times New Roman"/>
        </w:rPr>
        <w:t>Amurrulunun</w:t>
      </w:r>
      <w:proofErr w:type="spellEnd"/>
      <w:r w:rsidRPr="00421F64">
        <w:rPr>
          <w:rFonts w:ascii="Times New Roman" w:hAnsi="Times New Roman" w:cs="Times New Roman"/>
        </w:rPr>
        <w:t xml:space="preserve"> </w:t>
      </w:r>
      <w:proofErr w:type="spellStart"/>
      <w:r w:rsidRPr="00421F64">
        <w:rPr>
          <w:rFonts w:ascii="Times New Roman" w:hAnsi="Times New Roman" w:cs="Times New Roman"/>
        </w:rPr>
        <w:t>Gungunum</w:t>
      </w:r>
      <w:proofErr w:type="spellEnd"/>
      <w:r w:rsidRPr="00421F64">
        <w:rPr>
          <w:rFonts w:ascii="Times New Roman" w:hAnsi="Times New Roman" w:cs="Times New Roman"/>
        </w:rPr>
        <w:t xml:space="preserve"> olduğu kabul edilmiştir. Kuzeyden ve güneyden sıkıştırılan İsin krallığı zor durumda bırakılmış ancak mevcudiyetini 100 yıl kadar daha korumayı başarmıştır. </w:t>
      </w:r>
    </w:p>
    <w:p w:rsidR="00421F64" w:rsidRPr="00421F64" w:rsidRDefault="00421F64" w:rsidP="00421F64">
      <w:pPr>
        <w:spacing w:line="480" w:lineRule="auto"/>
        <w:ind w:firstLine="708"/>
        <w:jc w:val="both"/>
        <w:rPr>
          <w:rFonts w:ascii="Times New Roman" w:hAnsi="Times New Roman" w:cs="Times New Roman"/>
        </w:rPr>
      </w:pPr>
      <w:proofErr w:type="spellStart"/>
      <w:r w:rsidRPr="00421F64">
        <w:rPr>
          <w:rFonts w:ascii="Times New Roman" w:hAnsi="Times New Roman" w:cs="Times New Roman"/>
        </w:rPr>
        <w:t>İsin’deki</w:t>
      </w:r>
      <w:proofErr w:type="spellEnd"/>
      <w:r w:rsidRPr="00421F64">
        <w:rPr>
          <w:rFonts w:ascii="Times New Roman" w:hAnsi="Times New Roman" w:cs="Times New Roman"/>
        </w:rPr>
        <w:t xml:space="preserve"> </w:t>
      </w:r>
      <w:proofErr w:type="spellStart"/>
      <w:r w:rsidRPr="00421F64">
        <w:rPr>
          <w:rFonts w:ascii="Times New Roman" w:hAnsi="Times New Roman" w:cs="Times New Roman"/>
        </w:rPr>
        <w:t>İšbi-irra</w:t>
      </w:r>
      <w:proofErr w:type="spellEnd"/>
      <w:r w:rsidRPr="00421F64">
        <w:rPr>
          <w:rFonts w:ascii="Times New Roman" w:hAnsi="Times New Roman" w:cs="Times New Roman"/>
        </w:rPr>
        <w:t xml:space="preserve"> hanedanı Lipit-</w:t>
      </w:r>
      <w:proofErr w:type="spellStart"/>
      <w:r w:rsidRPr="00421F64">
        <w:rPr>
          <w:rFonts w:ascii="Times New Roman" w:hAnsi="Times New Roman" w:cs="Times New Roman"/>
        </w:rPr>
        <w:t>İštar’la</w:t>
      </w:r>
      <w:proofErr w:type="spellEnd"/>
      <w:r w:rsidRPr="00421F64">
        <w:rPr>
          <w:rFonts w:ascii="Times New Roman" w:hAnsi="Times New Roman" w:cs="Times New Roman"/>
        </w:rPr>
        <w:t xml:space="preserve"> sona ermiştir. Ur-</w:t>
      </w:r>
      <w:proofErr w:type="spellStart"/>
      <w:r w:rsidRPr="00421F64">
        <w:rPr>
          <w:rFonts w:ascii="Times New Roman" w:hAnsi="Times New Roman" w:cs="Times New Roman"/>
        </w:rPr>
        <w:t>Ninurta’nın</w:t>
      </w:r>
      <w:proofErr w:type="spellEnd"/>
      <w:r w:rsidRPr="00421F64">
        <w:rPr>
          <w:rFonts w:ascii="Times New Roman" w:hAnsi="Times New Roman" w:cs="Times New Roman"/>
        </w:rPr>
        <w:t xml:space="preserve"> Lipit-</w:t>
      </w:r>
      <w:proofErr w:type="spellStart"/>
      <w:r w:rsidRPr="00421F64">
        <w:rPr>
          <w:rFonts w:ascii="Times New Roman" w:hAnsi="Times New Roman" w:cs="Times New Roman"/>
        </w:rPr>
        <w:t>İštar’ı</w:t>
      </w:r>
      <w:proofErr w:type="spellEnd"/>
      <w:r w:rsidRPr="00421F64">
        <w:rPr>
          <w:rFonts w:ascii="Times New Roman" w:hAnsi="Times New Roman" w:cs="Times New Roman"/>
        </w:rPr>
        <w:t xml:space="preserve"> yenen </w:t>
      </w:r>
      <w:proofErr w:type="spellStart"/>
      <w:r w:rsidRPr="00421F64">
        <w:rPr>
          <w:rFonts w:ascii="Times New Roman" w:hAnsi="Times New Roman" w:cs="Times New Roman"/>
        </w:rPr>
        <w:t>Gungunum</w:t>
      </w:r>
      <w:proofErr w:type="spellEnd"/>
      <w:r w:rsidRPr="00421F64">
        <w:rPr>
          <w:rFonts w:ascii="Times New Roman" w:hAnsi="Times New Roman" w:cs="Times New Roman"/>
        </w:rPr>
        <w:t xml:space="preserve"> tarafından </w:t>
      </w:r>
      <w:proofErr w:type="spellStart"/>
      <w:r w:rsidRPr="00421F64">
        <w:rPr>
          <w:rFonts w:ascii="Times New Roman" w:hAnsi="Times New Roman" w:cs="Times New Roman"/>
        </w:rPr>
        <w:t>İsin’e</w:t>
      </w:r>
      <w:proofErr w:type="spellEnd"/>
      <w:r w:rsidRPr="00421F64">
        <w:rPr>
          <w:rFonts w:ascii="Times New Roman" w:hAnsi="Times New Roman" w:cs="Times New Roman"/>
        </w:rPr>
        <w:t xml:space="preserve"> atanan </w:t>
      </w:r>
      <w:proofErr w:type="spellStart"/>
      <w:r w:rsidRPr="00421F64">
        <w:rPr>
          <w:rFonts w:ascii="Times New Roman" w:hAnsi="Times New Roman" w:cs="Times New Roman"/>
        </w:rPr>
        <w:t>vasal</w:t>
      </w:r>
      <w:proofErr w:type="spellEnd"/>
      <w:r w:rsidRPr="00421F64">
        <w:rPr>
          <w:rFonts w:ascii="Times New Roman" w:hAnsi="Times New Roman" w:cs="Times New Roman"/>
        </w:rPr>
        <w:t xml:space="preserve"> kral olduğu genellikle kabul edilmektedir. Buna rağmen Ur-</w:t>
      </w:r>
      <w:proofErr w:type="spellStart"/>
      <w:r w:rsidRPr="00421F64">
        <w:rPr>
          <w:rFonts w:ascii="Times New Roman" w:hAnsi="Times New Roman" w:cs="Times New Roman"/>
        </w:rPr>
        <w:t>Ninurta</w:t>
      </w:r>
      <w:proofErr w:type="spellEnd"/>
      <w:r w:rsidRPr="00421F64">
        <w:rPr>
          <w:rFonts w:ascii="Times New Roman" w:hAnsi="Times New Roman" w:cs="Times New Roman"/>
        </w:rPr>
        <w:t xml:space="preserve"> kendi adına vesika tarihlemiştir. Ancak </w:t>
      </w:r>
      <w:proofErr w:type="spellStart"/>
      <w:r w:rsidRPr="00421F64">
        <w:rPr>
          <w:rFonts w:ascii="Times New Roman" w:hAnsi="Times New Roman" w:cs="Times New Roman"/>
        </w:rPr>
        <w:t>Gungunum’un</w:t>
      </w:r>
      <w:proofErr w:type="spellEnd"/>
      <w:r w:rsidRPr="00421F64">
        <w:rPr>
          <w:rFonts w:ascii="Times New Roman" w:hAnsi="Times New Roman" w:cs="Times New Roman"/>
        </w:rPr>
        <w:t xml:space="preserve"> ölümünden sonra başa geçen Abi-</w:t>
      </w:r>
      <w:proofErr w:type="spellStart"/>
      <w:r w:rsidRPr="00421F64">
        <w:rPr>
          <w:rFonts w:ascii="Times New Roman" w:hAnsi="Times New Roman" w:cs="Times New Roman"/>
        </w:rPr>
        <w:t>sare</w:t>
      </w:r>
      <w:proofErr w:type="spellEnd"/>
      <w:r w:rsidRPr="00421F64">
        <w:rPr>
          <w:rFonts w:ascii="Times New Roman" w:hAnsi="Times New Roman" w:cs="Times New Roman"/>
        </w:rPr>
        <w:t xml:space="preserve"> ile savaşmış ve yenilmiştir. </w:t>
      </w:r>
    </w:p>
    <w:p w:rsidR="00421F64" w:rsidRPr="00421F64" w:rsidRDefault="00421F64" w:rsidP="00421F64">
      <w:pPr>
        <w:spacing w:line="480" w:lineRule="auto"/>
        <w:ind w:firstLine="708"/>
        <w:jc w:val="both"/>
        <w:rPr>
          <w:rFonts w:ascii="Times New Roman" w:hAnsi="Times New Roman" w:cs="Times New Roman"/>
        </w:rPr>
      </w:pPr>
      <w:r w:rsidRPr="00421F64">
        <w:rPr>
          <w:rFonts w:ascii="Times New Roman" w:hAnsi="Times New Roman" w:cs="Times New Roman"/>
        </w:rPr>
        <w:t xml:space="preserve">Daha sonra başa geçen </w:t>
      </w:r>
      <w:proofErr w:type="spellStart"/>
      <w:r w:rsidRPr="00421F64">
        <w:rPr>
          <w:rFonts w:ascii="Times New Roman" w:hAnsi="Times New Roman" w:cs="Times New Roman"/>
        </w:rPr>
        <w:t>Būr</w:t>
      </w:r>
      <w:proofErr w:type="spellEnd"/>
      <w:r w:rsidRPr="00421F64">
        <w:rPr>
          <w:rFonts w:ascii="Times New Roman" w:hAnsi="Times New Roman" w:cs="Times New Roman"/>
        </w:rPr>
        <w:t xml:space="preserve">-Sin zamanına ait yıl adlarında bu kralın bayındırlık ve din işlerindeki faaliyetlerinden bahsedilmektedir. </w:t>
      </w:r>
    </w:p>
    <w:p w:rsidR="00421F64" w:rsidRPr="00421F64" w:rsidRDefault="00421F64" w:rsidP="00421F64">
      <w:pPr>
        <w:spacing w:line="480" w:lineRule="auto"/>
        <w:ind w:firstLine="708"/>
        <w:jc w:val="both"/>
        <w:rPr>
          <w:rFonts w:ascii="Times New Roman" w:hAnsi="Times New Roman" w:cs="Times New Roman"/>
        </w:rPr>
      </w:pPr>
      <w:r w:rsidRPr="00421F64">
        <w:rPr>
          <w:rFonts w:ascii="Times New Roman" w:hAnsi="Times New Roman" w:cs="Times New Roman"/>
        </w:rPr>
        <w:t>Sonraki kral Lipit-</w:t>
      </w:r>
      <w:proofErr w:type="spellStart"/>
      <w:r w:rsidRPr="00421F64">
        <w:rPr>
          <w:rFonts w:ascii="Times New Roman" w:hAnsi="Times New Roman" w:cs="Times New Roman"/>
        </w:rPr>
        <w:t>Enlil</w:t>
      </w:r>
      <w:proofErr w:type="spellEnd"/>
      <w:r w:rsidRPr="00421F64">
        <w:rPr>
          <w:rFonts w:ascii="Times New Roman" w:hAnsi="Times New Roman" w:cs="Times New Roman"/>
        </w:rPr>
        <w:t xml:space="preserve"> hakkında da fazla bilgi edinilememiştir. Bir yıl adından </w:t>
      </w:r>
      <w:proofErr w:type="spellStart"/>
      <w:r w:rsidRPr="00421F64">
        <w:rPr>
          <w:rFonts w:ascii="Times New Roman" w:hAnsi="Times New Roman" w:cs="Times New Roman"/>
        </w:rPr>
        <w:t>Enlil</w:t>
      </w:r>
      <w:proofErr w:type="spellEnd"/>
      <w:r w:rsidRPr="00421F64">
        <w:rPr>
          <w:rFonts w:ascii="Times New Roman" w:hAnsi="Times New Roman" w:cs="Times New Roman"/>
        </w:rPr>
        <w:t xml:space="preserve"> mabedine adakta bulunduğu anlaşılmaktadır. </w:t>
      </w:r>
    </w:p>
    <w:p w:rsidR="00421F64" w:rsidRPr="00421F64" w:rsidRDefault="00421F64" w:rsidP="00421F64">
      <w:pPr>
        <w:spacing w:line="480" w:lineRule="auto"/>
        <w:ind w:firstLine="708"/>
        <w:jc w:val="both"/>
        <w:rPr>
          <w:rFonts w:ascii="Times New Roman" w:hAnsi="Times New Roman" w:cs="Times New Roman"/>
        </w:rPr>
      </w:pPr>
      <w:r w:rsidRPr="00421F64">
        <w:rPr>
          <w:rFonts w:ascii="Times New Roman" w:hAnsi="Times New Roman" w:cs="Times New Roman"/>
        </w:rPr>
        <w:t xml:space="preserve">Takip eden kral </w:t>
      </w:r>
      <w:proofErr w:type="spellStart"/>
      <w:r w:rsidRPr="00421F64">
        <w:rPr>
          <w:rFonts w:ascii="Times New Roman" w:hAnsi="Times New Roman" w:cs="Times New Roman"/>
        </w:rPr>
        <w:t>İrra-imitti’nin</w:t>
      </w:r>
      <w:proofErr w:type="spellEnd"/>
      <w:r w:rsidRPr="00421F64">
        <w:rPr>
          <w:rFonts w:ascii="Times New Roman" w:hAnsi="Times New Roman" w:cs="Times New Roman"/>
        </w:rPr>
        <w:t xml:space="preserve"> dini merkez olarak kabul edilen </w:t>
      </w:r>
      <w:proofErr w:type="spellStart"/>
      <w:r w:rsidRPr="00421F64">
        <w:rPr>
          <w:rFonts w:ascii="Times New Roman" w:hAnsi="Times New Roman" w:cs="Times New Roman"/>
        </w:rPr>
        <w:t>Nippur’u</w:t>
      </w:r>
      <w:proofErr w:type="spellEnd"/>
      <w:r w:rsidRPr="00421F64">
        <w:rPr>
          <w:rFonts w:ascii="Times New Roman" w:hAnsi="Times New Roman" w:cs="Times New Roman"/>
        </w:rPr>
        <w:t xml:space="preserve"> zapt ettiği belirtilmektedir. İdaresinin sekizinci, yılında şöyle garip bir olay meydana gelmiştir: Babil’de, bir gelenek olarak her bahar bir bahar bayramı düzenlenirdi. Bahar tanrısının kötülüğe karşı zaferi kutlanmış olurdu. Önceleri </w:t>
      </w:r>
      <w:proofErr w:type="spellStart"/>
      <w:r w:rsidRPr="00421F64">
        <w:rPr>
          <w:rFonts w:ascii="Times New Roman" w:hAnsi="Times New Roman" w:cs="Times New Roman"/>
        </w:rPr>
        <w:t>Enlil</w:t>
      </w:r>
      <w:proofErr w:type="spellEnd"/>
      <w:r w:rsidRPr="00421F64">
        <w:rPr>
          <w:rFonts w:ascii="Times New Roman" w:hAnsi="Times New Roman" w:cs="Times New Roman"/>
        </w:rPr>
        <w:t xml:space="preserve"> daha sonra </w:t>
      </w:r>
      <w:proofErr w:type="spellStart"/>
      <w:r w:rsidRPr="00421F64">
        <w:rPr>
          <w:rFonts w:ascii="Times New Roman" w:hAnsi="Times New Roman" w:cs="Times New Roman"/>
        </w:rPr>
        <w:t>Marduk</w:t>
      </w:r>
      <w:proofErr w:type="spellEnd"/>
      <w:r w:rsidRPr="00421F64">
        <w:rPr>
          <w:rFonts w:ascii="Times New Roman" w:hAnsi="Times New Roman" w:cs="Times New Roman"/>
        </w:rPr>
        <w:t xml:space="preserve"> bahar tanrısı olarak kabul edilmiştir. Bu dönemde bu rolü </w:t>
      </w:r>
      <w:proofErr w:type="spellStart"/>
      <w:r w:rsidRPr="00421F64">
        <w:rPr>
          <w:rFonts w:ascii="Times New Roman" w:hAnsi="Times New Roman" w:cs="Times New Roman"/>
        </w:rPr>
        <w:t>Enlil’in</w:t>
      </w:r>
      <w:proofErr w:type="spellEnd"/>
      <w:r w:rsidRPr="00421F64">
        <w:rPr>
          <w:rFonts w:ascii="Times New Roman" w:hAnsi="Times New Roman" w:cs="Times New Roman"/>
        </w:rPr>
        <w:t xml:space="preserve"> oynadığı kabul edilmektedir. Aynı zamanda yılbaşı bayramı olan bu şenlik bir nisan günü başlar ve birkaç gün sürerdi. Törenlerden önce tanrı heykelleri bayram yerine götürülürdü. Babil’de tanrıların toplanıldığı düşünülen yere </w:t>
      </w:r>
      <w:proofErr w:type="spellStart"/>
      <w:r w:rsidRPr="00421F64">
        <w:rPr>
          <w:rFonts w:ascii="Times New Roman" w:hAnsi="Times New Roman" w:cs="Times New Roman"/>
        </w:rPr>
        <w:t>bīt</w:t>
      </w:r>
      <w:proofErr w:type="spellEnd"/>
      <w:r w:rsidRPr="00421F64">
        <w:rPr>
          <w:rFonts w:ascii="Times New Roman" w:hAnsi="Times New Roman" w:cs="Times New Roman"/>
        </w:rPr>
        <w:t xml:space="preserve"> </w:t>
      </w:r>
      <w:proofErr w:type="spellStart"/>
      <w:r w:rsidRPr="00421F64">
        <w:rPr>
          <w:rFonts w:ascii="Times New Roman" w:hAnsi="Times New Roman" w:cs="Times New Roman"/>
        </w:rPr>
        <w:t>akītim</w:t>
      </w:r>
      <w:proofErr w:type="spellEnd"/>
      <w:r w:rsidRPr="00421F64">
        <w:rPr>
          <w:rFonts w:ascii="Times New Roman" w:hAnsi="Times New Roman" w:cs="Times New Roman"/>
        </w:rPr>
        <w:t xml:space="preserve"> denirdi. Kutlamalar esnasında sınıf farkı gözetilmezdi. Bu bayramın anlatıldığı bir metinde “uşak ile efendi omuz omuza yürürdü” denilmektedir. Törene başrahip başkanlık ederdi. Başrahip kralın sembollerini çıkartır, ona düz çöktürür, dinî ve idarî görevlerini tam olarak yerine getirmediği için onu azarlardı. Bu hareket, kral ile halktan herhangi bir kimse arasında bir fark olmadığını göstermek için yapılmış olmalıdır. Bundan sonra kral tacını halktan birisine verip onu </w:t>
      </w:r>
      <w:r w:rsidRPr="00421F64">
        <w:rPr>
          <w:rFonts w:ascii="Times New Roman" w:hAnsi="Times New Roman" w:cs="Times New Roman"/>
        </w:rPr>
        <w:lastRenderedPageBreak/>
        <w:t xml:space="preserve">tahtına oturtur ve “seni kral yaptım” derdi. Kralın yerine geçen bu kimsenin her isteği yerine getirilirdi. İşte böyle bir bayram günü saray </w:t>
      </w:r>
      <w:proofErr w:type="spellStart"/>
      <w:r w:rsidRPr="00421F64">
        <w:rPr>
          <w:rFonts w:ascii="Times New Roman" w:hAnsi="Times New Roman" w:cs="Times New Roman"/>
        </w:rPr>
        <w:t>bahçıcvanı</w:t>
      </w:r>
      <w:proofErr w:type="spellEnd"/>
      <w:r w:rsidRPr="00421F64">
        <w:rPr>
          <w:rFonts w:ascii="Times New Roman" w:hAnsi="Times New Roman" w:cs="Times New Roman"/>
        </w:rPr>
        <w:t xml:space="preserve"> </w:t>
      </w:r>
      <w:proofErr w:type="spellStart"/>
      <w:r w:rsidRPr="00421F64">
        <w:rPr>
          <w:rFonts w:ascii="Times New Roman" w:hAnsi="Times New Roman" w:cs="Times New Roman"/>
        </w:rPr>
        <w:t>Enlil-bāni</w:t>
      </w:r>
      <w:proofErr w:type="spellEnd"/>
      <w:r w:rsidRPr="00421F64">
        <w:rPr>
          <w:rFonts w:ascii="Times New Roman" w:hAnsi="Times New Roman" w:cs="Times New Roman"/>
        </w:rPr>
        <w:t xml:space="preserve"> krallık tahtına oturtulmuştu, aynı gün asıl kral yemek yerken öldü. Bunu üzerine kukla kral </w:t>
      </w:r>
      <w:proofErr w:type="spellStart"/>
      <w:r w:rsidRPr="00421F64">
        <w:rPr>
          <w:rFonts w:ascii="Times New Roman" w:hAnsi="Times New Roman" w:cs="Times New Roman"/>
        </w:rPr>
        <w:t>Enlil-bāni</w:t>
      </w:r>
      <w:proofErr w:type="spellEnd"/>
      <w:r w:rsidRPr="00421F64">
        <w:rPr>
          <w:rFonts w:ascii="Times New Roman" w:hAnsi="Times New Roman" w:cs="Times New Roman"/>
        </w:rPr>
        <w:t xml:space="preserve"> tahttan inmedi ve </w:t>
      </w:r>
      <w:proofErr w:type="spellStart"/>
      <w:r w:rsidRPr="00421F64">
        <w:rPr>
          <w:rFonts w:ascii="Times New Roman" w:hAnsi="Times New Roman" w:cs="Times New Roman"/>
        </w:rPr>
        <w:t>İrra-imiti’nin</w:t>
      </w:r>
      <w:proofErr w:type="spellEnd"/>
      <w:r w:rsidRPr="00421F64">
        <w:rPr>
          <w:rFonts w:ascii="Times New Roman" w:hAnsi="Times New Roman" w:cs="Times New Roman"/>
        </w:rPr>
        <w:t xml:space="preserve"> oğluna karşı koyarak krallıkta kaldı. </w:t>
      </w:r>
    </w:p>
    <w:p w:rsidR="00421F64" w:rsidRPr="00421F64" w:rsidRDefault="00421F64" w:rsidP="00421F64">
      <w:pPr>
        <w:spacing w:line="480" w:lineRule="auto"/>
        <w:ind w:firstLine="708"/>
        <w:jc w:val="both"/>
        <w:rPr>
          <w:rFonts w:ascii="Times New Roman" w:hAnsi="Times New Roman" w:cs="Times New Roman"/>
        </w:rPr>
      </w:pPr>
      <w:bookmarkStart w:id="0" w:name="_GoBack"/>
      <w:bookmarkEnd w:id="0"/>
      <w:r w:rsidRPr="00421F64">
        <w:rPr>
          <w:rFonts w:ascii="Times New Roman" w:hAnsi="Times New Roman" w:cs="Times New Roman"/>
        </w:rPr>
        <w:t xml:space="preserve">Yeni bir hanedan kuran </w:t>
      </w:r>
      <w:proofErr w:type="spellStart"/>
      <w:r w:rsidRPr="00421F64">
        <w:rPr>
          <w:rFonts w:ascii="Times New Roman" w:hAnsi="Times New Roman" w:cs="Times New Roman"/>
        </w:rPr>
        <w:t>Enlil-bāni</w:t>
      </w:r>
      <w:proofErr w:type="spellEnd"/>
      <w:r w:rsidRPr="00421F64">
        <w:rPr>
          <w:rFonts w:ascii="Times New Roman" w:hAnsi="Times New Roman" w:cs="Times New Roman"/>
        </w:rPr>
        <w:t xml:space="preserve"> 24 yıl boyunca ülkeyi başarıyla yönetmiş ve Sumer-Akad kralı unvanını kullanmıştır. Karısı için yazılan bir metinde “onu kraliçeliğe </w:t>
      </w:r>
      <w:proofErr w:type="spellStart"/>
      <w:r w:rsidRPr="00421F64">
        <w:rPr>
          <w:rFonts w:ascii="Times New Roman" w:hAnsi="Times New Roman" w:cs="Times New Roman"/>
        </w:rPr>
        <w:t>İštar’ın</w:t>
      </w:r>
      <w:proofErr w:type="spellEnd"/>
      <w:r w:rsidRPr="00421F64">
        <w:rPr>
          <w:rFonts w:ascii="Times New Roman" w:hAnsi="Times New Roman" w:cs="Times New Roman"/>
        </w:rPr>
        <w:t xml:space="preserve"> kalbi çağırmıştır” denilmektedir. </w:t>
      </w:r>
      <w:proofErr w:type="spellStart"/>
      <w:r w:rsidRPr="00421F64">
        <w:rPr>
          <w:rFonts w:ascii="Times New Roman" w:hAnsi="Times New Roman" w:cs="Times New Roman"/>
        </w:rPr>
        <w:t>Enlil-bāni</w:t>
      </w:r>
      <w:proofErr w:type="spellEnd"/>
      <w:r w:rsidRPr="00421F64">
        <w:rPr>
          <w:rFonts w:ascii="Times New Roman" w:hAnsi="Times New Roman" w:cs="Times New Roman"/>
        </w:rPr>
        <w:t xml:space="preserve"> ilk iş olarak İsin halkını angarya işlerden kurtardığını belirtir. </w:t>
      </w:r>
      <w:proofErr w:type="spellStart"/>
      <w:r w:rsidRPr="00421F64">
        <w:rPr>
          <w:rFonts w:ascii="Times New Roman" w:hAnsi="Times New Roman" w:cs="Times New Roman"/>
        </w:rPr>
        <w:t>Enlil</w:t>
      </w:r>
      <w:proofErr w:type="spellEnd"/>
      <w:r w:rsidRPr="00421F64">
        <w:rPr>
          <w:rFonts w:ascii="Times New Roman" w:hAnsi="Times New Roman" w:cs="Times New Roman"/>
        </w:rPr>
        <w:t xml:space="preserve"> ve </w:t>
      </w:r>
      <w:proofErr w:type="spellStart"/>
      <w:r w:rsidRPr="00421F64">
        <w:rPr>
          <w:rFonts w:ascii="Times New Roman" w:hAnsi="Times New Roman" w:cs="Times New Roman"/>
        </w:rPr>
        <w:t>Ninlil</w:t>
      </w:r>
      <w:proofErr w:type="spellEnd"/>
      <w:r w:rsidRPr="00421F64">
        <w:rPr>
          <w:rFonts w:ascii="Times New Roman" w:hAnsi="Times New Roman" w:cs="Times New Roman"/>
        </w:rPr>
        <w:t xml:space="preserve"> için </w:t>
      </w:r>
      <w:proofErr w:type="spellStart"/>
      <w:r w:rsidRPr="00421F64">
        <w:rPr>
          <w:rFonts w:ascii="Times New Roman" w:hAnsi="Times New Roman" w:cs="Times New Roman"/>
        </w:rPr>
        <w:t>İsin’den</w:t>
      </w:r>
      <w:proofErr w:type="spellEnd"/>
      <w:r w:rsidRPr="00421F64">
        <w:rPr>
          <w:rFonts w:ascii="Times New Roman" w:hAnsi="Times New Roman" w:cs="Times New Roman"/>
        </w:rPr>
        <w:t xml:space="preserve"> </w:t>
      </w:r>
      <w:proofErr w:type="spellStart"/>
      <w:r w:rsidRPr="00421F64">
        <w:rPr>
          <w:rFonts w:ascii="Times New Roman" w:hAnsi="Times New Roman" w:cs="Times New Roman"/>
        </w:rPr>
        <w:t>Nippur’a</w:t>
      </w:r>
      <w:proofErr w:type="spellEnd"/>
      <w:r w:rsidRPr="00421F64">
        <w:rPr>
          <w:rFonts w:ascii="Times New Roman" w:hAnsi="Times New Roman" w:cs="Times New Roman"/>
        </w:rPr>
        <w:t xml:space="preserve"> heykeller gönderdiğinden ve adaklar sunduğundan bahseder. </w:t>
      </w:r>
    </w:p>
    <w:p w:rsidR="00B109D8" w:rsidRPr="00421F64" w:rsidRDefault="00421F64" w:rsidP="00421F64">
      <w:pPr>
        <w:spacing w:line="480" w:lineRule="auto"/>
        <w:ind w:firstLine="708"/>
        <w:jc w:val="both"/>
        <w:rPr>
          <w:rFonts w:ascii="Times New Roman" w:hAnsi="Times New Roman" w:cs="Times New Roman"/>
        </w:rPr>
      </w:pPr>
      <w:r w:rsidRPr="00421F64">
        <w:rPr>
          <w:rFonts w:ascii="Times New Roman" w:hAnsi="Times New Roman" w:cs="Times New Roman"/>
        </w:rPr>
        <w:t>Daha sonra başa geçen Zambiya, İter-</w:t>
      </w:r>
      <w:proofErr w:type="spellStart"/>
      <w:r w:rsidRPr="00421F64">
        <w:rPr>
          <w:rFonts w:ascii="Times New Roman" w:hAnsi="Times New Roman" w:cs="Times New Roman"/>
        </w:rPr>
        <w:t>pīša</w:t>
      </w:r>
      <w:proofErr w:type="spellEnd"/>
      <w:r w:rsidRPr="00421F64">
        <w:rPr>
          <w:rFonts w:ascii="Times New Roman" w:hAnsi="Times New Roman" w:cs="Times New Roman"/>
        </w:rPr>
        <w:t xml:space="preserve">, </w:t>
      </w:r>
      <w:proofErr w:type="spellStart"/>
      <w:r w:rsidRPr="00421F64">
        <w:rPr>
          <w:rFonts w:ascii="Times New Roman" w:hAnsi="Times New Roman" w:cs="Times New Roman"/>
        </w:rPr>
        <w:t>Urudukuga</w:t>
      </w:r>
      <w:proofErr w:type="spellEnd"/>
      <w:r w:rsidRPr="00421F64">
        <w:rPr>
          <w:rFonts w:ascii="Times New Roman" w:hAnsi="Times New Roman" w:cs="Times New Roman"/>
        </w:rPr>
        <w:t>, Sin-</w:t>
      </w:r>
      <w:proofErr w:type="spellStart"/>
      <w:r w:rsidRPr="00421F64">
        <w:rPr>
          <w:rFonts w:ascii="Times New Roman" w:hAnsi="Times New Roman" w:cs="Times New Roman"/>
        </w:rPr>
        <w:t>magir</w:t>
      </w:r>
      <w:proofErr w:type="spellEnd"/>
      <w:r w:rsidRPr="00421F64">
        <w:rPr>
          <w:rFonts w:ascii="Times New Roman" w:hAnsi="Times New Roman" w:cs="Times New Roman"/>
        </w:rPr>
        <w:t xml:space="preserve"> ve </w:t>
      </w:r>
      <w:proofErr w:type="spellStart"/>
      <w:r w:rsidRPr="00421F64">
        <w:rPr>
          <w:rFonts w:ascii="Times New Roman" w:hAnsi="Times New Roman" w:cs="Times New Roman"/>
        </w:rPr>
        <w:t>Damiq-ilišu</w:t>
      </w:r>
      <w:proofErr w:type="spellEnd"/>
      <w:r w:rsidRPr="00421F64">
        <w:rPr>
          <w:rFonts w:ascii="Times New Roman" w:hAnsi="Times New Roman" w:cs="Times New Roman"/>
        </w:rPr>
        <w:t xml:space="preserve"> zamanında ciddi bir siyasî ve askerî faaliyet kaydedilmemiştir. </w:t>
      </w:r>
      <w:proofErr w:type="spellStart"/>
      <w:r w:rsidRPr="00421F64">
        <w:rPr>
          <w:rFonts w:ascii="Times New Roman" w:hAnsi="Times New Roman" w:cs="Times New Roman"/>
        </w:rPr>
        <w:t>Damiq-ilišu</w:t>
      </w:r>
      <w:proofErr w:type="spellEnd"/>
      <w:r w:rsidRPr="00421F64">
        <w:rPr>
          <w:rFonts w:ascii="Times New Roman" w:hAnsi="Times New Roman" w:cs="Times New Roman"/>
        </w:rPr>
        <w:t xml:space="preserve"> zamanında </w:t>
      </w:r>
      <w:proofErr w:type="spellStart"/>
      <w:r w:rsidRPr="00421F64">
        <w:rPr>
          <w:rFonts w:ascii="Times New Roman" w:hAnsi="Times New Roman" w:cs="Times New Roman"/>
        </w:rPr>
        <w:t>Yamutbal</w:t>
      </w:r>
      <w:proofErr w:type="spellEnd"/>
      <w:r w:rsidRPr="00421F64">
        <w:rPr>
          <w:rFonts w:ascii="Times New Roman" w:hAnsi="Times New Roman" w:cs="Times New Roman"/>
        </w:rPr>
        <w:t xml:space="preserve"> beyliği kralı </w:t>
      </w:r>
      <w:proofErr w:type="gramStart"/>
      <w:r w:rsidRPr="00421F64">
        <w:rPr>
          <w:rFonts w:ascii="Times New Roman" w:hAnsi="Times New Roman" w:cs="Times New Roman"/>
        </w:rPr>
        <w:t>Kudur</w:t>
      </w:r>
      <w:proofErr w:type="gramEnd"/>
      <w:r w:rsidRPr="00421F64">
        <w:rPr>
          <w:rFonts w:ascii="Times New Roman" w:hAnsi="Times New Roman" w:cs="Times New Roman"/>
        </w:rPr>
        <w:t>-</w:t>
      </w:r>
      <w:proofErr w:type="spellStart"/>
      <w:r w:rsidRPr="00421F64">
        <w:rPr>
          <w:rFonts w:ascii="Times New Roman" w:hAnsi="Times New Roman" w:cs="Times New Roman"/>
        </w:rPr>
        <w:t>mabuk’un</w:t>
      </w:r>
      <w:proofErr w:type="spellEnd"/>
      <w:r w:rsidRPr="00421F64">
        <w:rPr>
          <w:rFonts w:ascii="Times New Roman" w:hAnsi="Times New Roman" w:cs="Times New Roman"/>
        </w:rPr>
        <w:t xml:space="preserve"> oğlu </w:t>
      </w:r>
      <w:proofErr w:type="spellStart"/>
      <w:r w:rsidRPr="00421F64">
        <w:rPr>
          <w:rFonts w:ascii="Times New Roman" w:hAnsi="Times New Roman" w:cs="Times New Roman"/>
        </w:rPr>
        <w:t>Rim</w:t>
      </w:r>
      <w:proofErr w:type="spellEnd"/>
      <w:r w:rsidRPr="00421F64">
        <w:rPr>
          <w:rFonts w:ascii="Times New Roman" w:hAnsi="Times New Roman" w:cs="Times New Roman"/>
        </w:rPr>
        <w:t xml:space="preserve">-Sin </w:t>
      </w:r>
      <w:proofErr w:type="spellStart"/>
      <w:r w:rsidRPr="00421F64">
        <w:rPr>
          <w:rFonts w:ascii="Times New Roman" w:hAnsi="Times New Roman" w:cs="Times New Roman"/>
        </w:rPr>
        <w:t>Larsa</w:t>
      </w:r>
      <w:proofErr w:type="spellEnd"/>
      <w:r w:rsidRPr="00421F64">
        <w:rPr>
          <w:rFonts w:ascii="Times New Roman" w:hAnsi="Times New Roman" w:cs="Times New Roman"/>
        </w:rPr>
        <w:t xml:space="preserve"> kralı olmuş ve gücünü hissettirir bir hale gelmiştir. Sumer topraklarını merkezi bir idare altında toplamak isteyen </w:t>
      </w:r>
      <w:proofErr w:type="spellStart"/>
      <w:r w:rsidRPr="00421F64">
        <w:rPr>
          <w:rFonts w:ascii="Times New Roman" w:hAnsi="Times New Roman" w:cs="Times New Roman"/>
        </w:rPr>
        <w:t>Rim</w:t>
      </w:r>
      <w:proofErr w:type="spellEnd"/>
      <w:r w:rsidRPr="00421F64">
        <w:rPr>
          <w:rFonts w:ascii="Times New Roman" w:hAnsi="Times New Roman" w:cs="Times New Roman"/>
        </w:rPr>
        <w:t xml:space="preserve">-Sin Mezopotamya tarihinde en uzun süre tahtta kalan idarecilerdendir (61 yıl olduğu belirtilmektedir, bununla birlikte iki farklı </w:t>
      </w:r>
      <w:proofErr w:type="spellStart"/>
      <w:r w:rsidRPr="00421F64">
        <w:rPr>
          <w:rFonts w:ascii="Times New Roman" w:hAnsi="Times New Roman" w:cs="Times New Roman"/>
        </w:rPr>
        <w:t>Rim</w:t>
      </w:r>
      <w:proofErr w:type="spellEnd"/>
      <w:r w:rsidRPr="00421F64">
        <w:rPr>
          <w:rFonts w:ascii="Times New Roman" w:hAnsi="Times New Roman" w:cs="Times New Roman"/>
        </w:rPr>
        <w:t xml:space="preserve">-Sin olduğunu da söyleyenler vardır). </w:t>
      </w:r>
      <w:proofErr w:type="spellStart"/>
      <w:r w:rsidRPr="00421F64">
        <w:rPr>
          <w:rFonts w:ascii="Times New Roman" w:hAnsi="Times New Roman" w:cs="Times New Roman"/>
        </w:rPr>
        <w:t>Damiq-ilišu</w:t>
      </w:r>
      <w:proofErr w:type="spellEnd"/>
      <w:r w:rsidRPr="00421F64">
        <w:rPr>
          <w:rFonts w:ascii="Times New Roman" w:hAnsi="Times New Roman" w:cs="Times New Roman"/>
        </w:rPr>
        <w:t xml:space="preserve"> ülkesini </w:t>
      </w:r>
      <w:proofErr w:type="spellStart"/>
      <w:r w:rsidRPr="00421F64">
        <w:rPr>
          <w:rFonts w:ascii="Times New Roman" w:hAnsi="Times New Roman" w:cs="Times New Roman"/>
        </w:rPr>
        <w:t>Rim</w:t>
      </w:r>
      <w:proofErr w:type="spellEnd"/>
      <w:r w:rsidRPr="00421F64">
        <w:rPr>
          <w:rFonts w:ascii="Times New Roman" w:hAnsi="Times New Roman" w:cs="Times New Roman"/>
        </w:rPr>
        <w:t xml:space="preserve">-Sin tehlikesinden korumak için büyük bir sur yaptırmış ve adaklar adamıştır. Ancak </w:t>
      </w:r>
      <w:proofErr w:type="spellStart"/>
      <w:r w:rsidRPr="00421F64">
        <w:rPr>
          <w:rFonts w:ascii="Times New Roman" w:hAnsi="Times New Roman" w:cs="Times New Roman"/>
        </w:rPr>
        <w:t>Rim</w:t>
      </w:r>
      <w:proofErr w:type="spellEnd"/>
      <w:r w:rsidRPr="00421F64">
        <w:rPr>
          <w:rFonts w:ascii="Times New Roman" w:hAnsi="Times New Roman" w:cs="Times New Roman"/>
        </w:rPr>
        <w:t xml:space="preserve">-Sin saltanatının 26. veya 29. yılında </w:t>
      </w:r>
      <w:proofErr w:type="spellStart"/>
      <w:r w:rsidRPr="00421F64">
        <w:rPr>
          <w:rFonts w:ascii="Times New Roman" w:hAnsi="Times New Roman" w:cs="Times New Roman"/>
        </w:rPr>
        <w:t>İsin’i</w:t>
      </w:r>
      <w:proofErr w:type="spellEnd"/>
      <w:r w:rsidRPr="00421F64">
        <w:rPr>
          <w:rFonts w:ascii="Times New Roman" w:hAnsi="Times New Roman" w:cs="Times New Roman"/>
        </w:rPr>
        <w:t xml:space="preserve"> ele geçirmiş ve I. İsin hanedanına son vermiştir. </w:t>
      </w:r>
      <w:proofErr w:type="spellStart"/>
      <w:r w:rsidRPr="00421F64">
        <w:rPr>
          <w:rFonts w:ascii="Times New Roman" w:hAnsi="Times New Roman" w:cs="Times New Roman"/>
        </w:rPr>
        <w:t>Rim</w:t>
      </w:r>
      <w:proofErr w:type="spellEnd"/>
      <w:r w:rsidRPr="00421F64">
        <w:rPr>
          <w:rFonts w:ascii="Times New Roman" w:hAnsi="Times New Roman" w:cs="Times New Roman"/>
        </w:rPr>
        <w:t>-Sin bu olayı, yılları adlandırırken, “Yıl 1: İsin zapt edildi, yıl 2: İsin zapt edildi” diye ifade edecek kadar önemsemiştir.</w:t>
      </w:r>
    </w:p>
    <w:sectPr w:rsidR="00B109D8" w:rsidRPr="00421F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49"/>
    <w:rsid w:val="00036EA3"/>
    <w:rsid w:val="000D39E9"/>
    <w:rsid w:val="001139DD"/>
    <w:rsid w:val="002C1AE4"/>
    <w:rsid w:val="002E590C"/>
    <w:rsid w:val="00302D28"/>
    <w:rsid w:val="0037035E"/>
    <w:rsid w:val="003F0366"/>
    <w:rsid w:val="00421F64"/>
    <w:rsid w:val="0047050D"/>
    <w:rsid w:val="00520DC2"/>
    <w:rsid w:val="005A4AE1"/>
    <w:rsid w:val="00604AF8"/>
    <w:rsid w:val="006C79A5"/>
    <w:rsid w:val="006F3DFD"/>
    <w:rsid w:val="008B01F8"/>
    <w:rsid w:val="009D618E"/>
    <w:rsid w:val="00A059C8"/>
    <w:rsid w:val="00B109D8"/>
    <w:rsid w:val="00C2099B"/>
    <w:rsid w:val="00C40BA7"/>
    <w:rsid w:val="00DB5144"/>
    <w:rsid w:val="00DF771C"/>
    <w:rsid w:val="00E47249"/>
    <w:rsid w:val="00E535CF"/>
    <w:rsid w:val="00E86AFE"/>
    <w:rsid w:val="00F57410"/>
    <w:rsid w:val="00FA23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B614B-6B3D-4C4F-A436-FF974CA2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5250</Characters>
  <Application>Microsoft Office Word</Application>
  <DocSecurity>0</DocSecurity>
  <Lines>43</Lines>
  <Paragraphs>12</Paragraphs>
  <ScaleCrop>false</ScaleCrop>
  <Company>By NeC ® 2010 | Katilimsiz.Com</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2019-12-12T16:48:00Z</dcterms:created>
  <dcterms:modified xsi:type="dcterms:W3CDTF">2019-12-12T16:49:00Z</dcterms:modified>
</cp:coreProperties>
</file>