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341D2" w:rsidP="00486F3B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Koyun ve Keçilerde İleri Üreme Teknikleri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6F3B" w:rsidRPr="00486F3B" w:rsidRDefault="009341D2" w:rsidP="00486F3B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İleri Üreme Tekniklerinin Uygulama Sahası</w:t>
            </w:r>
          </w:p>
          <w:p w:rsidR="003B48EB" w:rsidRPr="004B6F71" w:rsidRDefault="003B48EB" w:rsidP="004B6F7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41D2" w:rsidP="009341D2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sz w:val="16"/>
              </w:rPr>
            </w:pPr>
            <w:r>
              <w:rPr>
                <w:rFonts w:cs="Arial"/>
                <w:sz w:val="16"/>
                <w:szCs w:val="16"/>
              </w:rPr>
              <w:t>Suni Tohumlama Tekniği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6F3B" w:rsidRPr="00486F3B" w:rsidRDefault="009341D2" w:rsidP="00486F3B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Suni Tohumlama</w:t>
            </w:r>
            <w:r>
              <w:rPr>
                <w:rFonts w:cs="Arial"/>
                <w:sz w:val="16"/>
                <w:szCs w:val="16"/>
              </w:rPr>
              <w:t xml:space="preserve"> Uygulama Teknikleri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584" w:rsidRPr="00A63584" w:rsidRDefault="009341D2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Embriyo Transferi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584" w:rsidRPr="00A63584" w:rsidRDefault="009341D2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İn </w:t>
            </w:r>
            <w:proofErr w:type="spellStart"/>
            <w:r>
              <w:rPr>
                <w:rFonts w:cs="Arial"/>
                <w:sz w:val="16"/>
                <w:szCs w:val="16"/>
              </w:rPr>
              <w:t>Vitro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Embriyo Üretimi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3584" w:rsidRPr="00A63584" w:rsidRDefault="009341D2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İleri Üreme Teknikleri ve </w:t>
            </w:r>
            <w:proofErr w:type="spellStart"/>
            <w:r>
              <w:rPr>
                <w:rFonts w:cs="Arial"/>
                <w:sz w:val="16"/>
                <w:szCs w:val="16"/>
              </w:rPr>
              <w:t>Östrus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Senkronizasyonu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63584" w:rsidRPr="00A63584" w:rsidRDefault="009341D2" w:rsidP="00A63584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Ovum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Toplama Teknikleri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94943" w:rsidRPr="00B94943" w:rsidRDefault="009341D2" w:rsidP="00B94943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Sperm </w:t>
            </w:r>
            <w:proofErr w:type="spellStart"/>
            <w:r>
              <w:rPr>
                <w:rFonts w:cs="Arial"/>
                <w:sz w:val="16"/>
                <w:szCs w:val="16"/>
              </w:rPr>
              <w:t>Kriyoprezervasyonu</w:t>
            </w:r>
            <w:proofErr w:type="spellEnd"/>
          </w:p>
          <w:p w:rsidR="003B48EB" w:rsidRPr="004B6F71" w:rsidRDefault="003B48EB" w:rsidP="004B6F71">
            <w:pPr>
              <w:pStyle w:val="Konu-basligi"/>
              <w:rPr>
                <w:sz w:val="16"/>
              </w:rPr>
            </w:pPr>
          </w:p>
        </w:tc>
      </w:tr>
      <w:tr w:rsidR="00B94943" w:rsidRPr="001A2552" w:rsidTr="00B9494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4943" w:rsidRPr="00B94943" w:rsidRDefault="009341D2" w:rsidP="00B94943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Embriyo ve Oosit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Kriyoprezervasyonu</w:t>
            </w:r>
            <w:proofErr w:type="spellEnd"/>
          </w:p>
        </w:tc>
      </w:tr>
      <w:tr w:rsidR="00B94943" w:rsidRPr="001A2552" w:rsidTr="00B9494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1A2552" w:rsidRDefault="00B9494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4943" w:rsidRPr="00B94943" w:rsidRDefault="009341D2" w:rsidP="00B94943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Ultrasonografi ve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Termografi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41D2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Transgenezis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B94943" w:rsidRDefault="009341D2" w:rsidP="00B94943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Klonlama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94943" w:rsidRPr="00B94943" w:rsidRDefault="009341D2" w:rsidP="00B94943">
            <w:pPr>
              <w:pStyle w:val="Balk3"/>
              <w:shd w:val="clear" w:color="auto" w:fill="FFFFFF"/>
              <w:spacing w:before="150" w:after="150" w:line="300" w:lineRule="atLeast"/>
              <w:ind w:left="3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Uygulama S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>ahası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D34AA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qgUAck+yjywAAAA="/>
  </w:docVars>
  <w:rsids>
    <w:rsidRoot w:val="003B48EB"/>
    <w:rsid w:val="000A48ED"/>
    <w:rsid w:val="001C2501"/>
    <w:rsid w:val="003B48EB"/>
    <w:rsid w:val="003D34AA"/>
    <w:rsid w:val="00486F3B"/>
    <w:rsid w:val="004B6F71"/>
    <w:rsid w:val="008001F1"/>
    <w:rsid w:val="00832BE3"/>
    <w:rsid w:val="009341D2"/>
    <w:rsid w:val="00A63584"/>
    <w:rsid w:val="00B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80A2E-0946-43BB-B93C-10858B7B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486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2</cp:revision>
  <dcterms:created xsi:type="dcterms:W3CDTF">2019-12-20T11:17:00Z</dcterms:created>
  <dcterms:modified xsi:type="dcterms:W3CDTF">2019-12-20T11:17:00Z</dcterms:modified>
</cp:coreProperties>
</file>