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B55A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  <w:t>ÖAS339 - Spor Etkinlikleri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55A9" w:rsidP="000B5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Öğretim Üyesi Dr. Nevin Gündüz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D1E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55A9" w:rsidP="000B5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9D1EA7">
              <w:rPr>
                <w:szCs w:val="16"/>
              </w:rPr>
              <w:t xml:space="preserve">saat </w:t>
            </w:r>
            <w:r>
              <w:rPr>
                <w:szCs w:val="16"/>
              </w:rPr>
              <w:t>3</w:t>
            </w:r>
            <w:r w:rsidR="009D1EA7">
              <w:rPr>
                <w:szCs w:val="16"/>
              </w:rPr>
              <w:t xml:space="preserve">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1EA7" w:rsidP="000B55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</w:t>
            </w:r>
            <w:r w:rsidR="000B55A9">
              <w:rPr>
                <w:szCs w:val="16"/>
              </w:rPr>
              <w:t>orik</w:t>
            </w:r>
            <w:r>
              <w:rPr>
                <w:szCs w:val="16"/>
              </w:rPr>
              <w:t xml:space="preserve"> </w:t>
            </w:r>
            <w:r w:rsidR="000B55A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B55A9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Dersin içeriğini, spor etkinlikleri programının yapısı, temel beceriler ve kazanımları çerçevesinde planlı etkinlik, egzersiz uygulamalarını kapsar.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55A9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Bu derste spor etkinliklerinin tanımı,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vizyonu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, temel yaklaşımları, programın yapısı, ilkeleri, genel amaçlar, temel beceriler, öğrenme alanları, kazanımlar ve ölçme ve değerlendirme çerçevesinde uygulanması ve tartışılması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55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D1EA7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D1E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1E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B55A9" w:rsidRPr="000B55A9" w:rsidRDefault="000B55A9" w:rsidP="009D1EA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Demirhan,G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., (2006),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Spor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Eğitiminin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Temelleri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Bağırgan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Yayımevi</w:t>
            </w:r>
            <w:proofErr w:type="spellEnd"/>
          </w:p>
          <w:p w:rsidR="009D1EA7" w:rsidRPr="000B55A9" w:rsidRDefault="000B55A9" w:rsidP="009D1EA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Türkiye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İlköğretim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Okulları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5.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Sınıflarda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Spor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Kültürü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olimpik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Eğitim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Klavuzu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TMOK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2004</w:t>
            </w:r>
          </w:p>
          <w:p w:rsidR="000B55A9" w:rsidRPr="001A2552" w:rsidRDefault="000B55A9" w:rsidP="009D1EA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Mosston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M., Ashworth, S.,(2000)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Çev:Demirhan,G.,Beden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Eğitimi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Öğretimi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Bağırgan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yayımevi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B55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D1EA7">
              <w:rPr>
                <w:szCs w:val="16"/>
              </w:rPr>
              <w:t xml:space="preserve"> saat 3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94A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0B55A9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11437" w:rsidP="0001143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İlk </w:t>
            </w:r>
            <w:proofErr w:type="gramStart"/>
            <w:r>
              <w:rPr>
                <w:szCs w:val="16"/>
              </w:rPr>
              <w:t>orta  okul</w:t>
            </w:r>
            <w:proofErr w:type="gramEnd"/>
            <w:r>
              <w:rPr>
                <w:szCs w:val="16"/>
              </w:rPr>
              <w:t xml:space="preserve"> ve orta öğretime yönelik seçtiği branşta okul imkanları çerçevesinde etkinlik ve uygulamaları, planlanması, organizasyonu ve düzenlenmesi.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1437">
      <w:bookmarkStart w:id="0" w:name="_GoBack"/>
      <w:bookmarkEnd w:id="0"/>
    </w:p>
    <w:sectPr w:rsidR="00EB0AE2" w:rsidSect="0005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5D06"/>
    <w:multiLevelType w:val="hybridMultilevel"/>
    <w:tmpl w:val="CDF2628A"/>
    <w:lvl w:ilvl="0" w:tplc="78C46374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11437"/>
    <w:rsid w:val="00054A07"/>
    <w:rsid w:val="000A48ED"/>
    <w:rsid w:val="000B55A9"/>
    <w:rsid w:val="007A7CE6"/>
    <w:rsid w:val="00832BE3"/>
    <w:rsid w:val="009C762F"/>
    <w:rsid w:val="009D1EA7"/>
    <w:rsid w:val="00A94AC9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 GUNDUZ</dc:creator>
  <cp:lastModifiedBy>ng</cp:lastModifiedBy>
  <cp:revision>2</cp:revision>
  <dcterms:created xsi:type="dcterms:W3CDTF">2018-10-08T09:11:00Z</dcterms:created>
  <dcterms:modified xsi:type="dcterms:W3CDTF">2018-10-08T09:11:00Z</dcterms:modified>
</cp:coreProperties>
</file>