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8008"/>
      </w:tblGrid>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Kodu ve İsmi</w:t>
            </w:r>
          </w:p>
        </w:tc>
        <w:tc>
          <w:tcPr>
            <w:tcW w:w="8008" w:type="dxa"/>
          </w:tcPr>
          <w:p w:rsidR="00BC32DD" w:rsidRPr="001A2552" w:rsidRDefault="00AB6740" w:rsidP="00832AEF">
            <w:pPr>
              <w:pStyle w:val="DersBilgileri"/>
              <w:rPr>
                <w:b/>
                <w:bCs/>
                <w:szCs w:val="16"/>
              </w:rPr>
            </w:pPr>
            <w:r>
              <w:rPr>
                <w:rFonts w:ascii="Arial" w:hAnsi="Arial" w:cs="Arial"/>
                <w:b/>
                <w:bCs/>
                <w:color w:val="2B6893"/>
                <w:sz w:val="18"/>
                <w:szCs w:val="18"/>
                <w:shd w:val="clear" w:color="auto" w:fill="F7F7F7"/>
              </w:rPr>
              <w:t>BGK211 - Beslenme Ve Sağlık</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Sorumlusu</w:t>
            </w:r>
          </w:p>
        </w:tc>
        <w:tc>
          <w:tcPr>
            <w:tcW w:w="8008" w:type="dxa"/>
          </w:tcPr>
          <w:p w:rsidR="00BC32DD" w:rsidRPr="001A2552" w:rsidRDefault="00AB6740" w:rsidP="00832AEF">
            <w:pPr>
              <w:pStyle w:val="DersBilgileri"/>
              <w:rPr>
                <w:szCs w:val="16"/>
              </w:rPr>
            </w:pPr>
            <w:r>
              <w:rPr>
                <w:szCs w:val="16"/>
              </w:rPr>
              <w:t>Doç Dr. Nevin Gündüz</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Düzeyi</w:t>
            </w:r>
          </w:p>
        </w:tc>
        <w:tc>
          <w:tcPr>
            <w:tcW w:w="8008" w:type="dxa"/>
          </w:tcPr>
          <w:p w:rsidR="00BC32DD" w:rsidRPr="001A2552" w:rsidRDefault="00AB6740" w:rsidP="00832AEF">
            <w:pPr>
              <w:pStyle w:val="DersBilgileri"/>
              <w:rPr>
                <w:szCs w:val="16"/>
              </w:rPr>
            </w:pPr>
            <w:r>
              <w:rPr>
                <w:szCs w:val="16"/>
              </w:rPr>
              <w:t>Lisans</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Kredisi</w:t>
            </w:r>
          </w:p>
        </w:tc>
        <w:tc>
          <w:tcPr>
            <w:tcW w:w="8008" w:type="dxa"/>
          </w:tcPr>
          <w:p w:rsidR="00BC32DD" w:rsidRPr="001A2552" w:rsidRDefault="00AB6740" w:rsidP="00832AEF">
            <w:pPr>
              <w:pStyle w:val="DersBilgileri"/>
              <w:rPr>
                <w:szCs w:val="16"/>
              </w:rPr>
            </w:pPr>
            <w:proofErr w:type="gramStart"/>
            <w:r>
              <w:rPr>
                <w:szCs w:val="16"/>
              </w:rPr>
              <w:t>2  kredi</w:t>
            </w:r>
            <w:proofErr w:type="gramEnd"/>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Türü</w:t>
            </w:r>
          </w:p>
        </w:tc>
        <w:tc>
          <w:tcPr>
            <w:tcW w:w="8008" w:type="dxa"/>
          </w:tcPr>
          <w:p w:rsidR="00BC32DD" w:rsidRPr="001A2552" w:rsidRDefault="00AB6740" w:rsidP="00832AEF">
            <w:pPr>
              <w:pStyle w:val="DersBilgileri"/>
              <w:rPr>
                <w:szCs w:val="16"/>
              </w:rPr>
            </w:pPr>
            <w:r>
              <w:rPr>
                <w:szCs w:val="16"/>
              </w:rPr>
              <w:t>Seçmeli</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İçeriği</w:t>
            </w:r>
          </w:p>
        </w:tc>
        <w:tc>
          <w:tcPr>
            <w:tcW w:w="8008" w:type="dxa"/>
          </w:tcPr>
          <w:p w:rsidR="00BC32DD" w:rsidRPr="001A2552" w:rsidRDefault="00AB6740" w:rsidP="00832AEF">
            <w:pPr>
              <w:pStyle w:val="DersBilgileri"/>
              <w:rPr>
                <w:szCs w:val="16"/>
              </w:rPr>
            </w:pPr>
            <w:r>
              <w:rPr>
                <w:rFonts w:ascii="Arial" w:hAnsi="Arial" w:cs="Arial"/>
                <w:color w:val="404040"/>
                <w:sz w:val="18"/>
                <w:szCs w:val="18"/>
                <w:shd w:val="clear" w:color="auto" w:fill="FEFEFE"/>
              </w:rPr>
              <w:t>Bu dersin içeriği, besin öğeleri, temel beslenme ilkeleri, karbonhidratlar, yağlar, proteinler, vitaminler, mineraller ve suyun organizmadaki görevleri, fiziksel performansa etkileri, müsabaka öncesi, arası ve sonrası beslenme ilkeleri, yaş, cinsiyet ve hastalık durumlarına göre beslenme ve egzersizde ağırlık kontrolünün öğretimini kapsamaktadır.</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Amacı</w:t>
            </w:r>
          </w:p>
        </w:tc>
        <w:tc>
          <w:tcPr>
            <w:tcW w:w="8008" w:type="dxa"/>
          </w:tcPr>
          <w:p w:rsidR="00BC32DD" w:rsidRPr="001A2552" w:rsidRDefault="00AB6740" w:rsidP="00832AEF">
            <w:pPr>
              <w:pStyle w:val="DersBilgileri"/>
              <w:rPr>
                <w:szCs w:val="16"/>
              </w:rPr>
            </w:pPr>
            <w:r>
              <w:rPr>
                <w:rFonts w:ascii="Arial" w:hAnsi="Arial" w:cs="Arial"/>
                <w:color w:val="404040"/>
                <w:sz w:val="18"/>
                <w:szCs w:val="18"/>
                <w:shd w:val="clear" w:color="auto" w:fill="FEFEFE"/>
              </w:rPr>
              <w:t>Bu dersin amacı, temel beslenme ilkeleri, karbonhidratlar, yağlar, proteinler, vitaminler, mineraller v suyun organizmadaki görevleri, fiziksel performansa etkileri, müsabaka öncesi, arası ve sonrası beslenme ilkeleri, yaş, cinsiyet ve hastalık durumlarına göre beslenme ve sporda ağırlık kontrolü, şişmanlık ve sporcularda beslenme bozukluklarının incelenmesidir.</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Süresi</w:t>
            </w:r>
          </w:p>
        </w:tc>
        <w:tc>
          <w:tcPr>
            <w:tcW w:w="8008" w:type="dxa"/>
          </w:tcPr>
          <w:p w:rsidR="00BC32DD" w:rsidRPr="001A2552" w:rsidRDefault="00AB6740" w:rsidP="00832AEF">
            <w:pPr>
              <w:pStyle w:val="DersBilgileri"/>
              <w:rPr>
                <w:szCs w:val="16"/>
              </w:rPr>
            </w:pPr>
            <w:r>
              <w:rPr>
                <w:szCs w:val="16"/>
              </w:rPr>
              <w:t>2 saat</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Eğitim Dili</w:t>
            </w:r>
          </w:p>
        </w:tc>
        <w:tc>
          <w:tcPr>
            <w:tcW w:w="8008" w:type="dxa"/>
          </w:tcPr>
          <w:p w:rsidR="00BC32DD" w:rsidRPr="001A2552" w:rsidRDefault="00AB6740" w:rsidP="00832AEF">
            <w:pPr>
              <w:pStyle w:val="DersBilgileri"/>
              <w:rPr>
                <w:szCs w:val="16"/>
              </w:rPr>
            </w:pPr>
            <w:r>
              <w:rPr>
                <w:szCs w:val="16"/>
              </w:rPr>
              <w:t>Türkçe</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Ön Koşul</w:t>
            </w:r>
          </w:p>
        </w:tc>
        <w:tc>
          <w:tcPr>
            <w:tcW w:w="8008" w:type="dxa"/>
          </w:tcPr>
          <w:p w:rsidR="00BC32DD" w:rsidRPr="001A2552" w:rsidRDefault="00AB6740" w:rsidP="00832AEF">
            <w:pPr>
              <w:pStyle w:val="DersBilgileri"/>
              <w:rPr>
                <w:szCs w:val="16"/>
              </w:rPr>
            </w:pPr>
            <w:r>
              <w:rPr>
                <w:szCs w:val="16"/>
              </w:rPr>
              <w:t>-</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Önerilen Kaynaklar</w:t>
            </w:r>
          </w:p>
        </w:tc>
        <w:tc>
          <w:tcPr>
            <w:tcW w:w="8008" w:type="dxa"/>
          </w:tcPr>
          <w:tbl>
            <w:tblPr>
              <w:tblW w:w="16305" w:type="dxa"/>
              <w:tblLayout w:type="fixed"/>
              <w:tblCellMar>
                <w:left w:w="0" w:type="dxa"/>
                <w:right w:w="0" w:type="dxa"/>
              </w:tblCellMar>
              <w:tblLook w:val="04A0"/>
            </w:tblPr>
            <w:tblGrid>
              <w:gridCol w:w="14805"/>
              <w:gridCol w:w="1500"/>
            </w:tblGrid>
            <w:tr w:rsidR="00AB6740" w:rsidRPr="00AB6740" w:rsidTr="00AB6740">
              <w:tc>
                <w:tcPr>
                  <w:tcW w:w="14805" w:type="dxa"/>
                  <w:tcBorders>
                    <w:top w:val="nil"/>
                    <w:left w:val="nil"/>
                    <w:bottom w:val="nil"/>
                    <w:right w:val="nil"/>
                  </w:tcBorders>
                  <w:tcMar>
                    <w:top w:w="105" w:type="dxa"/>
                    <w:left w:w="165" w:type="dxa"/>
                    <w:bottom w:w="105" w:type="dxa"/>
                    <w:right w:w="165" w:type="dxa"/>
                  </w:tcMar>
                  <w:vAlign w:val="center"/>
                  <w:hideMark/>
                </w:tcPr>
                <w:p w:rsidR="00AB6740" w:rsidRPr="00AB6740" w:rsidRDefault="00AB6740" w:rsidP="00AB6740">
                  <w:pPr>
                    <w:jc w:val="left"/>
                    <w:rPr>
                      <w:rFonts w:ascii="Arial" w:hAnsi="Arial" w:cs="Arial"/>
                      <w:color w:val="404040"/>
                      <w:sz w:val="18"/>
                      <w:szCs w:val="18"/>
                    </w:rPr>
                  </w:pPr>
                  <w:r w:rsidRPr="00AB6740">
                    <w:rPr>
                      <w:rFonts w:ascii="Arial" w:hAnsi="Arial" w:cs="Arial"/>
                      <w:color w:val="404040"/>
                      <w:sz w:val="18"/>
                      <w:szCs w:val="18"/>
                    </w:rPr>
                    <w:t>1- Spor ve Beslenme, Antrenör ve Sporcu El Kitabı, Güneş, Z</w:t>
                  </w:r>
                  <w:proofErr w:type="gramStart"/>
                  <w:r w:rsidRPr="00AB6740">
                    <w:rPr>
                      <w:rFonts w:ascii="Arial" w:hAnsi="Arial" w:cs="Arial"/>
                      <w:color w:val="404040"/>
                      <w:sz w:val="18"/>
                      <w:szCs w:val="18"/>
                    </w:rPr>
                    <w:t>.,</w:t>
                  </w:r>
                  <w:proofErr w:type="gramEnd"/>
                  <w:r w:rsidRPr="00AB6740">
                    <w:rPr>
                      <w:rFonts w:ascii="Arial" w:hAnsi="Arial" w:cs="Arial"/>
                      <w:color w:val="404040"/>
                      <w:sz w:val="18"/>
                      <w:szCs w:val="18"/>
                    </w:rPr>
                    <w:t xml:space="preserve"> Bağırgan Yayınevi,Ankara,1998</w:t>
                  </w: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AB6740" w:rsidRPr="00AB6740" w:rsidRDefault="00AB6740" w:rsidP="00AB6740">
                  <w:pPr>
                    <w:jc w:val="center"/>
                    <w:rPr>
                      <w:rFonts w:ascii="Arial" w:hAnsi="Arial" w:cs="Arial"/>
                      <w:color w:val="404040"/>
                      <w:sz w:val="18"/>
                      <w:szCs w:val="18"/>
                    </w:rPr>
                  </w:pPr>
                  <w:r w:rsidRPr="00AB6740">
                    <w:rPr>
                      <w:rFonts w:ascii="Arial" w:hAnsi="Arial" w:cs="Arial"/>
                      <w:color w:val="404040"/>
                      <w:sz w:val="18"/>
                      <w:szCs w:val="18"/>
                    </w:rPr>
                    <w:t> </w:t>
                  </w:r>
                </w:p>
              </w:tc>
            </w:tr>
            <w:tr w:rsidR="00AB6740" w:rsidRPr="00AB6740" w:rsidTr="00AB6740">
              <w:tc>
                <w:tcPr>
                  <w:tcW w:w="14805" w:type="dxa"/>
                  <w:tcBorders>
                    <w:top w:val="nil"/>
                    <w:left w:val="nil"/>
                    <w:bottom w:val="nil"/>
                    <w:right w:val="nil"/>
                  </w:tcBorders>
                  <w:shd w:val="clear" w:color="auto" w:fill="F2F2F2"/>
                  <w:tcMar>
                    <w:top w:w="105" w:type="dxa"/>
                    <w:left w:w="165" w:type="dxa"/>
                    <w:bottom w:w="105" w:type="dxa"/>
                    <w:right w:w="165" w:type="dxa"/>
                  </w:tcMar>
                  <w:vAlign w:val="center"/>
                  <w:hideMark/>
                </w:tcPr>
                <w:p w:rsidR="00AB6740" w:rsidRPr="00AB6740" w:rsidRDefault="00AB6740" w:rsidP="00AB6740">
                  <w:pPr>
                    <w:jc w:val="left"/>
                    <w:rPr>
                      <w:rFonts w:ascii="Arial" w:hAnsi="Arial" w:cs="Arial"/>
                      <w:color w:val="404040"/>
                      <w:sz w:val="18"/>
                      <w:szCs w:val="18"/>
                    </w:rPr>
                  </w:pPr>
                  <w:r w:rsidRPr="00AB6740">
                    <w:rPr>
                      <w:rFonts w:ascii="Arial" w:hAnsi="Arial" w:cs="Arial"/>
                      <w:color w:val="404040"/>
                      <w:sz w:val="18"/>
                      <w:szCs w:val="18"/>
                    </w:rPr>
                    <w:t>2- H. Sündüs Paker,(1996), Sporda Beslenme, Gen Matbaacılık</w:t>
                  </w:r>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AB6740" w:rsidRPr="00AB6740" w:rsidRDefault="00AB6740" w:rsidP="00AB6740">
                  <w:pPr>
                    <w:jc w:val="center"/>
                    <w:rPr>
                      <w:rFonts w:ascii="Arial" w:hAnsi="Arial" w:cs="Arial"/>
                      <w:color w:val="404040"/>
                      <w:sz w:val="18"/>
                      <w:szCs w:val="18"/>
                    </w:rPr>
                  </w:pPr>
                  <w:r w:rsidRPr="00AB6740">
                    <w:rPr>
                      <w:rFonts w:ascii="Arial" w:hAnsi="Arial" w:cs="Arial"/>
                      <w:color w:val="404040"/>
                      <w:sz w:val="18"/>
                      <w:szCs w:val="18"/>
                    </w:rPr>
                    <w:t> </w:t>
                  </w:r>
                </w:p>
              </w:tc>
            </w:tr>
            <w:tr w:rsidR="00AB6740" w:rsidRPr="00AB6740" w:rsidTr="00AB6740">
              <w:tc>
                <w:tcPr>
                  <w:tcW w:w="14805" w:type="dxa"/>
                  <w:tcBorders>
                    <w:top w:val="nil"/>
                    <w:left w:val="nil"/>
                    <w:bottom w:val="nil"/>
                    <w:right w:val="nil"/>
                  </w:tcBorders>
                  <w:tcMar>
                    <w:top w:w="105" w:type="dxa"/>
                    <w:left w:w="165" w:type="dxa"/>
                    <w:bottom w:w="105" w:type="dxa"/>
                    <w:right w:w="165" w:type="dxa"/>
                  </w:tcMar>
                  <w:vAlign w:val="center"/>
                  <w:hideMark/>
                </w:tcPr>
                <w:p w:rsidR="00AB6740" w:rsidRPr="00AB6740" w:rsidRDefault="00AB6740" w:rsidP="00AB6740">
                  <w:pPr>
                    <w:jc w:val="left"/>
                    <w:rPr>
                      <w:rFonts w:ascii="Arial" w:hAnsi="Arial" w:cs="Arial"/>
                      <w:color w:val="404040"/>
                      <w:sz w:val="18"/>
                      <w:szCs w:val="18"/>
                    </w:rPr>
                  </w:pPr>
                  <w:r w:rsidRPr="00AB6740">
                    <w:rPr>
                      <w:rFonts w:ascii="Arial" w:hAnsi="Arial" w:cs="Arial"/>
                      <w:color w:val="404040"/>
                      <w:sz w:val="18"/>
                      <w:szCs w:val="18"/>
                    </w:rPr>
                    <w:t xml:space="preserve">3- </w:t>
                  </w:r>
                  <w:proofErr w:type="spellStart"/>
                  <w:r w:rsidRPr="00AB6740">
                    <w:rPr>
                      <w:rFonts w:ascii="Arial" w:hAnsi="Arial" w:cs="Arial"/>
                      <w:color w:val="404040"/>
                      <w:sz w:val="18"/>
                      <w:szCs w:val="18"/>
                    </w:rPr>
                    <w:t>Mcardle</w:t>
                  </w:r>
                  <w:proofErr w:type="spellEnd"/>
                  <w:r w:rsidRPr="00AB6740">
                    <w:rPr>
                      <w:rFonts w:ascii="Arial" w:hAnsi="Arial" w:cs="Arial"/>
                      <w:color w:val="404040"/>
                      <w:sz w:val="18"/>
                      <w:szCs w:val="18"/>
                    </w:rPr>
                    <w:t>,W.D</w:t>
                  </w:r>
                  <w:proofErr w:type="gramStart"/>
                  <w:r w:rsidRPr="00AB6740">
                    <w:rPr>
                      <w:rFonts w:ascii="Arial" w:hAnsi="Arial" w:cs="Arial"/>
                      <w:color w:val="404040"/>
                      <w:sz w:val="18"/>
                      <w:szCs w:val="18"/>
                    </w:rPr>
                    <w:t>.,</w:t>
                  </w:r>
                  <w:proofErr w:type="gram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KatchF</w:t>
                  </w:r>
                  <w:proofErr w:type="spellEnd"/>
                  <w:r w:rsidRPr="00AB6740">
                    <w:rPr>
                      <w:rFonts w:ascii="Arial" w:hAnsi="Arial" w:cs="Arial"/>
                      <w:color w:val="404040"/>
                      <w:sz w:val="18"/>
                      <w:szCs w:val="18"/>
                    </w:rPr>
                    <w:t xml:space="preserve">.I., </w:t>
                  </w:r>
                  <w:proofErr w:type="spellStart"/>
                  <w:r w:rsidRPr="00AB6740">
                    <w:rPr>
                      <w:rFonts w:ascii="Arial" w:hAnsi="Arial" w:cs="Arial"/>
                      <w:color w:val="404040"/>
                      <w:sz w:val="18"/>
                      <w:szCs w:val="18"/>
                    </w:rPr>
                    <w:t>Katch</w:t>
                  </w:r>
                  <w:proofErr w:type="spellEnd"/>
                  <w:r w:rsidRPr="00AB6740">
                    <w:rPr>
                      <w:rFonts w:ascii="Arial" w:hAnsi="Arial" w:cs="Arial"/>
                      <w:color w:val="404040"/>
                      <w:sz w:val="18"/>
                      <w:szCs w:val="18"/>
                    </w:rPr>
                    <w:t>,V.L.,</w:t>
                  </w:r>
                  <w:proofErr w:type="spellStart"/>
                  <w:r w:rsidRPr="00AB6740">
                    <w:rPr>
                      <w:rFonts w:ascii="Arial" w:hAnsi="Arial" w:cs="Arial"/>
                      <w:color w:val="404040"/>
                      <w:sz w:val="18"/>
                      <w:szCs w:val="18"/>
                    </w:rPr>
                    <w:t>Lea</w:t>
                  </w:r>
                  <w:proofErr w:type="spell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and</w:t>
                  </w:r>
                  <w:proofErr w:type="spell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Febiger</w:t>
                  </w:r>
                  <w:proofErr w:type="spellEnd"/>
                  <w:r w:rsidRPr="00AB6740">
                    <w:rPr>
                      <w:rFonts w:ascii="Arial" w:hAnsi="Arial" w:cs="Arial"/>
                      <w:color w:val="404040"/>
                      <w:sz w:val="18"/>
                      <w:szCs w:val="18"/>
                    </w:rPr>
                    <w:t xml:space="preserve">,(1996), </w:t>
                  </w:r>
                  <w:proofErr w:type="spellStart"/>
                  <w:r w:rsidRPr="00AB6740">
                    <w:rPr>
                      <w:rFonts w:ascii="Arial" w:hAnsi="Arial" w:cs="Arial"/>
                      <w:color w:val="404040"/>
                      <w:sz w:val="18"/>
                      <w:szCs w:val="18"/>
                    </w:rPr>
                    <w:t>exercise</w:t>
                  </w:r>
                  <w:proofErr w:type="spell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Physiology</w:t>
                  </w:r>
                  <w:proofErr w:type="spell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Philadelphia</w:t>
                  </w:r>
                  <w:proofErr w:type="spellEnd"/>
                  <w:r w:rsidRPr="00AB6740">
                    <w:rPr>
                      <w:rFonts w:ascii="Arial" w:hAnsi="Arial" w:cs="Arial"/>
                      <w:color w:val="404040"/>
                      <w:sz w:val="18"/>
                      <w:szCs w:val="18"/>
                    </w:rPr>
                    <w:t>,</w:t>
                  </w: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AB6740" w:rsidRPr="00AB6740" w:rsidRDefault="00AB6740" w:rsidP="00AB6740">
                  <w:pPr>
                    <w:jc w:val="center"/>
                    <w:rPr>
                      <w:rFonts w:ascii="Arial" w:hAnsi="Arial" w:cs="Arial"/>
                      <w:color w:val="404040"/>
                      <w:sz w:val="18"/>
                      <w:szCs w:val="18"/>
                    </w:rPr>
                  </w:pPr>
                  <w:r w:rsidRPr="00AB6740">
                    <w:rPr>
                      <w:rFonts w:ascii="Arial" w:hAnsi="Arial" w:cs="Arial"/>
                      <w:color w:val="404040"/>
                      <w:sz w:val="18"/>
                      <w:szCs w:val="18"/>
                    </w:rPr>
                    <w:t> </w:t>
                  </w:r>
                </w:p>
              </w:tc>
            </w:tr>
            <w:tr w:rsidR="00AB6740" w:rsidRPr="00AB6740" w:rsidTr="00AB6740">
              <w:tc>
                <w:tcPr>
                  <w:tcW w:w="14805" w:type="dxa"/>
                  <w:tcBorders>
                    <w:top w:val="nil"/>
                    <w:left w:val="nil"/>
                    <w:right w:val="nil"/>
                  </w:tcBorders>
                  <w:shd w:val="clear" w:color="auto" w:fill="F2F2F2"/>
                  <w:tcMar>
                    <w:top w:w="105" w:type="dxa"/>
                    <w:left w:w="165" w:type="dxa"/>
                    <w:bottom w:w="105" w:type="dxa"/>
                    <w:right w:w="165" w:type="dxa"/>
                  </w:tcMar>
                  <w:vAlign w:val="center"/>
                  <w:hideMark/>
                </w:tcPr>
                <w:p w:rsidR="00AB6740" w:rsidRPr="00AB6740" w:rsidRDefault="00AB6740" w:rsidP="00AB6740">
                  <w:pPr>
                    <w:jc w:val="left"/>
                    <w:rPr>
                      <w:rFonts w:ascii="Arial" w:hAnsi="Arial" w:cs="Arial"/>
                      <w:color w:val="404040"/>
                      <w:sz w:val="18"/>
                      <w:szCs w:val="18"/>
                    </w:rPr>
                  </w:pPr>
                  <w:r w:rsidRPr="00AB6740">
                    <w:rPr>
                      <w:rFonts w:ascii="Arial" w:hAnsi="Arial" w:cs="Arial"/>
                      <w:color w:val="404040"/>
                      <w:sz w:val="18"/>
                      <w:szCs w:val="18"/>
                    </w:rPr>
                    <w:t xml:space="preserve">4- Williams, C </w:t>
                  </w:r>
                  <w:proofErr w:type="spellStart"/>
                  <w:r w:rsidRPr="00AB6740">
                    <w:rPr>
                      <w:rFonts w:ascii="Arial" w:hAnsi="Arial" w:cs="Arial"/>
                      <w:color w:val="404040"/>
                      <w:sz w:val="18"/>
                      <w:szCs w:val="18"/>
                    </w:rPr>
                    <w:t>and</w:t>
                  </w:r>
                  <w:proofErr w:type="spellEnd"/>
                  <w:r w:rsidRPr="00AB6740">
                    <w:rPr>
                      <w:rFonts w:ascii="Arial" w:hAnsi="Arial" w:cs="Arial"/>
                      <w:color w:val="404040"/>
                      <w:sz w:val="18"/>
                      <w:szCs w:val="18"/>
                    </w:rPr>
                    <w:t xml:space="preserve"> Devlin ,J.T.E</w:t>
                  </w:r>
                  <w:proofErr w:type="gramStart"/>
                  <w:r w:rsidRPr="00AB6740">
                    <w:rPr>
                      <w:rFonts w:ascii="Arial" w:hAnsi="Arial" w:cs="Arial"/>
                      <w:color w:val="404040"/>
                      <w:sz w:val="18"/>
                      <w:szCs w:val="18"/>
                    </w:rPr>
                    <w:t>.,</w:t>
                  </w:r>
                  <w:proofErr w:type="gram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and</w:t>
                  </w:r>
                  <w:proofErr w:type="spellEnd"/>
                  <w:r w:rsidRPr="00AB6740">
                    <w:rPr>
                      <w:rFonts w:ascii="Arial" w:hAnsi="Arial" w:cs="Arial"/>
                      <w:color w:val="404040"/>
                      <w:sz w:val="18"/>
                      <w:szCs w:val="18"/>
                    </w:rPr>
                    <w:t xml:space="preserve"> FN </w:t>
                  </w:r>
                  <w:proofErr w:type="spellStart"/>
                  <w:r w:rsidRPr="00AB6740">
                    <w:rPr>
                      <w:rFonts w:ascii="Arial" w:hAnsi="Arial" w:cs="Arial"/>
                      <w:color w:val="404040"/>
                      <w:sz w:val="18"/>
                      <w:szCs w:val="18"/>
                    </w:rPr>
                    <w:t>Spon</w:t>
                  </w:r>
                  <w:proofErr w:type="spellEnd"/>
                  <w:r w:rsidRPr="00AB6740">
                    <w:rPr>
                      <w:rFonts w:ascii="Arial" w:hAnsi="Arial" w:cs="Arial"/>
                      <w:color w:val="404040"/>
                      <w:sz w:val="18"/>
                      <w:szCs w:val="18"/>
                    </w:rPr>
                    <w:t xml:space="preserve">, (2004), </w:t>
                  </w:r>
                  <w:proofErr w:type="spellStart"/>
                  <w:r w:rsidRPr="00AB6740">
                    <w:rPr>
                      <w:rFonts w:ascii="Arial" w:hAnsi="Arial" w:cs="Arial"/>
                      <w:color w:val="404040"/>
                      <w:sz w:val="18"/>
                      <w:szCs w:val="18"/>
                    </w:rPr>
                    <w:t>Foods</w:t>
                  </w:r>
                  <w:proofErr w:type="spell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Nutrition</w:t>
                  </w:r>
                  <w:proofErr w:type="spell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and</w:t>
                  </w:r>
                  <w:proofErr w:type="spell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Sports</w:t>
                  </w:r>
                  <w:proofErr w:type="spellEnd"/>
                  <w:r w:rsidRPr="00AB6740">
                    <w:rPr>
                      <w:rFonts w:ascii="Arial" w:hAnsi="Arial" w:cs="Arial"/>
                      <w:color w:val="404040"/>
                      <w:sz w:val="18"/>
                      <w:szCs w:val="18"/>
                    </w:rPr>
                    <w:t xml:space="preserve"> </w:t>
                  </w:r>
                  <w:proofErr w:type="spellStart"/>
                  <w:r w:rsidRPr="00AB6740">
                    <w:rPr>
                      <w:rFonts w:ascii="Arial" w:hAnsi="Arial" w:cs="Arial"/>
                      <w:color w:val="404040"/>
                      <w:sz w:val="18"/>
                      <w:szCs w:val="18"/>
                    </w:rPr>
                    <w:t>Performance</w:t>
                  </w:r>
                  <w:proofErr w:type="spellEnd"/>
                  <w:r w:rsidRPr="00AB6740">
                    <w:rPr>
                      <w:rFonts w:ascii="Arial" w:hAnsi="Arial" w:cs="Arial"/>
                      <w:color w:val="404040"/>
                      <w:sz w:val="18"/>
                      <w:szCs w:val="18"/>
                    </w:rPr>
                    <w:t>,</w:t>
                  </w:r>
                </w:p>
              </w:tc>
              <w:tc>
                <w:tcPr>
                  <w:tcW w:w="1500" w:type="dxa"/>
                  <w:shd w:val="clear" w:color="auto" w:fill="F2F2F2"/>
                  <w:vAlign w:val="bottom"/>
                  <w:hideMark/>
                </w:tcPr>
                <w:p w:rsidR="00AB6740" w:rsidRPr="00AB6740" w:rsidRDefault="00AB6740" w:rsidP="00AB6740">
                  <w:pPr>
                    <w:jc w:val="left"/>
                    <w:rPr>
                      <w:rFonts w:ascii="Times New Roman" w:hAnsi="Times New Roman"/>
                      <w:szCs w:val="20"/>
                    </w:rPr>
                  </w:pPr>
                </w:p>
              </w:tc>
            </w:tr>
          </w:tbl>
          <w:p w:rsidR="00BC32DD" w:rsidRPr="001A2552" w:rsidRDefault="00BC32DD" w:rsidP="00832AEF">
            <w:pPr>
              <w:pStyle w:val="Kaynakca"/>
              <w:rPr>
                <w:szCs w:val="16"/>
                <w:lang w:val="tr-TR"/>
              </w:rPr>
            </w:pP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8008" w:type="dxa"/>
            <w:vAlign w:val="center"/>
          </w:tcPr>
          <w:p w:rsidR="00BC32DD" w:rsidRPr="001A2552" w:rsidRDefault="00AB6740" w:rsidP="00832AEF">
            <w:pPr>
              <w:pStyle w:val="DersBilgileri"/>
              <w:rPr>
                <w:szCs w:val="16"/>
              </w:rPr>
            </w:pPr>
            <w:r>
              <w:rPr>
                <w:szCs w:val="16"/>
              </w:rPr>
              <w:t>6</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Laboratuvar</w:t>
            </w:r>
          </w:p>
        </w:tc>
        <w:tc>
          <w:tcPr>
            <w:tcW w:w="8008" w:type="dxa"/>
            <w:vAlign w:val="center"/>
          </w:tcPr>
          <w:p w:rsidR="00BC32DD" w:rsidRPr="001A2552" w:rsidRDefault="00AB6740" w:rsidP="00832AEF">
            <w:pPr>
              <w:pStyle w:val="DersBilgileri"/>
              <w:rPr>
                <w:szCs w:val="16"/>
              </w:rPr>
            </w:pPr>
            <w:r>
              <w:rPr>
                <w:szCs w:val="16"/>
              </w:rPr>
              <w:t>-</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Diğer-1</w:t>
            </w:r>
          </w:p>
        </w:tc>
        <w:tc>
          <w:tcPr>
            <w:tcW w:w="8008" w:type="dxa"/>
            <w:vAlign w:val="center"/>
          </w:tcPr>
          <w:p w:rsidR="00BC32DD" w:rsidRPr="001A2552" w:rsidRDefault="00AB6740"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B6740"/>
    <w:sectPr w:rsidR="00EB0AE2" w:rsidSect="00A82B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832BE3"/>
    <w:rsid w:val="00A82BCA"/>
    <w:rsid w:val="00AB6740"/>
    <w:rsid w:val="00BC3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31907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GUNDUZ</dc:creator>
  <cp:lastModifiedBy>Nevin GUNDUZ</cp:lastModifiedBy>
  <cp:revision>2</cp:revision>
  <dcterms:created xsi:type="dcterms:W3CDTF">2019-12-23T00:01:00Z</dcterms:created>
  <dcterms:modified xsi:type="dcterms:W3CDTF">2019-12-23T00:01:00Z</dcterms:modified>
</cp:coreProperties>
</file>