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8A" w:rsidRDefault="009D198A" w:rsidP="009D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Ընկերություն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Ընկեր լինեը: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Ընկերական հարաբերություն, մտերմություն, բարեկամություն:</w:t>
      </w:r>
    </w:p>
    <w:p w:rsidR="009D198A" w:rsidRDefault="009D198A" w:rsidP="009D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արաբերություն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Առնչության մի բանի հետ:</w:t>
      </w:r>
    </w:p>
    <w:p w:rsidR="009D198A" w:rsidRDefault="009D198A" w:rsidP="009D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Փ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ոխադարձ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Երկու կողմից իրար նկատմամբ արտահայտվող՝ դրսևորվող՝ կատարվող:</w:t>
      </w:r>
    </w:p>
    <w:p w:rsidR="009D198A" w:rsidRDefault="009D198A" w:rsidP="009D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Կ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ապվածությ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Կապված՝ կապկպված լինելը, կապկպվածություն, կաշկանդվածություն:</w:t>
      </w:r>
    </w:p>
    <w:p w:rsidR="009D198A" w:rsidRDefault="009D198A" w:rsidP="009D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Համարել. 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Կարծել, ենթադրել:</w:t>
      </w:r>
    </w:p>
    <w:p w:rsidR="009D198A" w:rsidRDefault="009D198A" w:rsidP="009D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Ո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ւժեղ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Ֆիզիկական մեծ ուժ ունեցող, ֆիզիկապես զորեղ: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9D198A" w:rsidRDefault="008A628C" w:rsidP="009D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հարևանություն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A628C">
        <w:rPr>
          <w:rFonts w:ascii="Times New Roman" w:hAnsi="Times New Roman" w:cs="Times New Roman"/>
          <w:sz w:val="24"/>
          <w:szCs w:val="24"/>
          <w:lang w:val="hy-AM"/>
        </w:rPr>
        <w:t>Հարևան լինելը: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8A628C">
        <w:rPr>
          <w:rFonts w:ascii="Times New Roman" w:hAnsi="Times New Roman" w:cs="Times New Roman"/>
          <w:sz w:val="24"/>
          <w:szCs w:val="24"/>
          <w:lang w:val="hy-AM"/>
        </w:rPr>
        <w:t>Հարևանական հարաբերություն: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8A628C">
        <w:rPr>
          <w:rFonts w:ascii="Times New Roman" w:hAnsi="Times New Roman" w:cs="Times New Roman"/>
          <w:sz w:val="24"/>
          <w:szCs w:val="24"/>
          <w:lang w:val="hy-AM"/>
        </w:rPr>
        <w:t>Մոտիկություն, մերձակայություն:</w:t>
      </w:r>
    </w:p>
    <w:p w:rsidR="008A628C" w:rsidRDefault="008A628C" w:rsidP="009D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Ո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ւսումնասիր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8A628C">
        <w:rPr>
          <w:rFonts w:ascii="Times New Roman" w:hAnsi="Times New Roman" w:cs="Times New Roman"/>
          <w:sz w:val="24"/>
          <w:szCs w:val="24"/>
          <w:lang w:val="hy-AM"/>
        </w:rPr>
        <w:t>Որևէ գիտական հարց՝ խնդիր հետազոտել:</w:t>
      </w:r>
    </w:p>
    <w:p w:rsidR="008A628C" w:rsidRDefault="008A628C" w:rsidP="009D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կադեմիական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A628C">
        <w:rPr>
          <w:rFonts w:ascii="Times New Roman" w:hAnsi="Times New Roman" w:cs="Times New Roman"/>
          <w:sz w:val="24"/>
          <w:szCs w:val="24"/>
          <w:lang w:val="hy-AM"/>
        </w:rPr>
        <w:t>Ակադեմիային հատուկ: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8A628C">
        <w:rPr>
          <w:rFonts w:ascii="Times New Roman" w:hAnsi="Times New Roman" w:cs="Times New Roman"/>
          <w:sz w:val="24"/>
          <w:szCs w:val="24"/>
          <w:lang w:val="hy-AM"/>
        </w:rPr>
        <w:t>Ուսումնական:</w:t>
      </w:r>
    </w:p>
    <w:p w:rsidR="008A628C" w:rsidRDefault="008A628C" w:rsidP="009D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8A628C">
        <w:rPr>
          <w:rFonts w:ascii="Times New Roman" w:hAnsi="Times New Roman" w:cs="Times New Roman"/>
          <w:sz w:val="24"/>
          <w:szCs w:val="24"/>
          <w:lang w:val="hy-AM"/>
        </w:rPr>
        <w:t>Ոլորտ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A628C">
        <w:rPr>
          <w:rFonts w:ascii="Times New Roman" w:hAnsi="Times New Roman" w:cs="Times New Roman"/>
          <w:sz w:val="24"/>
          <w:szCs w:val="24"/>
          <w:lang w:val="hy-AM"/>
        </w:rPr>
        <w:t>Բոլորակ, շրջափակ տարածություն, տարածության շրջան:</w:t>
      </w:r>
    </w:p>
    <w:p w:rsidR="008A628C" w:rsidRDefault="008A628C" w:rsidP="009D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Ս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ոցիոլոգիա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A628C">
        <w:rPr>
          <w:rFonts w:ascii="Times New Roman" w:hAnsi="Times New Roman" w:cs="Times New Roman"/>
          <w:sz w:val="24"/>
          <w:szCs w:val="24"/>
          <w:lang w:val="hy-AM"/>
        </w:rPr>
        <w:t>Գիտություն հասարակության զարգացման ընդհանուր օրինաչափությունների մասին:</w:t>
      </w:r>
    </w:p>
    <w:p w:rsidR="008A628C" w:rsidRDefault="008A628C" w:rsidP="009D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Ս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ոցիալական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A628C">
        <w:rPr>
          <w:rFonts w:ascii="Times New Roman" w:hAnsi="Times New Roman" w:cs="Times New Roman"/>
          <w:sz w:val="24"/>
          <w:szCs w:val="24"/>
          <w:lang w:val="hy-AM"/>
        </w:rPr>
        <w:t>Հասարակության հատուկ, հասարակության մեջ մարդկանց հարաբերություններին ու կյանքին վերաբերող՝ հատուկ, հասարակական:</w:t>
      </w:r>
    </w:p>
    <w:p w:rsidR="008A628C" w:rsidRDefault="008A628C" w:rsidP="009D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8A628C">
        <w:rPr>
          <w:rFonts w:ascii="Times New Roman" w:hAnsi="Times New Roman" w:cs="Times New Roman"/>
          <w:sz w:val="24"/>
          <w:szCs w:val="24"/>
          <w:lang w:val="hy-AM"/>
        </w:rPr>
        <w:t>Մարդաբանություն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A628C">
        <w:rPr>
          <w:rFonts w:ascii="Times New Roman" w:hAnsi="Times New Roman" w:cs="Times New Roman"/>
          <w:sz w:val="24"/>
          <w:szCs w:val="24"/>
          <w:lang w:val="hy-AM"/>
        </w:rPr>
        <w:t>Գիտություն մարդու կենսաբանական բնության մասին (անթրոպոլոգիա):</w:t>
      </w:r>
    </w:p>
    <w:p w:rsidR="008A628C" w:rsidRDefault="008A628C" w:rsidP="008A6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Փ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իլիսոփայություն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A628C">
        <w:rPr>
          <w:rFonts w:ascii="Times New Roman" w:hAnsi="Times New Roman" w:cs="Times New Roman"/>
          <w:sz w:val="24"/>
          <w:szCs w:val="24"/>
          <w:lang w:val="hy-AM"/>
        </w:rPr>
        <w:t>Գիտություն բնության, մարդկային հասարակության և մտածողության զարգացման ընդհանուր օրինաչափությունների մասին:</w:t>
      </w:r>
    </w:p>
    <w:p w:rsidR="008A628C" w:rsidRDefault="008A628C" w:rsidP="008A6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8A628C">
        <w:rPr>
          <w:rFonts w:ascii="Times New Roman" w:hAnsi="Times New Roman" w:cs="Times New Roman"/>
          <w:sz w:val="24"/>
          <w:szCs w:val="24"/>
          <w:lang w:val="hy-AM"/>
        </w:rPr>
        <w:t>Վերլուծություն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A628C">
        <w:rPr>
          <w:rFonts w:ascii="Times New Roman" w:hAnsi="Times New Roman" w:cs="Times New Roman"/>
          <w:sz w:val="24"/>
          <w:szCs w:val="24"/>
          <w:lang w:val="hy-AM"/>
        </w:rPr>
        <w:t>Ուսումնասիրության մեթոդ, որ հիմնվում Է հետազոտության առարկան բաղադրիչ մասերի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8A628C">
        <w:rPr>
          <w:rFonts w:ascii="Times New Roman" w:hAnsi="Times New Roman" w:cs="Times New Roman"/>
          <w:sz w:val="24"/>
          <w:szCs w:val="24"/>
          <w:lang w:val="hy-AM"/>
        </w:rPr>
        <w:t>տարրալուծելու և տրամաբանական վերացարկման միջոցով առարկան մանրատելու վրա:</w:t>
      </w:r>
    </w:p>
    <w:p w:rsidR="008A628C" w:rsidRDefault="008A628C" w:rsidP="008A6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Ք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ննարկել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A628C">
        <w:rPr>
          <w:rFonts w:ascii="Times New Roman" w:hAnsi="Times New Roman" w:cs="Times New Roman"/>
          <w:sz w:val="24"/>
          <w:szCs w:val="24"/>
          <w:lang w:val="hy-AM"/>
        </w:rPr>
        <w:t>Քննության առնել, ուսումնասիրել, քննել, հետազոտել, քննական մոտեցումով հետազոտել:</w:t>
      </w:r>
    </w:p>
    <w:p w:rsidR="008A628C" w:rsidRDefault="008A628C" w:rsidP="008A6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lastRenderedPageBreak/>
        <w:t>Տ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եսություն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A628C">
        <w:rPr>
          <w:rFonts w:ascii="Times New Roman" w:hAnsi="Times New Roman" w:cs="Times New Roman"/>
          <w:sz w:val="24"/>
          <w:szCs w:val="24"/>
          <w:lang w:val="hy-AM"/>
        </w:rPr>
        <w:t>Փորձի՝ հասարակական պրակտիկայի տրամաբանական ընդհանրացումը, որ արտացոլում է բնության ու հասարակության զարգացման օրինաչափությունները:</w:t>
      </w:r>
    </w:p>
    <w:p w:rsidR="008A628C" w:rsidRDefault="008A628C" w:rsidP="008A6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Ս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եփական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A628C">
        <w:rPr>
          <w:rFonts w:ascii="Times New Roman" w:hAnsi="Times New Roman" w:cs="Times New Roman"/>
          <w:sz w:val="24"/>
          <w:szCs w:val="24"/>
          <w:lang w:val="hy-AM"/>
        </w:rPr>
        <w:t>Սեփականության իրավունքով մեկին՝ մի բանի պատկանող, մեկի սեփականությունը հանդիսացող:</w:t>
      </w:r>
    </w:p>
    <w:p w:rsidR="008A628C" w:rsidRDefault="0055452D" w:rsidP="008A6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5452D">
        <w:rPr>
          <w:rFonts w:ascii="Times New Roman" w:hAnsi="Times New Roman" w:cs="Times New Roman"/>
          <w:sz w:val="24"/>
          <w:szCs w:val="24"/>
          <w:lang w:val="hy-AM"/>
        </w:rPr>
        <w:t>Կապվածություն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5452D">
        <w:rPr>
          <w:rFonts w:ascii="Times New Roman" w:hAnsi="Times New Roman" w:cs="Times New Roman"/>
          <w:sz w:val="24"/>
          <w:szCs w:val="24"/>
          <w:lang w:val="hy-AM"/>
        </w:rPr>
        <w:t>Կապված՝ կապկպված լինելը, կապկպվածություն, կաշկանդվածություն:</w:t>
      </w:r>
    </w:p>
    <w:p w:rsidR="0055452D" w:rsidRDefault="0055452D" w:rsidP="008A6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Ո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ճ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5452D">
        <w:rPr>
          <w:rFonts w:ascii="Times New Roman" w:hAnsi="Times New Roman" w:cs="Times New Roman"/>
          <w:sz w:val="24"/>
          <w:szCs w:val="24"/>
          <w:lang w:val="hy-AM"/>
        </w:rPr>
        <w:t>Որոշակի ժամանակաշրջանի և ուղղության կամ արվեստագետի անհատական ստեղծագործական հնարանքների բնորոշ հատկանիշների ամբողջությունը:</w:t>
      </w:r>
    </w:p>
    <w:p w:rsidR="0055452D" w:rsidRDefault="0055452D" w:rsidP="008A6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Ո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ւսումնասիրություն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5452D">
        <w:rPr>
          <w:rFonts w:ascii="Times New Roman" w:hAnsi="Times New Roman" w:cs="Times New Roman"/>
          <w:sz w:val="24"/>
          <w:szCs w:val="24"/>
          <w:lang w:val="hy-AM"/>
        </w:rPr>
        <w:t>Որևէ հարցի՝ խնդրի գիտական հետազոտություն:</w:t>
      </w:r>
    </w:p>
    <w:p w:rsidR="0055452D" w:rsidRDefault="0055452D" w:rsidP="008A6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Ե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րջանիկ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5452D">
        <w:rPr>
          <w:rFonts w:ascii="Times New Roman" w:hAnsi="Times New Roman" w:cs="Times New Roman"/>
          <w:sz w:val="24"/>
          <w:szCs w:val="24"/>
          <w:lang w:val="hy-AM"/>
        </w:rPr>
        <w:t>Ամեն տեսակետից լավ՝ բարեբաստ վիճակում գտնվող, բարեբախտ, բախտավոր:</w:t>
      </w:r>
    </w:p>
    <w:p w:rsidR="0055452D" w:rsidRDefault="0055452D" w:rsidP="008A6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ատկանիշ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5452D">
        <w:rPr>
          <w:rFonts w:ascii="Times New Roman" w:hAnsi="Times New Roman" w:cs="Times New Roman"/>
          <w:sz w:val="24"/>
          <w:szCs w:val="24"/>
          <w:lang w:val="hy-AM"/>
        </w:rPr>
        <w:t>Առանձնահատուկ՝ յուրահատուկ նշան՝ հատկություն՝ գիծ, որով մեկը կամ մի բան բնորոշվում է:</w:t>
      </w:r>
    </w:p>
    <w:p w:rsidR="0055452D" w:rsidRDefault="0055452D" w:rsidP="008A6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Ջ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երմություն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5452D">
        <w:rPr>
          <w:rFonts w:ascii="Times New Roman" w:hAnsi="Times New Roman" w:cs="Times New Roman"/>
          <w:sz w:val="24"/>
          <w:szCs w:val="24"/>
          <w:lang w:val="hy-AM"/>
        </w:rPr>
        <w:t>Էներգիայի մի տեսակը, որ ստեղծվում է մարմնի մասնիկների (ատոմների, մոլեկուլների ևն) չկարգավորված շարժումներով և արտահայտվում է մարմնի տաքացումով:</w:t>
      </w:r>
    </w:p>
    <w:p w:rsidR="0055452D" w:rsidRDefault="0055452D" w:rsidP="008A6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5452D">
        <w:rPr>
          <w:rFonts w:ascii="Times New Roman" w:hAnsi="Times New Roman" w:cs="Times New Roman"/>
          <w:sz w:val="24"/>
          <w:szCs w:val="24"/>
          <w:lang w:val="hy-AM"/>
        </w:rPr>
        <w:t>Համակրություն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5452D">
        <w:rPr>
          <w:rFonts w:ascii="Times New Roman" w:hAnsi="Times New Roman" w:cs="Times New Roman"/>
          <w:sz w:val="24"/>
          <w:szCs w:val="24"/>
          <w:lang w:val="hy-AM"/>
        </w:rPr>
        <w:t>Ներքին հակում մեկի նկատմամբ, դրական՝ ջերմ զգացմունք դեպի մեկը:</w:t>
      </w:r>
    </w:p>
    <w:p w:rsidR="0055452D" w:rsidRDefault="0055452D" w:rsidP="008A6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Մ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տերմություն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5452D">
        <w:rPr>
          <w:rFonts w:ascii="Times New Roman" w:hAnsi="Times New Roman" w:cs="Times New Roman"/>
          <w:sz w:val="24"/>
          <w:szCs w:val="24"/>
          <w:lang w:val="hy-AM"/>
        </w:rPr>
        <w:t>Մտերիմ լինելը: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5452D">
        <w:rPr>
          <w:rFonts w:ascii="Times New Roman" w:hAnsi="Times New Roman" w:cs="Times New Roman"/>
          <w:sz w:val="24"/>
          <w:szCs w:val="24"/>
          <w:lang w:val="hy-AM"/>
        </w:rPr>
        <w:t>Անկեղծություն, սրտաբացություն:</w:t>
      </w:r>
    </w:p>
    <w:p w:rsidR="0055452D" w:rsidRDefault="0055452D" w:rsidP="008A6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զնվություն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5452D">
        <w:rPr>
          <w:rFonts w:ascii="Times New Roman" w:hAnsi="Times New Roman" w:cs="Times New Roman"/>
          <w:sz w:val="24"/>
          <w:szCs w:val="24"/>
          <w:lang w:val="hy-AM"/>
        </w:rPr>
        <w:t>Ազնիվ հատկություններ ունենալը: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5452D">
        <w:rPr>
          <w:rFonts w:ascii="Times New Roman" w:hAnsi="Times New Roman" w:cs="Times New Roman"/>
          <w:sz w:val="24"/>
          <w:szCs w:val="24"/>
          <w:lang w:val="hy-AM"/>
        </w:rPr>
        <w:t>Ազնիվ գործ՝ արարք: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5452D">
        <w:rPr>
          <w:rFonts w:ascii="Times New Roman" w:hAnsi="Times New Roman" w:cs="Times New Roman"/>
          <w:sz w:val="24"/>
          <w:szCs w:val="24"/>
          <w:lang w:val="hy-AM"/>
        </w:rPr>
        <w:t>Ազնվական լինելը:</w:t>
      </w:r>
    </w:p>
    <w:p w:rsidR="0055452D" w:rsidRDefault="0055452D" w:rsidP="008A6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ետաքրքրություն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5452D">
        <w:rPr>
          <w:rFonts w:ascii="Times New Roman" w:hAnsi="Times New Roman" w:cs="Times New Roman"/>
          <w:sz w:val="24"/>
          <w:szCs w:val="24"/>
          <w:lang w:val="hy-AM"/>
        </w:rPr>
        <w:t>Մի բանի նկատմամբ ցուցաբերվող ուշադրություն, մտավոր ձգտում որևէ բան իմանալու:</w:t>
      </w:r>
    </w:p>
    <w:p w:rsidR="0055452D" w:rsidRDefault="0055452D" w:rsidP="008A6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Փ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ոխըմբռնում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5452D">
        <w:rPr>
          <w:rFonts w:ascii="Times New Roman" w:hAnsi="Times New Roman" w:cs="Times New Roman"/>
          <w:sz w:val="24"/>
          <w:szCs w:val="24"/>
          <w:lang w:val="hy-AM"/>
        </w:rPr>
        <w:t>Փոխադարձաբար միմյանց ըմբռնելը՝ հասկանաը, փոխադարձ ըմբռնում:</w:t>
      </w:r>
    </w:p>
    <w:p w:rsidR="0055452D" w:rsidRDefault="0055452D" w:rsidP="005545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5452D">
        <w:rPr>
          <w:rFonts w:ascii="Times New Roman" w:hAnsi="Times New Roman" w:cs="Times New Roman"/>
          <w:sz w:val="24"/>
          <w:szCs w:val="24"/>
          <w:lang w:val="hy-AM"/>
        </w:rPr>
        <w:t>Կարեկցություն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5452D">
        <w:rPr>
          <w:rFonts w:ascii="Times New Roman" w:hAnsi="Times New Roman" w:cs="Times New Roman"/>
          <w:sz w:val="24"/>
          <w:szCs w:val="24"/>
          <w:lang w:val="hy-AM"/>
        </w:rPr>
        <w:t>Զգայուն վերաբերմունք ուրիշի վշտի՝ հուզմունքների նկատմամբ, կարեկից՝ ցավակից լինելը,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5452D">
        <w:rPr>
          <w:rFonts w:ascii="Times New Roman" w:hAnsi="Times New Roman" w:cs="Times New Roman"/>
          <w:sz w:val="24"/>
          <w:szCs w:val="24"/>
          <w:lang w:val="hy-AM"/>
        </w:rPr>
        <w:t>ցավակցություն, վշտակցություն:</w:t>
      </w:r>
    </w:p>
    <w:p w:rsidR="0055452D" w:rsidRDefault="0055452D" w:rsidP="005545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Վ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ստահություն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5452D">
        <w:rPr>
          <w:rFonts w:ascii="Times New Roman" w:hAnsi="Times New Roman" w:cs="Times New Roman"/>
          <w:sz w:val="24"/>
          <w:szCs w:val="24"/>
          <w:lang w:val="hy-AM"/>
        </w:rPr>
        <w:t>Մեկի ազնվության՝ անկեղծության նկատմամբ ունեցած հավատ՝ համոզմունք:</w:t>
      </w:r>
    </w:p>
    <w:p w:rsidR="0055452D" w:rsidRDefault="0055452D" w:rsidP="005545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lastRenderedPageBreak/>
        <w:t>Ս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խալվել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5452D">
        <w:rPr>
          <w:rFonts w:ascii="Times New Roman" w:hAnsi="Times New Roman" w:cs="Times New Roman"/>
          <w:sz w:val="24"/>
          <w:szCs w:val="24"/>
          <w:lang w:val="hy-AM"/>
        </w:rPr>
        <w:t>Սխալ կատարել՝ անել, սխալմունք թույլ տալ: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Ո</w:t>
      </w:r>
      <w:r w:rsidRPr="0055452D">
        <w:rPr>
          <w:rFonts w:ascii="Times New Roman" w:hAnsi="Times New Roman" w:cs="Times New Roman"/>
          <w:sz w:val="24"/>
          <w:szCs w:val="24"/>
          <w:lang w:val="hy-AM"/>
        </w:rPr>
        <w:t>չ ճիշտ մտածել՝ դատել: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5452D">
        <w:rPr>
          <w:rFonts w:ascii="Times New Roman" w:hAnsi="Times New Roman" w:cs="Times New Roman"/>
          <w:sz w:val="24"/>
          <w:szCs w:val="24"/>
          <w:lang w:val="hy-AM"/>
        </w:rPr>
        <w:t>Ոչ ուղիղ՝ ոչ խրախուսելի ընթացք՝ գործ բռնել, մոլորվել, ուղիղ ճանապարհից շեղվել:</w:t>
      </w:r>
    </w:p>
    <w:p w:rsidR="00A47A73" w:rsidRDefault="00A47A73" w:rsidP="005545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Ք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ննադատություն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47A73">
        <w:rPr>
          <w:rFonts w:ascii="Times New Roman" w:hAnsi="Times New Roman" w:cs="Times New Roman"/>
          <w:sz w:val="24"/>
          <w:szCs w:val="24"/>
          <w:lang w:val="hy-AM"/>
        </w:rPr>
        <w:t>Որևէ բանի քննարկում՝ վերլուծություն՝ թերությունները՝ սխալներն ու առավելությունները բացահայտելու և ճիշտ կերպով գնահատելու համար:</w:t>
      </w:r>
    </w:p>
    <w:p w:rsidR="00A47A73" w:rsidRDefault="00A47A73" w:rsidP="005545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Վ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ախենալ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47A73">
        <w:rPr>
          <w:rFonts w:ascii="Times New Roman" w:hAnsi="Times New Roman" w:cs="Times New Roman"/>
          <w:sz w:val="24"/>
          <w:szCs w:val="24"/>
          <w:lang w:val="hy-AM"/>
        </w:rPr>
        <w:t>Վախ ունենալ, վախով պատվել՝ տոգորվել, երկյուղ կրել, երկյուղով լցվել: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47A73">
        <w:rPr>
          <w:rFonts w:ascii="Times New Roman" w:hAnsi="Times New Roman" w:cs="Times New Roman"/>
          <w:sz w:val="24"/>
          <w:szCs w:val="24"/>
          <w:lang w:val="hy-AM"/>
        </w:rPr>
        <w:t>Վախկոտ՝ վեհերոտ լինել:</w:t>
      </w:r>
    </w:p>
    <w:p w:rsidR="00A47A73" w:rsidRDefault="00A47A73" w:rsidP="009D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Ս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տեղծել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47A73">
        <w:rPr>
          <w:rFonts w:ascii="Times New Roman" w:hAnsi="Times New Roman" w:cs="Times New Roman"/>
          <w:sz w:val="24"/>
          <w:szCs w:val="24"/>
          <w:lang w:val="hy-AM"/>
        </w:rPr>
        <w:t>Առաջացնել, առաջ բերել, գոյություն տալ, գոյացնել, ստեղծագործական աշխատանքով կերտել:</w:t>
      </w:r>
    </w:p>
    <w:p w:rsidR="00A47A73" w:rsidRDefault="00A47A73" w:rsidP="009D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ստակ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47A73">
        <w:rPr>
          <w:rFonts w:ascii="Times New Roman" w:hAnsi="Times New Roman" w:cs="Times New Roman"/>
          <w:sz w:val="24"/>
          <w:szCs w:val="24"/>
          <w:lang w:val="hy-AM"/>
        </w:rPr>
        <w:t>Մաքուր, անխառն: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47A73">
        <w:rPr>
          <w:rFonts w:ascii="Times New Roman" w:hAnsi="Times New Roman" w:cs="Times New Roman"/>
          <w:sz w:val="24"/>
          <w:szCs w:val="24"/>
          <w:lang w:val="hy-AM"/>
        </w:rPr>
        <w:t>Վճիտ, ոչ պղտոր, ականակիտ: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47A73">
        <w:rPr>
          <w:rFonts w:ascii="Times New Roman" w:hAnsi="Times New Roman" w:cs="Times New Roman"/>
          <w:sz w:val="24"/>
          <w:szCs w:val="24"/>
          <w:lang w:val="hy-AM"/>
        </w:rPr>
        <w:t>Պարզ, ոչ մթագնած, ոչ աղոտ:</w:t>
      </w:r>
    </w:p>
    <w:p w:rsidR="00A47A73" w:rsidRDefault="00A47A73" w:rsidP="009D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Ս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ահմանափակում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47A73">
        <w:rPr>
          <w:rFonts w:ascii="Times New Roman" w:hAnsi="Times New Roman" w:cs="Times New Roman"/>
          <w:sz w:val="24"/>
          <w:szCs w:val="24"/>
          <w:lang w:val="hy-AM"/>
        </w:rPr>
        <w:t>Սահմանափակելը, սահմանափակվելը: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47A73">
        <w:rPr>
          <w:rFonts w:ascii="Times New Roman" w:hAnsi="Times New Roman" w:cs="Times New Roman"/>
          <w:sz w:val="24"/>
          <w:szCs w:val="24"/>
          <w:lang w:val="hy-AM"/>
        </w:rPr>
        <w:t>Սահմանափակիչ հանգամանք՝ պայման:</w:t>
      </w:r>
    </w:p>
    <w:p w:rsidR="00A47A73" w:rsidRDefault="00A47A73" w:rsidP="00A47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Ը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նդհանրություն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47A73">
        <w:rPr>
          <w:rFonts w:ascii="Times New Roman" w:hAnsi="Times New Roman" w:cs="Times New Roman"/>
          <w:sz w:val="24"/>
          <w:szCs w:val="24"/>
          <w:lang w:val="hy-AM"/>
        </w:rPr>
        <w:t>Ընդհանուր լինելը: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47A73">
        <w:rPr>
          <w:rFonts w:ascii="Times New Roman" w:hAnsi="Times New Roman" w:cs="Times New Roman"/>
          <w:sz w:val="24"/>
          <w:szCs w:val="24"/>
          <w:lang w:val="hy-AM"/>
        </w:rPr>
        <w:t>Ընդհանուր բազմություն, բոլորը: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47A73">
        <w:rPr>
          <w:rFonts w:ascii="Times New Roman" w:hAnsi="Times New Roman" w:cs="Times New Roman"/>
          <w:sz w:val="24"/>
          <w:szCs w:val="24"/>
          <w:lang w:val="hy-AM"/>
        </w:rPr>
        <w:t>Միասնություն, ամբողջություն:</w:t>
      </w:r>
    </w:p>
    <w:p w:rsidR="00A47A73" w:rsidRDefault="00A47A73" w:rsidP="00A47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47A73">
        <w:rPr>
          <w:rFonts w:ascii="Times New Roman" w:hAnsi="Times New Roman" w:cs="Times New Roman"/>
          <w:sz w:val="24"/>
          <w:szCs w:val="24"/>
          <w:lang w:val="hy-AM"/>
        </w:rPr>
        <w:t>Ծագել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47A73">
        <w:rPr>
          <w:rFonts w:ascii="Times New Roman" w:hAnsi="Times New Roman" w:cs="Times New Roman"/>
          <w:sz w:val="24"/>
          <w:szCs w:val="24"/>
          <w:lang w:val="hy-AM"/>
        </w:rPr>
        <w:t>Երկնակամարի վրա երևալ՝ հայտնվել (երկնային լուսատուների մասին):</w:t>
      </w:r>
      <w:r w:rsidR="009C27A2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9C27A2" w:rsidRPr="009C27A2">
        <w:rPr>
          <w:rFonts w:ascii="Times New Roman" w:hAnsi="Times New Roman" w:cs="Times New Roman"/>
          <w:sz w:val="24"/>
          <w:szCs w:val="24"/>
          <w:lang w:val="hy-AM"/>
        </w:rPr>
        <w:t>Բացվել, ծեգել, ցաթել (լույսի՝ օրվա ճառագայթների մասին):</w:t>
      </w:r>
    </w:p>
    <w:p w:rsidR="00A47A73" w:rsidRDefault="009C27A2" w:rsidP="009C2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Զ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բաղմունք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C27A2">
        <w:rPr>
          <w:rFonts w:ascii="Times New Roman" w:hAnsi="Times New Roman" w:cs="Times New Roman"/>
          <w:sz w:val="24"/>
          <w:szCs w:val="24"/>
          <w:lang w:val="hy-AM"/>
        </w:rPr>
        <w:t>Զբաղվելը: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C27A2">
        <w:rPr>
          <w:rFonts w:ascii="Times New Roman" w:hAnsi="Times New Roman" w:cs="Times New Roman"/>
          <w:sz w:val="24"/>
          <w:szCs w:val="24"/>
          <w:lang w:val="hy-AM"/>
        </w:rPr>
        <w:t>Գործ: Աշխատանքային գործունեություն, որ պահանջում է որոշ հմտություն կամ մասնագիտություն և ապրուստի միջոցների աղբյուր է հանդիսանում (պրոֆեսիա):</w:t>
      </w:r>
    </w:p>
    <w:p w:rsidR="009C27A2" w:rsidRDefault="009C27A2" w:rsidP="009C2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D198A">
        <w:rPr>
          <w:rFonts w:ascii="Times New Roman" w:hAnsi="Times New Roman" w:cs="Times New Roman"/>
          <w:sz w:val="24"/>
          <w:szCs w:val="24"/>
          <w:lang w:val="hy-AM"/>
        </w:rPr>
        <w:t>Շ</w:t>
      </w:r>
      <w:r w:rsidRPr="009D198A">
        <w:rPr>
          <w:rFonts w:ascii="Times New Roman" w:hAnsi="Times New Roman" w:cs="Times New Roman"/>
          <w:sz w:val="24"/>
          <w:szCs w:val="24"/>
          <w:lang w:val="hy-AM"/>
        </w:rPr>
        <w:t>ահ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C27A2">
        <w:rPr>
          <w:rFonts w:ascii="Times New Roman" w:hAnsi="Times New Roman" w:cs="Times New Roman"/>
          <w:sz w:val="24"/>
          <w:szCs w:val="24"/>
          <w:lang w:val="hy-AM"/>
        </w:rPr>
        <w:t>Որևէ գործունեությունից՝ ձեռնարկությունից ևն ստացվող օգուտ: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C27A2">
        <w:rPr>
          <w:rFonts w:ascii="Times New Roman" w:hAnsi="Times New Roman" w:cs="Times New Roman"/>
          <w:sz w:val="24"/>
          <w:szCs w:val="24"/>
          <w:lang w:val="hy-AM"/>
        </w:rPr>
        <w:t>Գործին՝ վիճակին՝ կացությանը որևէ ձևով նպաստող հանգամանք, օգուտ:</w:t>
      </w:r>
    </w:p>
    <w:p w:rsidR="009C27A2" w:rsidRDefault="009C27A2" w:rsidP="009C2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C27A2">
        <w:rPr>
          <w:rFonts w:ascii="Times New Roman" w:hAnsi="Times New Roman" w:cs="Times New Roman"/>
          <w:sz w:val="24"/>
          <w:szCs w:val="24"/>
          <w:lang w:val="hy-AM"/>
        </w:rPr>
        <w:t>Համընկնել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C27A2">
        <w:rPr>
          <w:rFonts w:ascii="Times New Roman" w:hAnsi="Times New Roman" w:cs="Times New Roman"/>
          <w:sz w:val="24"/>
          <w:szCs w:val="24"/>
          <w:lang w:val="hy-AM"/>
        </w:rPr>
        <w:t>Մի բանի հետ միաժամանակ տեղի ունենալ, զուգադիպել: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C27A2">
        <w:rPr>
          <w:rFonts w:ascii="Times New Roman" w:hAnsi="Times New Roman" w:cs="Times New Roman"/>
          <w:sz w:val="24"/>
          <w:szCs w:val="24"/>
          <w:lang w:val="hy-AM"/>
        </w:rPr>
        <w:t>Համապատասխանել միմյանց, իրար բռնել:</w:t>
      </w:r>
      <w:bookmarkStart w:id="0" w:name="_GoBack"/>
      <w:bookmarkEnd w:id="0"/>
    </w:p>
    <w:sectPr w:rsidR="009C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8A"/>
    <w:rsid w:val="0055452D"/>
    <w:rsid w:val="005760C5"/>
    <w:rsid w:val="008A628C"/>
    <w:rsid w:val="009C27A2"/>
    <w:rsid w:val="009D198A"/>
    <w:rsid w:val="00A4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0987"/>
  <w15:chartTrackingRefBased/>
  <w15:docId w15:val="{507A19EA-EC24-422B-9D20-654301A4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</dc:creator>
  <cp:keywords/>
  <dc:description/>
  <cp:lastModifiedBy>Doğanay</cp:lastModifiedBy>
  <cp:revision>1</cp:revision>
  <dcterms:created xsi:type="dcterms:W3CDTF">2019-09-04T12:19:00Z</dcterms:created>
  <dcterms:modified xsi:type="dcterms:W3CDTF">2019-09-04T13:16:00Z</dcterms:modified>
</cp:coreProperties>
</file>