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10" w:rsidRPr="00BF0810" w:rsidRDefault="0091569B" w:rsidP="004B3E01">
      <w:pPr>
        <w:rPr>
          <w:rFonts w:ascii="Times New Roman" w:hAnsi="Times New Roman" w:cs="Times New Roman"/>
          <w:b/>
          <w:sz w:val="24"/>
          <w:szCs w:val="24"/>
        </w:rPr>
      </w:pPr>
      <w:r w:rsidRPr="00BF0810">
        <w:rPr>
          <w:rFonts w:ascii="Times New Roman" w:hAnsi="Times New Roman" w:cs="Times New Roman"/>
          <w:b/>
          <w:sz w:val="24"/>
          <w:szCs w:val="24"/>
        </w:rPr>
        <w:t>2. DERS</w:t>
      </w:r>
    </w:p>
    <w:p w:rsidR="0091569B" w:rsidRPr="00465DF6" w:rsidRDefault="0091569B" w:rsidP="0091569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ԶՐՈՒՅՑ</w:t>
      </w:r>
    </w:p>
    <w:p w:rsidR="00582C17" w:rsidRPr="005E36C5" w:rsidRDefault="00582C17" w:rsidP="00582C17">
      <w:pPr>
        <w:rPr>
          <w:rFonts w:ascii="Times New Roman" w:hAnsi="Times New Roman" w:cs="Times New Roman"/>
          <w:sz w:val="24"/>
          <w:szCs w:val="24"/>
          <w:lang w:val="hy-AM"/>
        </w:rPr>
      </w:pPr>
      <w:r w:rsidRPr="005E36C5">
        <w:rPr>
          <w:rFonts w:ascii="Times New Roman" w:hAnsi="Times New Roman" w:cs="Times New Roman"/>
          <w:b/>
        </w:rPr>
        <w:t xml:space="preserve">A: </w:t>
      </w:r>
      <w:r w:rsidRPr="005E36C5">
        <w:rPr>
          <w:rFonts w:ascii="Times New Roman" w:hAnsi="Sylfaen" w:cs="Times New Roman"/>
          <w:sz w:val="24"/>
          <w:szCs w:val="24"/>
          <w:lang w:val="hy-AM"/>
        </w:rPr>
        <w:t>Բարի</w:t>
      </w:r>
      <w:r w:rsidRPr="005E36C5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E36C5">
        <w:rPr>
          <w:rFonts w:ascii="Times New Roman" w:hAnsi="Sylfaen" w:cs="Times New Roman"/>
          <w:sz w:val="24"/>
          <w:szCs w:val="24"/>
          <w:lang w:val="hy-AM"/>
        </w:rPr>
        <w:t>լո՛ւյս</w:t>
      </w:r>
      <w:r w:rsidRPr="005E36C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582C17" w:rsidRPr="005E36C5" w:rsidRDefault="00582C17" w:rsidP="00582C17">
      <w:pPr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5E36C5">
        <w:rPr>
          <w:rFonts w:ascii="Times New Roman" w:hAnsi="Times New Roman" w:cs="Times New Roman"/>
          <w:b/>
          <w:sz w:val="24"/>
          <w:szCs w:val="24"/>
        </w:rPr>
        <w:t>B</w:t>
      </w:r>
      <w:r w:rsidRPr="005E36C5">
        <w:rPr>
          <w:rFonts w:ascii="Times New Roman" w:hAnsi="Times New Roman" w:cs="Times New Roman"/>
          <w:sz w:val="24"/>
          <w:szCs w:val="24"/>
        </w:rPr>
        <w:t xml:space="preserve">: </w:t>
      </w:r>
      <w:r w:rsidRPr="005E36C5">
        <w:rPr>
          <w:rFonts w:ascii="Times New Roman" w:hAnsi="Sylfaen" w:cs="Times New Roman"/>
          <w:sz w:val="24"/>
          <w:szCs w:val="24"/>
          <w:lang w:val="hy-AM"/>
        </w:rPr>
        <w:t>Բարի</w:t>
      </w:r>
      <w:r w:rsidRPr="005E36C5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E36C5">
        <w:rPr>
          <w:rFonts w:ascii="Times New Roman" w:hAnsi="Sylfaen" w:cs="Times New Roman"/>
          <w:sz w:val="24"/>
          <w:szCs w:val="24"/>
          <w:lang w:val="hy-AM"/>
        </w:rPr>
        <w:t>լո՛ւյս</w:t>
      </w:r>
      <w:r w:rsidRPr="005E36C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582C17" w:rsidRPr="005E36C5" w:rsidRDefault="00582C17" w:rsidP="00582C17">
      <w:pPr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5E36C5">
        <w:rPr>
          <w:rFonts w:ascii="Times New Roman" w:hAnsi="Times New Roman" w:cs="Times New Roman"/>
          <w:b/>
        </w:rPr>
        <w:t xml:space="preserve">A: </w:t>
      </w:r>
      <w:r w:rsidRPr="005E36C5">
        <w:rPr>
          <w:rFonts w:ascii="Times New Roman" w:hAnsi="Sylfaen" w:cs="Times New Roman"/>
          <w:sz w:val="24"/>
          <w:szCs w:val="24"/>
        </w:rPr>
        <w:t>ինչ</w:t>
      </w:r>
      <w:r w:rsidRPr="005E36C5">
        <w:rPr>
          <w:rFonts w:ascii="Times New Roman" w:hAnsi="Sylfaen" w:cs="Times New Roman"/>
          <w:sz w:val="24"/>
          <w:szCs w:val="24"/>
          <w:lang w:val="hy-AM"/>
        </w:rPr>
        <w:t>՞</w:t>
      </w:r>
      <w:r w:rsidRPr="005E36C5">
        <w:rPr>
          <w:rFonts w:ascii="Times New Roman" w:hAnsi="Times New Roman" w:cs="Times New Roman"/>
          <w:sz w:val="24"/>
          <w:szCs w:val="24"/>
        </w:rPr>
        <w:t xml:space="preserve"> </w:t>
      </w:r>
      <w:r w:rsidRPr="005E36C5">
        <w:rPr>
          <w:rFonts w:ascii="Times New Roman" w:hAnsi="Sylfaen" w:cs="Times New Roman"/>
          <w:sz w:val="24"/>
          <w:szCs w:val="24"/>
        </w:rPr>
        <w:t>է</w:t>
      </w:r>
      <w:r w:rsidRPr="005E36C5">
        <w:rPr>
          <w:rFonts w:ascii="Times New Roman" w:hAnsi="Times New Roman" w:cs="Times New Roman"/>
          <w:sz w:val="24"/>
          <w:szCs w:val="24"/>
        </w:rPr>
        <w:t xml:space="preserve"> </w:t>
      </w:r>
      <w:r w:rsidRPr="005E36C5">
        <w:rPr>
          <w:rFonts w:ascii="Times New Roman" w:hAnsi="Sylfaen" w:cs="Times New Roman"/>
          <w:sz w:val="24"/>
          <w:szCs w:val="24"/>
        </w:rPr>
        <w:t>ձեր</w:t>
      </w:r>
      <w:r w:rsidRPr="005E36C5">
        <w:rPr>
          <w:rFonts w:ascii="Times New Roman" w:hAnsi="Times New Roman" w:cs="Times New Roman"/>
          <w:sz w:val="24"/>
          <w:szCs w:val="24"/>
        </w:rPr>
        <w:t xml:space="preserve"> </w:t>
      </w:r>
      <w:r w:rsidRPr="005E36C5">
        <w:rPr>
          <w:rFonts w:ascii="Times New Roman" w:hAnsi="Sylfaen" w:cs="Times New Roman"/>
          <w:sz w:val="24"/>
          <w:szCs w:val="24"/>
        </w:rPr>
        <w:t>անունը</w:t>
      </w:r>
      <w:r w:rsidRPr="005E36C5">
        <w:rPr>
          <w:rFonts w:ascii="Times New Roman" w:hAnsi="Times New Roman" w:cs="Times New Roman"/>
          <w:sz w:val="24"/>
          <w:szCs w:val="24"/>
        </w:rPr>
        <w:t>:</w:t>
      </w:r>
    </w:p>
    <w:p w:rsidR="00582C17" w:rsidRPr="005E36C5" w:rsidRDefault="00582C17" w:rsidP="00582C17">
      <w:p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5E36C5">
        <w:rPr>
          <w:rFonts w:ascii="Times New Roman" w:hAnsi="Times New Roman" w:cs="Times New Roman"/>
          <w:b/>
          <w:sz w:val="24"/>
          <w:szCs w:val="24"/>
        </w:rPr>
        <w:t>B:</w:t>
      </w:r>
      <w:r w:rsidRPr="005E36C5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E36C5">
        <w:rPr>
          <w:rFonts w:ascii="Times New Roman" w:hAnsi="Sylfaen" w:cs="Times New Roman"/>
          <w:sz w:val="24"/>
          <w:szCs w:val="24"/>
          <w:lang w:val="hy-AM"/>
        </w:rPr>
        <w:t>Իմ</w:t>
      </w:r>
      <w:r w:rsidRPr="005E36C5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E36C5">
        <w:rPr>
          <w:rFonts w:ascii="Times New Roman" w:hAnsi="Sylfaen" w:cs="Times New Roman"/>
          <w:sz w:val="24"/>
          <w:szCs w:val="24"/>
          <w:lang w:val="hy-AM"/>
        </w:rPr>
        <w:t>անունը</w:t>
      </w:r>
      <w:r w:rsidRPr="005E36C5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D102D">
        <w:rPr>
          <w:rFonts w:ascii="Times New Roman" w:hAnsi="Sylfaen" w:cs="Times New Roman"/>
          <w:sz w:val="24"/>
          <w:szCs w:val="24"/>
          <w:lang w:val="hy-AM"/>
        </w:rPr>
        <w:t>Այլա</w:t>
      </w:r>
      <w:r w:rsidRPr="005E36C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582C17" w:rsidRPr="005E36C5" w:rsidRDefault="005E36C5" w:rsidP="00582C17">
      <w:p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5E36C5">
        <w:rPr>
          <w:rFonts w:ascii="Times New Roman" w:hAnsi="Times New Roman" w:cs="Times New Roman"/>
          <w:b/>
          <w:sz w:val="24"/>
          <w:szCs w:val="24"/>
        </w:rPr>
        <w:t>A:</w:t>
      </w:r>
      <w:r w:rsidRPr="005E36C5">
        <w:rPr>
          <w:rFonts w:ascii="Times New Roman" w:hAnsi="Times New Roman" w:cs="Times New Roman"/>
          <w:sz w:val="24"/>
          <w:szCs w:val="24"/>
        </w:rPr>
        <w:t xml:space="preserve"> </w:t>
      </w:r>
      <w:r w:rsidR="00582C17" w:rsidRPr="005E36C5">
        <w:rPr>
          <w:rFonts w:ascii="Times New Roman" w:hAnsi="Sylfaen" w:cs="Times New Roman"/>
          <w:sz w:val="24"/>
          <w:szCs w:val="24"/>
          <w:lang w:val="hy-AM"/>
        </w:rPr>
        <w:t>Ինչ՛</w:t>
      </w:r>
      <w:r w:rsidR="00582C17" w:rsidRPr="005E36C5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582C17" w:rsidRPr="005E36C5">
        <w:rPr>
          <w:rFonts w:ascii="Times New Roman" w:hAnsi="Sylfaen" w:cs="Times New Roman"/>
          <w:sz w:val="24"/>
          <w:szCs w:val="24"/>
          <w:lang w:val="hy-AM"/>
        </w:rPr>
        <w:t>է</w:t>
      </w:r>
      <w:r w:rsidR="00582C17" w:rsidRPr="005E36C5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582C17" w:rsidRPr="005E36C5">
        <w:rPr>
          <w:rFonts w:ascii="Times New Roman" w:hAnsi="Sylfaen" w:cs="Times New Roman"/>
          <w:sz w:val="24"/>
          <w:szCs w:val="24"/>
          <w:lang w:val="hy-AM"/>
        </w:rPr>
        <w:t>ձեր</w:t>
      </w:r>
      <w:r w:rsidR="00582C17" w:rsidRPr="005E36C5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582C17" w:rsidRPr="005E36C5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="00582C17" w:rsidRPr="005E36C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582C17" w:rsidRPr="005E36C5" w:rsidRDefault="005E36C5" w:rsidP="00582C17">
      <w:p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5E36C5">
        <w:rPr>
          <w:rFonts w:ascii="Times New Roman" w:hAnsi="Times New Roman" w:cs="Times New Roman"/>
          <w:b/>
          <w:sz w:val="24"/>
          <w:szCs w:val="24"/>
        </w:rPr>
        <w:t>B:</w:t>
      </w:r>
      <w:r w:rsidRPr="005E36C5">
        <w:rPr>
          <w:rFonts w:ascii="Times New Roman" w:hAnsi="Times New Roman" w:cs="Times New Roman"/>
          <w:sz w:val="24"/>
          <w:szCs w:val="24"/>
        </w:rPr>
        <w:t xml:space="preserve"> </w:t>
      </w:r>
      <w:r w:rsidR="00582C17" w:rsidRPr="005E36C5">
        <w:rPr>
          <w:rFonts w:ascii="Times New Roman" w:hAnsi="Sylfaen" w:cs="Times New Roman"/>
          <w:sz w:val="24"/>
          <w:szCs w:val="24"/>
          <w:lang w:val="hy-AM"/>
        </w:rPr>
        <w:t>Իմ</w:t>
      </w:r>
      <w:r w:rsidR="00582C17" w:rsidRPr="005E36C5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582C17" w:rsidRPr="005E36C5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="00582C17" w:rsidRPr="005E36C5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D102D">
        <w:rPr>
          <w:rFonts w:ascii="Times New Roman" w:hAnsi="Sylfaen" w:cs="Times New Roman"/>
          <w:sz w:val="24"/>
          <w:szCs w:val="24"/>
          <w:lang w:val="hy-AM"/>
        </w:rPr>
        <w:t>Յըլմազ</w:t>
      </w:r>
      <w:r w:rsidRPr="005E36C5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E36C5">
        <w:rPr>
          <w:rFonts w:ascii="Times New Roman" w:hAnsi="Sylfaen" w:cs="Times New Roman"/>
          <w:sz w:val="24"/>
          <w:szCs w:val="24"/>
          <w:lang w:val="hy-AM"/>
        </w:rPr>
        <w:t>է</w:t>
      </w:r>
      <w:r w:rsidR="00582C17" w:rsidRPr="005E36C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5E36C5" w:rsidRPr="005E36C5" w:rsidRDefault="005E36C5" w:rsidP="005E36C5">
      <w:pPr>
        <w:spacing w:line="360" w:lineRule="auto"/>
        <w:rPr>
          <w:rFonts w:ascii="Times New Roman" w:hAnsi="Times New Roman" w:cs="Times New Roman"/>
          <w:lang w:val="hy-AM"/>
        </w:rPr>
      </w:pPr>
      <w:r w:rsidRPr="005E36C5">
        <w:rPr>
          <w:rFonts w:ascii="Times New Roman" w:hAnsi="Times New Roman" w:cs="Times New Roman"/>
          <w:b/>
        </w:rPr>
        <w:t>A:</w:t>
      </w:r>
      <w:r w:rsidRPr="005E36C5">
        <w:rPr>
          <w:rFonts w:ascii="Times New Roman" w:hAnsi="Times New Roman" w:cs="Times New Roman"/>
        </w:rPr>
        <w:t xml:space="preserve"> </w:t>
      </w:r>
      <w:r w:rsidRPr="005E36C5">
        <w:rPr>
          <w:rFonts w:ascii="Times New Roman" w:hAnsi="Sylfaen" w:cs="Times New Roman"/>
          <w:lang w:val="hy-AM"/>
        </w:rPr>
        <w:t>Ցտեսությո՛ւն</w:t>
      </w:r>
      <w:r w:rsidRPr="005E36C5">
        <w:rPr>
          <w:rFonts w:ascii="Times New Roman" w:hAnsi="Times New Roman" w:cs="Times New Roman"/>
          <w:lang w:val="hy-AM"/>
        </w:rPr>
        <w:t>:</w:t>
      </w:r>
    </w:p>
    <w:p w:rsidR="005E36C5" w:rsidRPr="00F32E6F" w:rsidRDefault="005E36C5" w:rsidP="005E36C5">
      <w:pPr>
        <w:spacing w:line="360" w:lineRule="auto"/>
        <w:rPr>
          <w:rFonts w:ascii="Times New Roman" w:hAnsi="Times New Roman"/>
        </w:rPr>
      </w:pPr>
      <w:r w:rsidRPr="005E36C5">
        <w:rPr>
          <w:rFonts w:ascii="Times New Roman" w:hAnsi="Times New Roman" w:cs="Times New Roman"/>
          <w:b/>
        </w:rPr>
        <w:t>B</w:t>
      </w:r>
      <w:r w:rsidRPr="005E36C5">
        <w:rPr>
          <w:rFonts w:ascii="Sylfaen" w:hAnsi="Sylfaen" w:cs="Sylfaen"/>
          <w:b/>
        </w:rPr>
        <w:t>:</w:t>
      </w:r>
      <w:r>
        <w:rPr>
          <w:rFonts w:ascii="Sylfaen" w:hAnsi="Sylfaen" w:cs="Sylfaen"/>
        </w:rPr>
        <w:t xml:space="preserve"> </w:t>
      </w:r>
      <w:r w:rsidRPr="005E36C5">
        <w:rPr>
          <w:rFonts w:ascii="Sylfaen" w:hAnsi="Sylfaen" w:cs="Sylfaen"/>
          <w:lang w:val="hy-AM"/>
        </w:rPr>
        <w:t>Ցտեսությո</w:t>
      </w:r>
      <w:r w:rsidRPr="005E36C5">
        <w:rPr>
          <w:rFonts w:ascii="Sylfaen" w:hAnsi="Sylfaen"/>
          <w:lang w:val="hy-AM"/>
        </w:rPr>
        <w:t>՛ւն:</w:t>
      </w:r>
    </w:p>
    <w:p w:rsidR="00EA3349" w:rsidRDefault="00943B8D" w:rsidP="004B3E01">
      <w:pPr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</w:t>
      </w:r>
    </w:p>
    <w:p w:rsidR="004B3E01" w:rsidRDefault="004B3E01" w:rsidP="00943B8D">
      <w:pPr>
        <w:rPr>
          <w:rFonts w:ascii="Sylfaen" w:hAnsi="Sylfaen"/>
          <w:b/>
        </w:rPr>
      </w:pPr>
      <w:r>
        <w:rPr>
          <w:rFonts w:ascii="Sylfaen" w:hAnsi="Sylfaen"/>
          <w:b/>
        </w:rPr>
        <w:t xml:space="preserve">Belirtme sembolü </w:t>
      </w:r>
      <w:r w:rsidR="00943B8D" w:rsidRPr="00DD102D">
        <w:rPr>
          <w:rFonts w:ascii="Sylfaen" w:hAnsi="Sylfaen"/>
          <w:b/>
        </w:rPr>
        <w:t>(tanımlık)</w:t>
      </w:r>
      <w:r w:rsidR="00943B8D">
        <w:rPr>
          <w:rFonts w:ascii="Sylfaen" w:hAnsi="Sylfaen"/>
          <w:b/>
          <w:color w:val="FF0000"/>
        </w:rPr>
        <w:t xml:space="preserve"> </w:t>
      </w:r>
      <w:r w:rsidR="00676AB6">
        <w:rPr>
          <w:rFonts w:ascii="Sylfaen" w:hAnsi="Sylfaen"/>
          <w:b/>
        </w:rPr>
        <w:t xml:space="preserve">olarak kullanılan harfler: </w:t>
      </w:r>
      <w:r w:rsidR="00943B8D" w:rsidRPr="00892964">
        <w:rPr>
          <w:rFonts w:ascii="Sylfaen" w:hAnsi="Sylfaen"/>
          <w:b/>
        </w:rPr>
        <w:t>“ը”</w:t>
      </w:r>
      <w:r w:rsidR="00943B8D" w:rsidRPr="00943B8D">
        <w:rPr>
          <w:rFonts w:ascii="Sylfaen" w:hAnsi="Sylfaen"/>
          <w:b/>
        </w:rPr>
        <w:t xml:space="preserve"> </w:t>
      </w:r>
      <w:r w:rsidR="00943B8D">
        <w:rPr>
          <w:rFonts w:ascii="Sylfaen" w:hAnsi="Sylfaen"/>
          <w:b/>
        </w:rPr>
        <w:t>ve</w:t>
      </w:r>
      <w:r w:rsidR="00943B8D" w:rsidRPr="00892964">
        <w:rPr>
          <w:rFonts w:ascii="Sylfaen" w:hAnsi="Sylfaen"/>
          <w:b/>
        </w:rPr>
        <w:t xml:space="preserve"> “</w:t>
      </w:r>
      <w:r w:rsidR="00943B8D" w:rsidRPr="00892964">
        <w:rPr>
          <w:rFonts w:ascii="Sylfaen" w:hAnsi="Sylfaen"/>
          <w:b/>
          <w:lang w:val="hy-AM"/>
        </w:rPr>
        <w:t>ն</w:t>
      </w:r>
      <w:r w:rsidR="00943B8D" w:rsidRPr="00892964">
        <w:rPr>
          <w:rFonts w:ascii="Sylfaen" w:hAnsi="Sylfaen"/>
          <w:b/>
        </w:rPr>
        <w:t>”</w:t>
      </w:r>
    </w:p>
    <w:p w:rsidR="00943B8D" w:rsidRPr="00892964" w:rsidRDefault="00943B8D" w:rsidP="00943B8D">
      <w:pPr>
        <w:rPr>
          <w:rFonts w:ascii="Sylfaen" w:hAnsi="Sylfaen"/>
          <w:b/>
          <w:lang w:val="hy-AM"/>
        </w:rPr>
      </w:pPr>
      <w:r w:rsidRPr="00892964">
        <w:rPr>
          <w:rFonts w:ascii="Sylfaen" w:hAnsi="Sylfaen"/>
          <w:b/>
        </w:rPr>
        <w:t>Belirtme sembolü “ը”</w:t>
      </w:r>
    </w:p>
    <w:p w:rsidR="00943B8D" w:rsidRDefault="00943B8D" w:rsidP="00943B8D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Ermenicede belirli bir kişi ya da nesneden bahsedildiği durumlarda, söz konusu kişi ya da nesneyi belirten kelimenin sonuna, eğer sözcüğün son </w:t>
      </w:r>
      <w:r>
        <w:rPr>
          <w:rFonts w:ascii="Sylfaen" w:hAnsi="Sylfaen"/>
        </w:rPr>
        <w:t xml:space="preserve">harfi </w:t>
      </w:r>
      <w:r>
        <w:rPr>
          <w:rFonts w:ascii="Sylfaen" w:hAnsi="Sylfaen"/>
          <w:lang w:val="hy-AM"/>
        </w:rPr>
        <w:t xml:space="preserve">ya da kendinden sonra gelen </w:t>
      </w:r>
      <w:r>
        <w:rPr>
          <w:rFonts w:ascii="Sylfaen" w:hAnsi="Sylfaen"/>
        </w:rPr>
        <w:t>sözcüğün ilk harfi sesli değilse “ը” belirtme sembolü kullanılır. Sonuna belirtme sembolü getirilen sözcük özel isim ya da cins isim olabilir.</w:t>
      </w:r>
    </w:p>
    <w:p w:rsidR="00943B8D" w:rsidRDefault="00943B8D" w:rsidP="00943B8D">
      <w:pPr>
        <w:rPr>
          <w:rFonts w:ascii="Sylfaen" w:hAnsi="Sylfaen"/>
          <w:b/>
        </w:rPr>
      </w:pPr>
    </w:p>
    <w:p w:rsidR="00943B8D" w:rsidRDefault="00943B8D" w:rsidP="00943B8D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943B8D" w:rsidRDefault="00943B8D" w:rsidP="00943B8D">
      <w:pPr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Մեհմետ −&gt;</w:t>
      </w:r>
      <w:r w:rsidRPr="002F268B">
        <w:rPr>
          <w:rFonts w:ascii="Sylfaen" w:hAnsi="Sylfae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Մեհմետ</w:t>
      </w:r>
      <w:r w:rsidRPr="00943B8D">
        <w:rPr>
          <w:rFonts w:ascii="Sylfaen" w:hAnsi="Sylfaen" w:cs="Times New Roman"/>
          <w:b/>
          <w:sz w:val="24"/>
          <w:szCs w:val="24"/>
          <w:lang w:val="hy-AM"/>
        </w:rPr>
        <w:t>ը</w:t>
      </w:r>
    </w:p>
    <w:p w:rsidR="00943B8D" w:rsidRDefault="00943B8D" w:rsidP="00943B8D">
      <w:pPr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Իպեկ −&gt; Իպեկ</w:t>
      </w:r>
      <w:r w:rsidRPr="00943B8D">
        <w:rPr>
          <w:rFonts w:ascii="Sylfaen" w:hAnsi="Sylfaen" w:cs="Times New Roman"/>
          <w:b/>
          <w:sz w:val="24"/>
          <w:szCs w:val="24"/>
          <w:lang w:val="hy-AM"/>
        </w:rPr>
        <w:t>ը</w:t>
      </w:r>
    </w:p>
    <w:p w:rsidR="00943B8D" w:rsidRDefault="00943B8D" w:rsidP="00943B8D">
      <w:pPr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Կարեն −&gt; Կարեն</w:t>
      </w:r>
      <w:r w:rsidRPr="00943B8D">
        <w:rPr>
          <w:rFonts w:ascii="Sylfaen" w:hAnsi="Sylfaen" w:cs="Times New Roman"/>
          <w:b/>
          <w:sz w:val="24"/>
          <w:szCs w:val="24"/>
          <w:lang w:val="hy-AM"/>
        </w:rPr>
        <w:t>ը</w:t>
      </w:r>
    </w:p>
    <w:p w:rsidR="00943B8D" w:rsidRDefault="00943B8D" w:rsidP="00943B8D">
      <w:pPr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Արշակ −&gt; Արշակ</w:t>
      </w:r>
      <w:r w:rsidRPr="00943B8D">
        <w:rPr>
          <w:rFonts w:ascii="Sylfaen" w:hAnsi="Sylfaen" w:cs="Times New Roman"/>
          <w:b/>
          <w:sz w:val="24"/>
          <w:szCs w:val="24"/>
          <w:lang w:val="hy-AM"/>
        </w:rPr>
        <w:t>ը</w:t>
      </w:r>
    </w:p>
    <w:p w:rsidR="00943B8D" w:rsidRDefault="00943B8D" w:rsidP="00943B8D">
      <w:pPr>
        <w:rPr>
          <w:rFonts w:ascii="Times New Roman" w:hAnsi="Sylfaen" w:cs="Times New Roman"/>
          <w:sz w:val="24"/>
          <w:szCs w:val="24"/>
          <w:lang w:val="hy-AM"/>
        </w:rPr>
      </w:pPr>
    </w:p>
    <w:p w:rsidR="00943B8D" w:rsidRDefault="00943B8D" w:rsidP="00943B8D">
      <w:pPr>
        <w:rPr>
          <w:lang w:val="hy-AM"/>
        </w:rPr>
      </w:pPr>
    </w:p>
    <w:p w:rsidR="00DD102D" w:rsidRPr="00527F97" w:rsidRDefault="00DD102D" w:rsidP="00943B8D">
      <w:pPr>
        <w:rPr>
          <w:lang w:val="hy-AM"/>
        </w:rPr>
      </w:pPr>
    </w:p>
    <w:p w:rsidR="00943B8D" w:rsidRDefault="00943B8D" w:rsidP="00943B8D">
      <w:pPr>
        <w:rPr>
          <w:rFonts w:ascii="Sylfaen" w:hAnsi="Sylfaen"/>
          <w:b/>
        </w:rPr>
      </w:pPr>
      <w:r w:rsidRPr="00892964">
        <w:rPr>
          <w:rFonts w:ascii="Sylfaen" w:hAnsi="Sylfaen"/>
          <w:b/>
        </w:rPr>
        <w:lastRenderedPageBreak/>
        <w:t>Belirtme sembolü “</w:t>
      </w:r>
      <w:r w:rsidRPr="00892964">
        <w:rPr>
          <w:rFonts w:ascii="Sylfaen" w:hAnsi="Sylfaen"/>
          <w:b/>
          <w:lang w:val="hy-AM"/>
        </w:rPr>
        <w:t>ն</w:t>
      </w:r>
      <w:r w:rsidRPr="00892964">
        <w:rPr>
          <w:rFonts w:ascii="Sylfaen" w:hAnsi="Sylfaen"/>
          <w:b/>
        </w:rPr>
        <w:t>”</w:t>
      </w:r>
      <w:r>
        <w:rPr>
          <w:rFonts w:ascii="Sylfaen" w:hAnsi="Sylfaen"/>
          <w:b/>
        </w:rPr>
        <w:t xml:space="preserve"> nin kullanıldığı durumlar:</w:t>
      </w:r>
    </w:p>
    <w:p w:rsidR="00943B8D" w:rsidRPr="00943B8D" w:rsidRDefault="00943B8D" w:rsidP="00943B8D">
      <w:pPr>
        <w:rPr>
          <w:rFonts w:ascii="Sylfaen" w:hAnsi="Sylfaen"/>
        </w:rPr>
      </w:pPr>
    </w:p>
    <w:p w:rsidR="00FC4FF5" w:rsidRDefault="004B3E01">
      <w:r>
        <w:rPr>
          <w:rFonts w:ascii="Sylfaen" w:hAnsi="Sylfaen"/>
          <w:lang w:val="hy-AM"/>
        </w:rPr>
        <w:t>Ermenicede belirli bir kişi ya da nesneden bahsedildiği durumlarda, söz konusu kişi ya da nesneyi belirten kelimenin sonuna, eğer sözcüğün son</w:t>
      </w:r>
      <w:r>
        <w:rPr>
          <w:rFonts w:ascii="Sylfaen" w:hAnsi="Sylfaen"/>
        </w:rPr>
        <w:t xml:space="preserve"> harfi</w:t>
      </w:r>
      <w:r>
        <w:rPr>
          <w:rFonts w:ascii="Sylfaen" w:hAnsi="Sylfaen"/>
          <w:lang w:val="hy-AM"/>
        </w:rPr>
        <w:t xml:space="preserve"> ya da kendinden sonra gelen </w:t>
      </w:r>
      <w:r>
        <w:rPr>
          <w:rFonts w:ascii="Sylfaen" w:hAnsi="Sylfaen"/>
        </w:rPr>
        <w:t xml:space="preserve">sözcüğün ilk harfi sesli ise “ն” belirtme sembolü kullanılır. Sonuna belirtme sembolü getirilen sözcük özel isim ya da cins isim olabilir. </w:t>
      </w:r>
    </w:p>
    <w:p w:rsidR="00834AA9" w:rsidRDefault="002F268B" w:rsidP="00834AA9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527F97">
        <w:rPr>
          <w:rFonts w:ascii="Sylfaen" w:hAnsi="Sylfaen"/>
          <w:b/>
          <w:lang w:val="hy-AM"/>
        </w:rPr>
        <w:t>.</w:t>
      </w:r>
    </w:p>
    <w:p w:rsidR="00527F97" w:rsidRDefault="00527F97" w:rsidP="00834AA9">
      <w:pPr>
        <w:rPr>
          <w:rFonts w:ascii="Times New Roman" w:hAnsi="Sylfaen" w:cs="Times New Roman"/>
          <w:sz w:val="24"/>
          <w:szCs w:val="24"/>
          <w:lang w:val="hy-AM"/>
        </w:rPr>
      </w:pPr>
      <w:r w:rsidRPr="005E36C5">
        <w:rPr>
          <w:rFonts w:ascii="Times New Roman" w:hAnsi="Sylfaen" w:cs="Times New Roman"/>
          <w:sz w:val="24"/>
          <w:szCs w:val="24"/>
          <w:lang w:val="hy-AM"/>
        </w:rPr>
        <w:t>Այշե</w:t>
      </w:r>
      <w:r>
        <w:rPr>
          <w:rFonts w:ascii="Sylfaen" w:hAnsi="Sylfaen" w:cs="Times New Roman"/>
          <w:sz w:val="24"/>
          <w:szCs w:val="24"/>
          <w:lang w:val="hy-AM"/>
        </w:rPr>
        <w:t>−&gt;</w:t>
      </w:r>
      <w:r w:rsidRPr="00527F97"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 w:rsidRPr="005E36C5">
        <w:rPr>
          <w:rFonts w:ascii="Times New Roman" w:hAnsi="Sylfaen" w:cs="Times New Roman"/>
          <w:sz w:val="24"/>
          <w:szCs w:val="24"/>
          <w:lang w:val="hy-AM"/>
        </w:rPr>
        <w:t>Այշե</w:t>
      </w:r>
      <w:r>
        <w:rPr>
          <w:rFonts w:ascii="Times New Roman" w:hAnsi="Sylfaen" w:cs="Times New Roman"/>
          <w:sz w:val="24"/>
          <w:szCs w:val="24"/>
          <w:lang w:val="hy-AM"/>
        </w:rPr>
        <w:t>ն</w:t>
      </w:r>
    </w:p>
    <w:p w:rsidR="00527F97" w:rsidRDefault="00527F97" w:rsidP="00834AA9">
      <w:pPr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Times New Roman" w:hAnsi="Sylfaen" w:cs="Times New Roman"/>
          <w:sz w:val="24"/>
          <w:szCs w:val="24"/>
          <w:lang w:val="hy-AM"/>
        </w:rPr>
        <w:t>Ալի</w:t>
      </w:r>
      <w:r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−&gt; Ալին</w:t>
      </w:r>
    </w:p>
    <w:p w:rsidR="00527F97" w:rsidRDefault="00527F97" w:rsidP="00834AA9">
      <w:pPr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Արա −&gt; Արան</w:t>
      </w:r>
    </w:p>
    <w:p w:rsidR="00527F97" w:rsidRDefault="00527F97" w:rsidP="00834AA9">
      <w:pPr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Էմմա −&gt; Էմման</w:t>
      </w:r>
    </w:p>
    <w:p w:rsidR="00BD488D" w:rsidRPr="00BD488D" w:rsidRDefault="00BD488D" w:rsidP="00BD488D">
      <w:pPr>
        <w:rPr>
          <w:rFonts w:ascii="Sylfaen" w:hAnsi="Sylfaen"/>
          <w:b/>
        </w:rPr>
      </w:pPr>
      <w:r w:rsidRPr="005E36C5">
        <w:rPr>
          <w:rFonts w:ascii="Times New Roman" w:hAnsi="Sylfaen" w:cs="Times New Roman"/>
          <w:sz w:val="24"/>
          <w:szCs w:val="24"/>
          <w:lang w:val="hy-AM"/>
        </w:rPr>
        <w:t>Իմ</w:t>
      </w:r>
      <w:r>
        <w:rPr>
          <w:rFonts w:ascii="Times New Roman" w:hAnsi="Sylfaen" w:cs="Times New Roman"/>
          <w:sz w:val="24"/>
          <w:szCs w:val="24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մա</w:t>
      </w:r>
      <w:r w:rsidRPr="005E36C5">
        <w:rPr>
          <w:rFonts w:ascii="Times New Roman" w:hAnsi="Sylfaen" w:cs="Times New Roman"/>
          <w:lang w:val="hy-AM"/>
        </w:rPr>
        <w:t>յ</w:t>
      </w:r>
      <w:r>
        <w:rPr>
          <w:rFonts w:ascii="Sylfaen" w:hAnsi="Sylfaen" w:cs="Times New Roman"/>
          <w:sz w:val="24"/>
          <w:szCs w:val="24"/>
          <w:lang w:val="hy-AM"/>
        </w:rPr>
        <w:t>ր</w:t>
      </w:r>
      <w:r w:rsidRPr="00943B8D">
        <w:rPr>
          <w:rFonts w:ascii="Sylfaen" w:hAnsi="Sylfaen" w:cs="Times New Roman"/>
          <w:b/>
          <w:sz w:val="24"/>
          <w:szCs w:val="24"/>
          <w:lang w:val="hy-AM"/>
        </w:rPr>
        <w:t>ը</w:t>
      </w:r>
    </w:p>
    <w:p w:rsidR="005E36C5" w:rsidRPr="00F32E6F" w:rsidRDefault="005E36C5" w:rsidP="005E36C5">
      <w:pPr>
        <w:pStyle w:val="ListeParagraf"/>
        <w:spacing w:line="360" w:lineRule="auto"/>
        <w:ind w:left="1428"/>
      </w:pPr>
    </w:p>
    <w:p w:rsidR="00BC5F4F" w:rsidRDefault="005E36C5" w:rsidP="00BC5F4F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 w:rsidR="002F268B"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5E36C5" w:rsidRPr="00894411" w:rsidRDefault="005E36C5" w:rsidP="00BC5F4F">
      <w:pPr>
        <w:spacing w:line="360" w:lineRule="auto"/>
        <w:rPr>
          <w:rFonts w:ascii="Sylfaen" w:hAnsi="Sylfaen"/>
          <w:b/>
          <w:sz w:val="40"/>
          <w:szCs w:val="40"/>
          <w:lang w:val="hy-AM"/>
        </w:rPr>
      </w:pPr>
      <w:r>
        <w:rPr>
          <w:rFonts w:ascii="Sylfaen" w:hAnsi="Sylfaen"/>
          <w:b/>
          <w:noProof/>
          <w:sz w:val="40"/>
          <w:szCs w:val="40"/>
          <w:lang w:eastAsia="tr-TR"/>
        </w:rPr>
        <w:drawing>
          <wp:inline distT="0" distB="0" distL="0" distR="0">
            <wp:extent cx="438150" cy="718450"/>
            <wp:effectExtent l="19050" t="0" r="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4" cy="72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C5" w:rsidRDefault="005E36C5" w:rsidP="005E36C5">
      <w:pPr>
        <w:pStyle w:val="ListeParagraf"/>
        <w:pBdr>
          <w:top w:val="single" w:sz="6" w:space="0" w:color="auto"/>
          <w:bottom w:val="single" w:sz="6" w:space="1" w:color="auto"/>
        </w:pBdr>
        <w:spacing w:line="240" w:lineRule="auto"/>
        <w:rPr>
          <w:rFonts w:ascii="Sylfaen" w:hAnsi="Sylfaen"/>
        </w:rPr>
      </w:pPr>
    </w:p>
    <w:p w:rsidR="005E36C5" w:rsidRDefault="005E36C5" w:rsidP="005E36C5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</w:rPr>
      </w:pPr>
    </w:p>
    <w:p w:rsidR="002F268B" w:rsidRPr="002F268B" w:rsidRDefault="002F268B" w:rsidP="005E36C5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</w:rPr>
      </w:pPr>
    </w:p>
    <w:p w:rsidR="005E36C5" w:rsidRDefault="005E36C5" w:rsidP="005E36C5">
      <w:pPr>
        <w:rPr>
          <w:b/>
        </w:rPr>
      </w:pPr>
    </w:p>
    <w:p w:rsidR="005E36C5" w:rsidRPr="00601BBA" w:rsidRDefault="005E36C5" w:rsidP="005E36C5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505357" cy="371475"/>
            <wp:effectExtent l="19050" t="0" r="8993" b="0"/>
            <wp:docPr id="9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3871" r="6207" b="1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57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C5" w:rsidRDefault="005E36C5" w:rsidP="005E36C5">
      <w:pPr>
        <w:pStyle w:val="ListeParagraf"/>
        <w:pBdr>
          <w:top w:val="single" w:sz="6" w:space="0" w:color="auto"/>
          <w:bottom w:val="single" w:sz="6" w:space="1" w:color="auto"/>
        </w:pBdr>
        <w:spacing w:line="240" w:lineRule="auto"/>
        <w:rPr>
          <w:rFonts w:ascii="Sylfaen" w:hAnsi="Sylfaen"/>
        </w:rPr>
      </w:pPr>
    </w:p>
    <w:p w:rsidR="005E36C5" w:rsidRDefault="005E36C5" w:rsidP="005E36C5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</w:rPr>
      </w:pPr>
    </w:p>
    <w:p w:rsidR="002F268B" w:rsidRDefault="002F268B" w:rsidP="005E36C5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</w:rPr>
      </w:pPr>
    </w:p>
    <w:p w:rsidR="005E36C5" w:rsidRDefault="005E36C5" w:rsidP="005E36C5">
      <w:pPr>
        <w:rPr>
          <w:b/>
        </w:rPr>
      </w:pPr>
    </w:p>
    <w:p w:rsidR="002F268B" w:rsidRDefault="002F268B" w:rsidP="002F268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5E36C5" w:rsidRPr="00DD102D" w:rsidRDefault="002F268B" w:rsidP="005E36C5">
      <w:pPr>
        <w:rPr>
          <w:rFonts w:ascii="Sylfaen" w:hAnsi="Sylfaen"/>
          <w:lang w:val="hy-AM"/>
        </w:rPr>
      </w:pPr>
      <w:r w:rsidRPr="00DD102D">
        <w:rPr>
          <w:rFonts w:ascii="Sylfaen" w:hAnsi="Sylfaen"/>
          <w:lang w:val="hy-AM"/>
        </w:rPr>
        <w:t>Աքաղաղ</w:t>
      </w:r>
      <w:r w:rsidR="00DD102D">
        <w:rPr>
          <w:rFonts w:ascii="Sylfaen" w:hAnsi="Sylfaen"/>
          <w:lang w:val="hy-AM"/>
        </w:rPr>
        <w:t>,</w:t>
      </w:r>
      <w:r w:rsidRPr="00DD102D">
        <w:rPr>
          <w:rFonts w:ascii="Sylfaen" w:hAnsi="Sylfaen"/>
          <w:lang w:val="hy-AM"/>
        </w:rPr>
        <w:t xml:space="preserve">  Աղվես</w:t>
      </w:r>
      <w:r w:rsidR="00DD102D">
        <w:rPr>
          <w:rFonts w:ascii="Sylfaen" w:hAnsi="Sylfaen"/>
          <w:lang w:val="hy-AM"/>
        </w:rPr>
        <w:t>,</w:t>
      </w:r>
      <w:r w:rsidRPr="00DD102D">
        <w:rPr>
          <w:rFonts w:ascii="Sylfaen" w:hAnsi="Sylfaen"/>
          <w:lang w:val="hy-AM"/>
        </w:rPr>
        <w:t xml:space="preserve"> Արջ  </w:t>
      </w:r>
    </w:p>
    <w:p w:rsidR="00BC5F4F" w:rsidRPr="002F268B" w:rsidRDefault="00BC5F4F" w:rsidP="005E36C5">
      <w:pPr>
        <w:rPr>
          <w:rFonts w:ascii="Sylfaen" w:hAnsi="Sylfaen"/>
          <w:b/>
          <w:lang w:val="hy-AM"/>
        </w:rPr>
      </w:pPr>
    </w:p>
    <w:p w:rsidR="00527F97" w:rsidRDefault="00527F97" w:rsidP="00527F97">
      <w:r>
        <w:rPr>
          <w:noProof/>
          <w:lang w:eastAsia="tr-TR"/>
        </w:rPr>
        <w:drawing>
          <wp:inline distT="0" distB="0" distL="0" distR="0">
            <wp:extent cx="341256" cy="577824"/>
            <wp:effectExtent l="19050" t="0" r="1644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5" cy="58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F97" w:rsidRDefault="00527F97" w:rsidP="00527F97">
      <w:pPr>
        <w:pStyle w:val="ListeParagraf"/>
        <w:pBdr>
          <w:top w:val="single" w:sz="6" w:space="0" w:color="auto"/>
          <w:bottom w:val="single" w:sz="6" w:space="1" w:color="auto"/>
        </w:pBdr>
        <w:spacing w:line="240" w:lineRule="auto"/>
        <w:rPr>
          <w:rFonts w:ascii="Sylfaen" w:hAnsi="Sylfaen"/>
        </w:rPr>
      </w:pPr>
    </w:p>
    <w:p w:rsidR="00527F97" w:rsidRDefault="00527F97" w:rsidP="00527F97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  <w:lang w:val="hy-AM"/>
        </w:rPr>
      </w:pPr>
    </w:p>
    <w:p w:rsidR="00527F97" w:rsidRPr="00894411" w:rsidRDefault="00527F97" w:rsidP="00527F97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  <w:lang w:val="hy-AM"/>
        </w:rPr>
      </w:pPr>
    </w:p>
    <w:p w:rsidR="00BC5F4F" w:rsidRPr="00BF0810" w:rsidRDefault="00BC5F4F" w:rsidP="002F268B">
      <w:pPr>
        <w:rPr>
          <w:rFonts w:ascii="Sylfaen" w:hAnsi="Sylfaen"/>
          <w:b/>
        </w:rPr>
      </w:pPr>
    </w:p>
    <w:p w:rsidR="00BC5F4F" w:rsidRDefault="00BC5F4F" w:rsidP="002F268B">
      <w:pPr>
        <w:rPr>
          <w:rFonts w:ascii="Sylfaen" w:hAnsi="Sylfaen"/>
          <w:b/>
          <w:lang w:val="hy-AM"/>
        </w:rPr>
      </w:pPr>
    </w:p>
    <w:p w:rsidR="00527F97" w:rsidRDefault="00527F97" w:rsidP="00527F97">
      <w:r>
        <w:rPr>
          <w:noProof/>
          <w:lang w:eastAsia="tr-TR"/>
        </w:rPr>
        <w:drawing>
          <wp:inline distT="0" distB="0" distL="0" distR="0">
            <wp:extent cx="296898" cy="706136"/>
            <wp:effectExtent l="19050" t="0" r="7902" b="0"/>
            <wp:docPr id="1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7" cy="71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F97" w:rsidRDefault="00527F97" w:rsidP="00527F97">
      <w:pPr>
        <w:pStyle w:val="ListeParagraf"/>
        <w:pBdr>
          <w:top w:val="single" w:sz="6" w:space="0" w:color="auto"/>
          <w:bottom w:val="single" w:sz="6" w:space="1" w:color="auto"/>
        </w:pBdr>
        <w:spacing w:line="240" w:lineRule="auto"/>
        <w:rPr>
          <w:rFonts w:ascii="Sylfaen" w:hAnsi="Sylfaen"/>
        </w:rPr>
      </w:pPr>
    </w:p>
    <w:p w:rsidR="00527F97" w:rsidRDefault="00527F97" w:rsidP="00527F97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</w:rPr>
      </w:pPr>
    </w:p>
    <w:p w:rsidR="00527F97" w:rsidRPr="00FC4FF5" w:rsidRDefault="00527F97" w:rsidP="00527F97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</w:rPr>
      </w:pPr>
    </w:p>
    <w:p w:rsidR="002F268B" w:rsidRDefault="002F268B" w:rsidP="002F268B">
      <w:pPr>
        <w:rPr>
          <w:rFonts w:ascii="Sylfaen" w:hAnsi="Sylfaen"/>
          <w:b/>
          <w:lang w:val="hy-AM"/>
        </w:rPr>
      </w:pPr>
    </w:p>
    <w:p w:rsidR="002F268B" w:rsidRDefault="002F268B" w:rsidP="002F268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5E36C5" w:rsidRDefault="002F268B" w:rsidP="005E36C5">
      <w:pPr>
        <w:rPr>
          <w:b/>
        </w:rPr>
      </w:pPr>
      <w:r>
        <w:rPr>
          <w:rFonts w:ascii="Sylfaen" w:hAnsi="Sylfaen"/>
          <w:lang w:val="hy-AM"/>
        </w:rPr>
        <w:t>Նավ</w:t>
      </w:r>
      <w:r w:rsidR="00DD102D">
        <w:rPr>
          <w:rFonts w:ascii="Sylfaen" w:hAnsi="Sylfaen"/>
          <w:lang w:val="hy-AM"/>
        </w:rPr>
        <w:t xml:space="preserve">,   </w:t>
      </w:r>
      <w:r>
        <w:rPr>
          <w:rFonts w:ascii="Sylfaen" w:hAnsi="Sylfaen"/>
          <w:lang w:val="hy-AM"/>
        </w:rPr>
        <w:t>Նավարար</w:t>
      </w:r>
      <w:r w:rsidR="00DD102D">
        <w:rPr>
          <w:rFonts w:ascii="Sylfaen" w:hAnsi="Sylfaen"/>
          <w:lang w:val="hy-AM"/>
        </w:rPr>
        <w:t>, Նա, Սանր, Աննա, Տիկնիկ</w:t>
      </w:r>
    </w:p>
    <w:p w:rsidR="00527F97" w:rsidRDefault="00527F97" w:rsidP="00527F97">
      <w:r>
        <w:rPr>
          <w:noProof/>
          <w:lang w:eastAsia="tr-TR"/>
        </w:rPr>
        <w:drawing>
          <wp:inline distT="0" distB="0" distL="0" distR="0">
            <wp:extent cx="437454" cy="553771"/>
            <wp:effectExtent l="19050" t="0" r="696" b="0"/>
            <wp:docPr id="14" name="Resim 7" descr="C:\Users\w7\Desktop\ö lm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7\Desktop\ö lmj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30" cy="55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F97" w:rsidRDefault="00527F97" w:rsidP="00527F97">
      <w:pPr>
        <w:pStyle w:val="ListeParagraf"/>
        <w:pBdr>
          <w:top w:val="single" w:sz="6" w:space="0" w:color="auto"/>
          <w:bottom w:val="single" w:sz="6" w:space="1" w:color="auto"/>
        </w:pBdr>
        <w:spacing w:line="240" w:lineRule="auto"/>
        <w:rPr>
          <w:rFonts w:ascii="Sylfaen" w:hAnsi="Sylfaen"/>
        </w:rPr>
      </w:pPr>
    </w:p>
    <w:p w:rsidR="00527F97" w:rsidRDefault="00527F97" w:rsidP="00527F97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  <w:lang w:val="hy-AM"/>
        </w:rPr>
      </w:pPr>
    </w:p>
    <w:p w:rsidR="00527F97" w:rsidRPr="00894411" w:rsidRDefault="00527F97" w:rsidP="00527F97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  <w:lang w:val="hy-AM"/>
        </w:rPr>
      </w:pPr>
    </w:p>
    <w:p w:rsidR="00527F97" w:rsidRDefault="00527F97" w:rsidP="00527F97"/>
    <w:p w:rsidR="00527F97" w:rsidRDefault="00527F97" w:rsidP="00527F97">
      <w:r>
        <w:rPr>
          <w:noProof/>
          <w:lang w:eastAsia="tr-TR"/>
        </w:rPr>
        <w:drawing>
          <wp:inline distT="0" distB="0" distL="0" distR="0">
            <wp:extent cx="357305" cy="628214"/>
            <wp:effectExtent l="19050" t="0" r="4645" b="0"/>
            <wp:docPr id="15" name="Resim 8" descr="C:\Users\w7\Desktop\ytf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7\Desktop\ytff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38" cy="62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F97" w:rsidRDefault="00527F97" w:rsidP="00527F97">
      <w:pPr>
        <w:pStyle w:val="ListeParagraf"/>
        <w:pBdr>
          <w:top w:val="single" w:sz="6" w:space="0" w:color="auto"/>
          <w:bottom w:val="single" w:sz="6" w:space="1" w:color="auto"/>
        </w:pBdr>
        <w:spacing w:line="240" w:lineRule="auto"/>
        <w:rPr>
          <w:rFonts w:ascii="Sylfaen" w:hAnsi="Sylfaen"/>
        </w:rPr>
      </w:pPr>
    </w:p>
    <w:p w:rsidR="00527F97" w:rsidRDefault="00527F97" w:rsidP="00527F97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  <w:lang w:val="hy-AM"/>
        </w:rPr>
      </w:pPr>
    </w:p>
    <w:p w:rsidR="002F268B" w:rsidRPr="00894411" w:rsidRDefault="002F268B" w:rsidP="00527F97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  <w:lang w:val="hy-AM"/>
        </w:rPr>
      </w:pPr>
    </w:p>
    <w:p w:rsidR="002F268B" w:rsidRDefault="002F268B" w:rsidP="002F268B">
      <w:pPr>
        <w:rPr>
          <w:rFonts w:ascii="Sylfaen" w:hAnsi="Sylfaen"/>
          <w:b/>
          <w:lang w:val="hy-AM"/>
        </w:rPr>
      </w:pPr>
    </w:p>
    <w:p w:rsidR="002F268B" w:rsidRDefault="002F268B" w:rsidP="002F268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830F10" w:rsidRPr="00830F10" w:rsidRDefault="002F268B" w:rsidP="005E36C5">
      <w:pPr>
        <w:rPr>
          <w:rFonts w:ascii="Sylfaen" w:hAnsi="Sylfaen"/>
          <w:lang w:val="hy-AM"/>
        </w:rPr>
      </w:pPr>
      <w:r w:rsidRPr="00830F10">
        <w:rPr>
          <w:rFonts w:ascii="Sylfaen" w:hAnsi="Sylfaen"/>
          <w:lang w:val="hy-AM"/>
        </w:rPr>
        <w:lastRenderedPageBreak/>
        <w:t>Ընկույզ</w:t>
      </w:r>
      <w:r w:rsidR="00DD102D">
        <w:rPr>
          <w:rFonts w:ascii="Sylfaen" w:hAnsi="Sylfaen"/>
          <w:lang w:val="hy-AM"/>
        </w:rPr>
        <w:t>,</w:t>
      </w:r>
      <w:r w:rsidRPr="00830F10">
        <w:rPr>
          <w:rFonts w:ascii="Sylfaen" w:hAnsi="Sylfaen"/>
          <w:lang w:val="hy-AM"/>
        </w:rPr>
        <w:t xml:space="preserve"> </w:t>
      </w:r>
      <w:r w:rsidR="00A379D4">
        <w:rPr>
          <w:rFonts w:ascii="Sylfaen" w:hAnsi="Sylfaen"/>
          <w:lang w:val="hy-AM"/>
        </w:rPr>
        <w:t>Ընտանիք</w:t>
      </w:r>
      <w:r w:rsidR="00DD102D">
        <w:rPr>
          <w:rFonts w:ascii="Sylfaen" w:hAnsi="Sylfaen"/>
          <w:lang w:val="hy-AM"/>
        </w:rPr>
        <w:t>, Ընտիր, Սուրիկը</w:t>
      </w:r>
    </w:p>
    <w:p w:rsidR="005E36C5" w:rsidRPr="00601BBA" w:rsidRDefault="00830F10" w:rsidP="005E36C5">
      <w:pPr>
        <w:rPr>
          <w:b/>
        </w:rPr>
      </w:pPr>
      <w:r>
        <w:rPr>
          <w:rFonts w:ascii="Sylfaen" w:hAnsi="Sylfaen"/>
          <w:b/>
          <w:lang w:val="hy-AM"/>
        </w:rPr>
        <w:t xml:space="preserve"> </w:t>
      </w:r>
      <w:r w:rsidR="005E36C5">
        <w:rPr>
          <w:b/>
          <w:noProof/>
          <w:lang w:eastAsia="tr-TR"/>
        </w:rPr>
        <w:drawing>
          <wp:inline distT="0" distB="0" distL="0" distR="0">
            <wp:extent cx="518341" cy="828675"/>
            <wp:effectExtent l="19050" t="0" r="0" b="0"/>
            <wp:docPr id="10" name="Resim 8" descr="C:\Users\w7\Desktop\ş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7\Desktop\ş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41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C5" w:rsidRDefault="005E36C5" w:rsidP="005E36C5">
      <w:pPr>
        <w:pStyle w:val="ListeParagraf"/>
        <w:pBdr>
          <w:top w:val="single" w:sz="6" w:space="0" w:color="auto"/>
          <w:bottom w:val="single" w:sz="6" w:space="1" w:color="auto"/>
        </w:pBdr>
        <w:spacing w:line="240" w:lineRule="auto"/>
        <w:rPr>
          <w:rFonts w:ascii="Sylfaen" w:hAnsi="Sylfaen"/>
        </w:rPr>
      </w:pPr>
    </w:p>
    <w:p w:rsidR="005E36C5" w:rsidRDefault="005E36C5" w:rsidP="005E36C5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  <w:lang w:val="hy-AM"/>
        </w:rPr>
      </w:pPr>
    </w:p>
    <w:p w:rsidR="00830F10" w:rsidRPr="00830F10" w:rsidRDefault="00830F10" w:rsidP="005E36C5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  <w:lang w:val="hy-AM"/>
        </w:rPr>
      </w:pPr>
    </w:p>
    <w:p w:rsidR="005E36C5" w:rsidRPr="00601BBA" w:rsidRDefault="005E36C5" w:rsidP="005E36C5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560510" cy="809625"/>
            <wp:effectExtent l="19050" t="0" r="0" b="0"/>
            <wp:docPr id="11" name="Resim 9" descr="C:\Users\w7\Desktop\şş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7\Desktop\şş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30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65" cy="81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C5" w:rsidRDefault="005E36C5" w:rsidP="005E36C5">
      <w:pPr>
        <w:pStyle w:val="ListeParagraf"/>
        <w:pBdr>
          <w:top w:val="single" w:sz="6" w:space="0" w:color="auto"/>
          <w:bottom w:val="single" w:sz="6" w:space="1" w:color="auto"/>
        </w:pBdr>
        <w:spacing w:line="240" w:lineRule="auto"/>
        <w:rPr>
          <w:rFonts w:ascii="Sylfaen" w:hAnsi="Sylfaen"/>
        </w:rPr>
      </w:pPr>
    </w:p>
    <w:p w:rsidR="005E36C5" w:rsidRDefault="005E36C5" w:rsidP="005E36C5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  <w:lang w:val="hy-AM"/>
        </w:rPr>
      </w:pPr>
    </w:p>
    <w:p w:rsidR="00830F10" w:rsidRPr="00830F10" w:rsidRDefault="00830F10" w:rsidP="005E36C5">
      <w:pPr>
        <w:pStyle w:val="ListeParagraf"/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ylfaen" w:hAnsi="Sylfaen"/>
          <w:lang w:val="hy-AM"/>
        </w:rPr>
      </w:pPr>
    </w:p>
    <w:p w:rsidR="005E36C5" w:rsidRDefault="005E36C5" w:rsidP="005E36C5">
      <w:pPr>
        <w:rPr>
          <w:rFonts w:ascii="Sylfaen" w:hAnsi="Sylfaen"/>
          <w:b/>
          <w:lang w:val="hy-AM"/>
        </w:rPr>
      </w:pPr>
    </w:p>
    <w:p w:rsidR="00830F10" w:rsidRDefault="00830F10" w:rsidP="00830F10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830F10" w:rsidRPr="00830F10" w:rsidRDefault="00830F10" w:rsidP="005E36C5">
      <w:pPr>
        <w:rPr>
          <w:rFonts w:ascii="Sylfaen" w:hAnsi="Sylfaen"/>
          <w:lang w:val="hy-AM"/>
        </w:rPr>
      </w:pPr>
      <w:r w:rsidRPr="00830F10">
        <w:rPr>
          <w:rFonts w:ascii="Sylfaen" w:hAnsi="Sylfaen"/>
          <w:lang w:val="hy-AM"/>
        </w:rPr>
        <w:t>Րոպե</w:t>
      </w:r>
      <w:r w:rsidR="00DD102D">
        <w:rPr>
          <w:rFonts w:ascii="Sylfaen" w:hAnsi="Sylfaen"/>
          <w:lang w:val="hy-AM"/>
        </w:rPr>
        <w:t>,</w:t>
      </w:r>
      <w:r w:rsidRPr="00830F10">
        <w:rPr>
          <w:rFonts w:ascii="Sylfaen" w:hAnsi="Sylfaen"/>
          <w:lang w:val="hy-AM"/>
        </w:rPr>
        <w:t xml:space="preserve">  Սուր</w:t>
      </w:r>
      <w:r w:rsidR="00DD102D">
        <w:rPr>
          <w:rFonts w:ascii="Sylfaen" w:hAnsi="Sylfaen"/>
          <w:lang w:val="hy-AM"/>
        </w:rPr>
        <w:t>,</w:t>
      </w:r>
      <w:r w:rsidRPr="00830F10">
        <w:rPr>
          <w:rFonts w:ascii="Sylfaen" w:hAnsi="Sylfaen"/>
          <w:lang w:val="hy-AM"/>
        </w:rPr>
        <w:t xml:space="preserve">  Արա</w:t>
      </w:r>
      <w:bookmarkStart w:id="0" w:name="_GoBack"/>
      <w:bookmarkEnd w:id="0"/>
    </w:p>
    <w:p w:rsidR="005E36C5" w:rsidRDefault="005E36C5" w:rsidP="005E36C5">
      <w:pPr>
        <w:jc w:val="both"/>
        <w:rPr>
          <w:rFonts w:ascii="Sylfaen" w:hAnsi="Sylfaen" w:cs="Times New Roman"/>
          <w:sz w:val="36"/>
          <w:szCs w:val="36"/>
        </w:rPr>
      </w:pPr>
    </w:p>
    <w:p w:rsidR="00830F10" w:rsidRDefault="00830F10" w:rsidP="005E36C5">
      <w:pPr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830F10">
        <w:rPr>
          <w:rFonts w:ascii="Times New Roman" w:hAnsi="Times New Roman" w:cs="Times New Roman"/>
          <w:b/>
          <w:sz w:val="24"/>
          <w:szCs w:val="24"/>
        </w:rPr>
        <w:t>VEDALAŞMA</w:t>
      </w:r>
    </w:p>
    <w:p w:rsidR="00830F10" w:rsidRDefault="00830F10" w:rsidP="00830F10">
      <w:pPr>
        <w:pStyle w:val="ListeParagraf"/>
        <w:numPr>
          <w:ilvl w:val="0"/>
          <w:numId w:val="1"/>
        </w:numPr>
        <w:spacing w:line="276" w:lineRule="auto"/>
        <w:jc w:val="left"/>
        <w:rPr>
          <w:rFonts w:ascii="Sylfaen" w:hAnsi="Sylfaen"/>
          <w:b/>
          <w:lang w:val="hy-AM"/>
        </w:rPr>
      </w:pPr>
      <w:r w:rsidRPr="00830F10">
        <w:rPr>
          <w:b/>
        </w:rPr>
        <w:t>Mesafeli konuşmalarda</w:t>
      </w:r>
    </w:p>
    <w:p w:rsidR="00830F10" w:rsidRDefault="00830F10" w:rsidP="00830F10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I </w:t>
      </w:r>
    </w:p>
    <w:p w:rsidR="00830F10" w:rsidRPr="00830F10" w:rsidRDefault="00830F10" w:rsidP="00830F10">
      <w:pPr>
        <w:rPr>
          <w:rFonts w:ascii="Sylfaen" w:hAnsi="Sylfaen"/>
        </w:rPr>
      </w:pPr>
      <w:r>
        <w:rPr>
          <w:rFonts w:ascii="Sylfaen" w:hAnsi="Sylfaen"/>
          <w:b/>
        </w:rPr>
        <w:t>-</w:t>
      </w:r>
      <w:r>
        <w:rPr>
          <w:rFonts w:ascii="Sylfaen" w:hAnsi="Sylfaen"/>
          <w:b/>
          <w:lang w:val="hy-AM"/>
        </w:rPr>
        <w:t xml:space="preserve"> </w:t>
      </w:r>
      <w:r w:rsidRPr="00830F10">
        <w:rPr>
          <w:rFonts w:ascii="Sylfaen" w:hAnsi="Sylfaen"/>
          <w:lang w:val="hy-AM"/>
        </w:rPr>
        <w:t>Մնաք բարո՛վ:</w:t>
      </w:r>
    </w:p>
    <w:p w:rsidR="00830F10" w:rsidRPr="00830F10" w:rsidRDefault="00830F10" w:rsidP="00830F10">
      <w:pPr>
        <w:rPr>
          <w:rFonts w:ascii="Sylfaen" w:hAnsi="Sylfaen"/>
        </w:rPr>
      </w:pPr>
      <w:r w:rsidRPr="00830F10">
        <w:rPr>
          <w:rFonts w:ascii="Sylfaen" w:hAnsi="Sylfaen"/>
        </w:rPr>
        <w:t>-</w:t>
      </w:r>
      <w:r w:rsidRPr="00830F10">
        <w:rPr>
          <w:rFonts w:ascii="Sylfaen" w:hAnsi="Sylfaen"/>
          <w:lang w:val="hy-AM"/>
        </w:rPr>
        <w:t xml:space="preserve">  Գնաք բարով:</w:t>
      </w:r>
    </w:p>
    <w:p w:rsidR="00830F10" w:rsidRPr="00125C30" w:rsidRDefault="00830F10" w:rsidP="00830F10">
      <w:pPr>
        <w:pStyle w:val="ListeParagraf"/>
        <w:numPr>
          <w:ilvl w:val="0"/>
          <w:numId w:val="1"/>
        </w:numPr>
        <w:spacing w:line="360" w:lineRule="auto"/>
        <w:rPr>
          <w:b/>
        </w:rPr>
      </w:pPr>
      <w:r w:rsidRPr="00125C30">
        <w:rPr>
          <w:b/>
        </w:rPr>
        <w:t>Samimi konuşmalarda</w:t>
      </w:r>
    </w:p>
    <w:p w:rsidR="005E36C5" w:rsidRDefault="00830F10" w:rsidP="00830F10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II</w:t>
      </w:r>
    </w:p>
    <w:p w:rsidR="00830F10" w:rsidRPr="00830F10" w:rsidRDefault="00830F10" w:rsidP="00830F10">
      <w:pPr>
        <w:rPr>
          <w:rFonts w:ascii="Sylfaen" w:hAnsi="Sylfaen"/>
        </w:rPr>
      </w:pPr>
      <w:r>
        <w:rPr>
          <w:rFonts w:ascii="Sylfaen" w:hAnsi="Sylfaen"/>
          <w:b/>
        </w:rPr>
        <w:t>-</w:t>
      </w:r>
      <w:r>
        <w:rPr>
          <w:rFonts w:ascii="Sylfaen" w:hAnsi="Sylfaen"/>
          <w:b/>
          <w:lang w:val="hy-AM"/>
        </w:rPr>
        <w:t xml:space="preserve"> </w:t>
      </w:r>
      <w:r w:rsidRPr="00830F10">
        <w:rPr>
          <w:rFonts w:ascii="Sylfaen" w:hAnsi="Sylfaen"/>
          <w:lang w:val="hy-AM"/>
        </w:rPr>
        <w:t>Մնաս բարո՛վ:</w:t>
      </w:r>
    </w:p>
    <w:p w:rsidR="00830F10" w:rsidRPr="00830F10" w:rsidRDefault="00830F10" w:rsidP="00830F10">
      <w:pPr>
        <w:rPr>
          <w:rFonts w:ascii="Sylfaen" w:hAnsi="Sylfaen"/>
        </w:rPr>
      </w:pPr>
      <w:r w:rsidRPr="00830F10">
        <w:rPr>
          <w:rFonts w:ascii="Sylfaen" w:hAnsi="Sylfaen"/>
        </w:rPr>
        <w:t>-</w:t>
      </w:r>
      <w:r w:rsidRPr="00830F10">
        <w:rPr>
          <w:rFonts w:ascii="Sylfaen" w:hAnsi="Sylfaen"/>
          <w:lang w:val="hy-AM"/>
        </w:rPr>
        <w:t xml:space="preserve">  Գնաս բարո՛վ:</w:t>
      </w:r>
    </w:p>
    <w:p w:rsidR="00830F10" w:rsidRPr="00830F10" w:rsidRDefault="00830F10" w:rsidP="00830F10"/>
    <w:sectPr w:rsidR="00830F10" w:rsidRPr="00830F10" w:rsidSect="0031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DA" w:rsidRDefault="001F49DA" w:rsidP="00BF0810">
      <w:pPr>
        <w:spacing w:after="0" w:line="240" w:lineRule="auto"/>
      </w:pPr>
      <w:r>
        <w:separator/>
      </w:r>
    </w:p>
  </w:endnote>
  <w:endnote w:type="continuationSeparator" w:id="0">
    <w:p w:rsidR="001F49DA" w:rsidRDefault="001F49DA" w:rsidP="00BF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DA" w:rsidRDefault="001F49DA" w:rsidP="00BF0810">
      <w:pPr>
        <w:spacing w:after="0" w:line="240" w:lineRule="auto"/>
      </w:pPr>
      <w:r>
        <w:separator/>
      </w:r>
    </w:p>
  </w:footnote>
  <w:footnote w:type="continuationSeparator" w:id="0">
    <w:p w:rsidR="001F49DA" w:rsidRDefault="001F49DA" w:rsidP="00BF0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EC8"/>
    <w:multiLevelType w:val="hybridMultilevel"/>
    <w:tmpl w:val="398C2982"/>
    <w:lvl w:ilvl="0" w:tplc="F51A7F9A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B61BC1"/>
    <w:multiLevelType w:val="hybridMultilevel"/>
    <w:tmpl w:val="3642CCEA"/>
    <w:lvl w:ilvl="0" w:tplc="DF6E1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F14F8"/>
    <w:multiLevelType w:val="hybridMultilevel"/>
    <w:tmpl w:val="ADB6AE28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03C21CC"/>
    <w:multiLevelType w:val="hybridMultilevel"/>
    <w:tmpl w:val="DFB6E28C"/>
    <w:lvl w:ilvl="0" w:tplc="FF16B54A">
      <w:numFmt w:val="bullet"/>
      <w:lvlText w:val="-"/>
      <w:lvlJc w:val="left"/>
      <w:pPr>
        <w:ind w:left="1068" w:hanging="360"/>
      </w:pPr>
      <w:rPr>
        <w:rFonts w:ascii="Sylfaen" w:eastAsiaTheme="minorHAnsi" w:hAnsi="Sylfae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E01"/>
    <w:rsid w:val="000F29D4"/>
    <w:rsid w:val="00195B27"/>
    <w:rsid w:val="001E4718"/>
    <w:rsid w:val="001F49DA"/>
    <w:rsid w:val="002720B0"/>
    <w:rsid w:val="002E3D70"/>
    <w:rsid w:val="002F268B"/>
    <w:rsid w:val="0031520C"/>
    <w:rsid w:val="00342AB8"/>
    <w:rsid w:val="004177DB"/>
    <w:rsid w:val="004B3E01"/>
    <w:rsid w:val="00527F97"/>
    <w:rsid w:val="00582C17"/>
    <w:rsid w:val="005E36C5"/>
    <w:rsid w:val="00676AB6"/>
    <w:rsid w:val="00733192"/>
    <w:rsid w:val="00830F10"/>
    <w:rsid w:val="00834AA9"/>
    <w:rsid w:val="0088178E"/>
    <w:rsid w:val="0091569B"/>
    <w:rsid w:val="00927750"/>
    <w:rsid w:val="00943B8D"/>
    <w:rsid w:val="009B7E4C"/>
    <w:rsid w:val="00A379D4"/>
    <w:rsid w:val="00AC27C8"/>
    <w:rsid w:val="00BC5F4F"/>
    <w:rsid w:val="00BD488D"/>
    <w:rsid w:val="00BF0810"/>
    <w:rsid w:val="00CD75CE"/>
    <w:rsid w:val="00D455E2"/>
    <w:rsid w:val="00DD102D"/>
    <w:rsid w:val="00EA3349"/>
    <w:rsid w:val="00EB648B"/>
    <w:rsid w:val="00F97F48"/>
    <w:rsid w:val="00FC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E3FE"/>
  <w15:docId w15:val="{B90719C5-9BAA-4E7C-BE7A-17D9D1A3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0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4FF5"/>
    <w:pPr>
      <w:spacing w:after="0" w:line="48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F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F0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F0810"/>
  </w:style>
  <w:style w:type="paragraph" w:styleId="AltBilgi">
    <w:name w:val="footer"/>
    <w:basedOn w:val="Normal"/>
    <w:link w:val="AltBilgiChar"/>
    <w:uiPriority w:val="99"/>
    <w:semiHidden/>
    <w:unhideWhenUsed/>
    <w:rsid w:val="00BF0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F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F23C-7C6F-4467-9E94-EB76A812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Pc</cp:lastModifiedBy>
  <cp:revision>16</cp:revision>
  <dcterms:created xsi:type="dcterms:W3CDTF">2017-01-30T12:38:00Z</dcterms:created>
  <dcterms:modified xsi:type="dcterms:W3CDTF">2019-07-19T12:00:00Z</dcterms:modified>
</cp:coreProperties>
</file>