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0B" w:rsidRDefault="00B7440B" w:rsidP="00B7440B">
      <w:pPr>
        <w:jc w:val="both"/>
        <w:rPr>
          <w:b/>
        </w:rPr>
      </w:pPr>
    </w:p>
    <w:p w:rsidR="00B7440B" w:rsidRDefault="00B7440B" w:rsidP="00B7440B">
      <w:pPr>
        <w:jc w:val="both"/>
        <w:rPr>
          <w:b/>
        </w:rPr>
      </w:pPr>
      <w:r w:rsidRPr="00294823">
        <w:rPr>
          <w:b/>
        </w:rPr>
        <w:t xml:space="preserve">EBE 314 KANITA DAYALI EBELİK DERSİ </w:t>
      </w:r>
      <w:r>
        <w:rPr>
          <w:b/>
        </w:rPr>
        <w:t>ÖRNEK ÇALIŞMA SORULARI</w:t>
      </w:r>
      <w:r w:rsidRPr="00294823">
        <w:rPr>
          <w:b/>
        </w:rPr>
        <w:t xml:space="preserve"> </w:t>
      </w:r>
    </w:p>
    <w:p w:rsidR="00B7440B" w:rsidRPr="00294823" w:rsidRDefault="00B7440B" w:rsidP="00B7440B">
      <w:pPr>
        <w:jc w:val="both"/>
        <w:rPr>
          <w:b/>
        </w:rPr>
      </w:pPr>
    </w:p>
    <w:p w:rsidR="00B7440B" w:rsidRPr="00E72CC8" w:rsidRDefault="00B7440B" w:rsidP="00B7440B">
      <w:pPr>
        <w:pStyle w:val="ListeParagraf"/>
        <w:numPr>
          <w:ilvl w:val="0"/>
          <w:numId w:val="8"/>
        </w:numPr>
        <w:jc w:val="both"/>
        <w:rPr>
          <w:b/>
        </w:rPr>
      </w:pPr>
      <w:r w:rsidRPr="00294823">
        <w:rPr>
          <w:b/>
        </w:rPr>
        <w:t xml:space="preserve">Kanıta dayalı uygulama nedir? </w:t>
      </w:r>
    </w:p>
    <w:p w:rsidR="00B7440B" w:rsidRPr="00294823" w:rsidRDefault="00B7440B" w:rsidP="00B7440B">
      <w:pPr>
        <w:pStyle w:val="ListeParagraf"/>
        <w:jc w:val="both"/>
        <w:rPr>
          <w:b/>
        </w:rPr>
      </w:pPr>
    </w:p>
    <w:p w:rsidR="00B7440B" w:rsidRDefault="00B7440B" w:rsidP="00B7440B">
      <w:pPr>
        <w:pStyle w:val="ListeParagraf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H</w:t>
      </w:r>
      <w:r w:rsidRPr="00294823">
        <w:rPr>
          <w:b/>
          <w:bCs/>
        </w:rPr>
        <w:t>asta bakımında kan</w:t>
      </w:r>
      <w:r>
        <w:rPr>
          <w:b/>
          <w:bCs/>
        </w:rPr>
        <w:t>ıta dayalı uygulamanın önemini açıklayınız.</w:t>
      </w:r>
    </w:p>
    <w:p w:rsidR="00B7440B" w:rsidRPr="00261AFF" w:rsidRDefault="00B7440B" w:rsidP="00B7440B">
      <w:pPr>
        <w:pStyle w:val="ListeParagraf"/>
        <w:jc w:val="both"/>
        <w:rPr>
          <w:b/>
          <w:bCs/>
        </w:rPr>
      </w:pPr>
    </w:p>
    <w:p w:rsidR="00B7440B" w:rsidRDefault="00B7440B" w:rsidP="00B7440B">
      <w:pPr>
        <w:pStyle w:val="ListeParagraf"/>
        <w:numPr>
          <w:ilvl w:val="0"/>
          <w:numId w:val="8"/>
        </w:numPr>
        <w:jc w:val="both"/>
        <w:rPr>
          <w:b/>
        </w:rPr>
      </w:pPr>
      <w:r w:rsidRPr="00E72CC8">
        <w:rPr>
          <w:b/>
        </w:rPr>
        <w:t>Kanıta dayalı uygulamaların önünd</w:t>
      </w:r>
      <w:r>
        <w:rPr>
          <w:b/>
        </w:rPr>
        <w:t>e</w:t>
      </w:r>
      <w:r w:rsidRPr="00E72CC8">
        <w:rPr>
          <w:b/>
        </w:rPr>
        <w:t>ki engeller</w:t>
      </w:r>
      <w:r>
        <w:rPr>
          <w:b/>
        </w:rPr>
        <w:t>i tartışınız.</w:t>
      </w:r>
    </w:p>
    <w:p w:rsidR="00B7440B" w:rsidRPr="00E72CC8" w:rsidRDefault="00B7440B" w:rsidP="00B7440B">
      <w:pPr>
        <w:pStyle w:val="ListeParagraf"/>
        <w:rPr>
          <w:b/>
        </w:rPr>
      </w:pPr>
    </w:p>
    <w:p w:rsidR="00B7440B" w:rsidRPr="00E72CC8" w:rsidRDefault="00B7440B" w:rsidP="00B7440B">
      <w:pPr>
        <w:pStyle w:val="ListeParagraf"/>
        <w:jc w:val="both"/>
        <w:rPr>
          <w:b/>
        </w:rPr>
      </w:pPr>
    </w:p>
    <w:p w:rsidR="00B7440B" w:rsidRPr="00E72CC8" w:rsidRDefault="00B7440B" w:rsidP="00B7440B">
      <w:pPr>
        <w:pStyle w:val="ListeParagraf"/>
        <w:numPr>
          <w:ilvl w:val="0"/>
          <w:numId w:val="8"/>
        </w:numPr>
        <w:jc w:val="both"/>
      </w:pPr>
      <w:r>
        <w:rPr>
          <w:b/>
          <w:bCs/>
        </w:rPr>
        <w:t xml:space="preserve">Aşağıda belirtilen </w:t>
      </w:r>
      <w:r w:rsidRPr="00294823">
        <w:rPr>
          <w:b/>
          <w:bCs/>
        </w:rPr>
        <w:t xml:space="preserve">kanıta dayalı uygulama basamaklarını </w:t>
      </w:r>
      <w:r>
        <w:rPr>
          <w:b/>
          <w:bCs/>
        </w:rPr>
        <w:t>sırasına göre numaralandırınız.</w:t>
      </w:r>
      <w:r w:rsidRPr="00C9498E">
        <w:rPr>
          <w:b/>
        </w:rPr>
        <w:t xml:space="preserve"> </w:t>
      </w:r>
    </w:p>
    <w:p w:rsidR="00B7440B" w:rsidRPr="00294823" w:rsidRDefault="00B7440B" w:rsidP="00B7440B">
      <w:pPr>
        <w:pStyle w:val="ListeParagraf"/>
        <w:jc w:val="both"/>
      </w:pPr>
    </w:p>
    <w:p w:rsidR="00B7440B" w:rsidRDefault="00B7440B" w:rsidP="00B7440B">
      <w:pPr>
        <w:pStyle w:val="ListeParagraf"/>
        <w:numPr>
          <w:ilvl w:val="0"/>
          <w:numId w:val="8"/>
        </w:numPr>
        <w:jc w:val="both"/>
        <w:rPr>
          <w:b/>
        </w:rPr>
      </w:pPr>
      <w:r w:rsidRPr="00294823">
        <w:rPr>
          <w:b/>
        </w:rPr>
        <w:t>Bilimsel kanıt gücü açısından araştırma tipleri güçlüden güçsüze doğru sıralayınız.</w:t>
      </w:r>
      <w:r w:rsidRPr="00C9498E">
        <w:rPr>
          <w:b/>
        </w:rPr>
        <w:t xml:space="preserve"> </w:t>
      </w:r>
    </w:p>
    <w:p w:rsidR="00B7440B" w:rsidRPr="00294823" w:rsidRDefault="00B7440B" w:rsidP="00B7440B">
      <w:pPr>
        <w:pStyle w:val="ListeParagraf"/>
        <w:jc w:val="both"/>
        <w:rPr>
          <w:b/>
        </w:rPr>
      </w:pPr>
    </w:p>
    <w:p w:rsidR="00B7440B" w:rsidRDefault="00B7440B" w:rsidP="00B7440B">
      <w:pPr>
        <w:pStyle w:val="ListeParagraf"/>
        <w:numPr>
          <w:ilvl w:val="0"/>
          <w:numId w:val="8"/>
        </w:numPr>
        <w:jc w:val="both"/>
        <w:rPr>
          <w:b/>
        </w:rPr>
      </w:pPr>
      <w:r w:rsidRPr="00294823">
        <w:rPr>
          <w:b/>
        </w:rPr>
        <w:t>Klinik karar vermede etkili faktörler</w:t>
      </w:r>
      <w:r>
        <w:rPr>
          <w:b/>
        </w:rPr>
        <w:t>i sıralayınız.</w:t>
      </w:r>
    </w:p>
    <w:p w:rsidR="00B7440B" w:rsidRDefault="00B7440B" w:rsidP="00B7440B">
      <w:pPr>
        <w:pStyle w:val="ListeParagraf"/>
        <w:jc w:val="both"/>
        <w:rPr>
          <w:noProof/>
        </w:rPr>
      </w:pPr>
    </w:p>
    <w:p w:rsidR="00B7440B" w:rsidRDefault="00B7440B" w:rsidP="00B7440B">
      <w:pPr>
        <w:pStyle w:val="ListeParagraf"/>
        <w:jc w:val="both"/>
        <w:rPr>
          <w:noProof/>
        </w:rPr>
      </w:pPr>
    </w:p>
    <w:p w:rsidR="00BF4E8D" w:rsidRPr="00B7440B" w:rsidRDefault="00BF4E8D" w:rsidP="00B7440B">
      <w:bookmarkStart w:id="0" w:name="_GoBack"/>
      <w:bookmarkEnd w:id="0"/>
    </w:p>
    <w:sectPr w:rsidR="00BF4E8D" w:rsidRPr="00B7440B" w:rsidSect="004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6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31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2990"/>
    <w:multiLevelType w:val="hybridMultilevel"/>
    <w:tmpl w:val="411C5052"/>
    <w:lvl w:ilvl="0" w:tplc="BB8EC0A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01AC"/>
    <w:multiLevelType w:val="hybridMultilevel"/>
    <w:tmpl w:val="C87E150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54C8"/>
    <w:multiLevelType w:val="hybridMultilevel"/>
    <w:tmpl w:val="71264918"/>
    <w:lvl w:ilvl="0" w:tplc="6EF8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2369F"/>
    <w:multiLevelType w:val="hybridMultilevel"/>
    <w:tmpl w:val="E5BC16C4"/>
    <w:lvl w:ilvl="0" w:tplc="8C647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EC39FA"/>
    <w:multiLevelType w:val="hybridMultilevel"/>
    <w:tmpl w:val="B25CE7C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5">
      <w:start w:val="1"/>
      <w:numFmt w:val="upperLetter"/>
      <w:lvlText w:val="%2."/>
      <w:lvlJc w:val="left"/>
      <w:pPr>
        <w:ind w:left="1440" w:hanging="360"/>
      </w:pPr>
    </w:lvl>
    <w:lvl w:ilvl="2" w:tplc="49000FA8">
      <w:start w:val="3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5199"/>
    <w:multiLevelType w:val="hybridMultilevel"/>
    <w:tmpl w:val="E3282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A"/>
    <w:rsid w:val="00294C3E"/>
    <w:rsid w:val="00300BEE"/>
    <w:rsid w:val="003172FA"/>
    <w:rsid w:val="00402AB5"/>
    <w:rsid w:val="00444A64"/>
    <w:rsid w:val="00511BE6"/>
    <w:rsid w:val="0068695C"/>
    <w:rsid w:val="007D581B"/>
    <w:rsid w:val="007E106C"/>
    <w:rsid w:val="00860283"/>
    <w:rsid w:val="00A57310"/>
    <w:rsid w:val="00B7440B"/>
    <w:rsid w:val="00BF4E8D"/>
    <w:rsid w:val="00C93CA1"/>
    <w:rsid w:val="00E02B7C"/>
    <w:rsid w:val="00EB5814"/>
    <w:rsid w:val="00F0408F"/>
    <w:rsid w:val="00F96DAC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1200-1336-4F10-88AF-BD5D6613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72FA"/>
    <w:pPr>
      <w:spacing w:after="0" w:line="240" w:lineRule="auto"/>
    </w:pPr>
    <w:rPr>
      <w:color w:val="auto"/>
    </w:rPr>
  </w:style>
  <w:style w:type="table" w:styleId="TabloKlavuzu">
    <w:name w:val="Table Grid"/>
    <w:basedOn w:val="NormalTablo"/>
    <w:uiPriority w:val="59"/>
    <w:rsid w:val="0031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72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FA"/>
    <w:rPr>
      <w:rFonts w:ascii="Tahoma" w:eastAsia="Times New Roman" w:hAnsi="Tahoma" w:cs="Tahoma"/>
      <w:color w:val="auto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172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4E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sibel</dc:creator>
  <cp:lastModifiedBy>hemşire</cp:lastModifiedBy>
  <cp:revision>3</cp:revision>
  <cp:lastPrinted>2014-06-12T15:51:00Z</cp:lastPrinted>
  <dcterms:created xsi:type="dcterms:W3CDTF">2019-09-10T08:55:00Z</dcterms:created>
  <dcterms:modified xsi:type="dcterms:W3CDTF">2019-09-10T09:17:00Z</dcterms:modified>
</cp:coreProperties>
</file>