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EB" w:rsidRDefault="005E65EB"/>
    <w:p w:rsidR="00853247" w:rsidRDefault="00853247"/>
    <w:p w:rsidR="00853247" w:rsidRDefault="009A24B1" w:rsidP="00853247">
      <w:pPr>
        <w:ind w:left="360"/>
        <w:jc w:val="center"/>
      </w:pPr>
      <w:r>
        <w:t>ÖRNEK</w:t>
      </w:r>
      <w:r w:rsidR="00853247">
        <w:t xml:space="preserve"> SORULAR</w:t>
      </w:r>
    </w:p>
    <w:p w:rsidR="00853247" w:rsidRDefault="00853247" w:rsidP="00853247">
      <w:pPr>
        <w:ind w:left="360"/>
      </w:pPr>
    </w:p>
    <w:p w:rsidR="00853247" w:rsidRDefault="00853247" w:rsidP="00853247">
      <w:pPr>
        <w:ind w:left="360"/>
        <w:jc w:val="right"/>
      </w:pPr>
      <w:r>
        <w:t>Dr. İnci AÇIKGÖZ</w:t>
      </w:r>
    </w:p>
    <w:p w:rsidR="00853247" w:rsidRDefault="00853247" w:rsidP="00853247"/>
    <w:p w:rsidR="00853247" w:rsidRDefault="00853247" w:rsidP="00853247">
      <w:pPr>
        <w:jc w:val="both"/>
      </w:pPr>
      <w:r>
        <w:t xml:space="preserve">1) 30 kişinin hemoglobin değerlerine ilişkin sınıflandırılmış verilerin bazı değerleri aşağıda verilmiştir. </w:t>
      </w:r>
    </w:p>
    <w:p w:rsidR="00853247" w:rsidRDefault="00853247" w:rsidP="00853247"/>
    <w:p w:rsidR="00853247" w:rsidRDefault="00853247" w:rsidP="00853247">
      <w:proofErr w:type="gramStart"/>
      <w:r w:rsidRPr="008B6006">
        <w:rPr>
          <w:u w:val="single"/>
        </w:rPr>
        <w:t>AS</w:t>
      </w:r>
      <w:r>
        <w:t xml:space="preserve">      </w:t>
      </w:r>
      <w:r w:rsidRPr="008B6006">
        <w:rPr>
          <w:u w:val="single"/>
        </w:rPr>
        <w:t>ÜS</w:t>
      </w:r>
      <w:proofErr w:type="gramEnd"/>
      <w:r>
        <w:t xml:space="preserve">        </w:t>
      </w:r>
      <w:r w:rsidRPr="008B6006">
        <w:rPr>
          <w:u w:val="single"/>
        </w:rPr>
        <w:t xml:space="preserve">f </w:t>
      </w:r>
      <w:r>
        <w:t xml:space="preserve"> </w:t>
      </w:r>
    </w:p>
    <w:p w:rsidR="00853247" w:rsidRDefault="00853247" w:rsidP="00853247">
      <w:r>
        <w:t xml:space="preserve">          10.</w:t>
      </w:r>
      <w:proofErr w:type="gramStart"/>
      <w:r>
        <w:t>3       4</w:t>
      </w:r>
      <w:proofErr w:type="gramEnd"/>
    </w:p>
    <w:p w:rsidR="00853247" w:rsidRDefault="00853247" w:rsidP="00853247">
      <w:r>
        <w:t xml:space="preserve">          10.</w:t>
      </w:r>
      <w:proofErr w:type="gramStart"/>
      <w:r>
        <w:t>8       3</w:t>
      </w:r>
      <w:proofErr w:type="gramEnd"/>
      <w:r>
        <w:t xml:space="preserve"> </w:t>
      </w:r>
    </w:p>
    <w:p w:rsidR="00853247" w:rsidRDefault="00853247" w:rsidP="00853247">
      <w:r>
        <w:t xml:space="preserve">          11.</w:t>
      </w:r>
      <w:proofErr w:type="gramStart"/>
      <w:r>
        <w:t>3       1</w:t>
      </w:r>
      <w:proofErr w:type="gramEnd"/>
    </w:p>
    <w:p w:rsidR="00853247" w:rsidRDefault="00853247" w:rsidP="00853247">
      <w:r>
        <w:t xml:space="preserve">          11.</w:t>
      </w:r>
      <w:proofErr w:type="gramStart"/>
      <w:r>
        <w:t>8       5</w:t>
      </w:r>
      <w:proofErr w:type="gramEnd"/>
    </w:p>
    <w:p w:rsidR="00853247" w:rsidRDefault="00853247" w:rsidP="00853247">
      <w:r>
        <w:t xml:space="preserve">          12.</w:t>
      </w:r>
      <w:proofErr w:type="gramStart"/>
      <w:r>
        <w:t>3       3</w:t>
      </w:r>
      <w:proofErr w:type="gramEnd"/>
    </w:p>
    <w:p w:rsidR="00853247" w:rsidRDefault="00853247" w:rsidP="00853247">
      <w:r>
        <w:t xml:space="preserve">          12.</w:t>
      </w:r>
      <w:proofErr w:type="gramStart"/>
      <w:r>
        <w:t>8       3</w:t>
      </w:r>
      <w:proofErr w:type="gramEnd"/>
    </w:p>
    <w:p w:rsidR="00853247" w:rsidRDefault="00853247" w:rsidP="00853247">
      <w:r>
        <w:t xml:space="preserve">          13.</w:t>
      </w:r>
      <w:proofErr w:type="gramStart"/>
      <w:r>
        <w:t>3       3</w:t>
      </w:r>
      <w:proofErr w:type="gramEnd"/>
    </w:p>
    <w:p w:rsidR="00853247" w:rsidRDefault="00853247" w:rsidP="00853247">
      <w:r>
        <w:t xml:space="preserve">          13.</w:t>
      </w:r>
      <w:proofErr w:type="gramStart"/>
      <w:r>
        <w:t>8       4</w:t>
      </w:r>
      <w:proofErr w:type="gramEnd"/>
    </w:p>
    <w:p w:rsidR="00853247" w:rsidRDefault="00853247" w:rsidP="00853247">
      <w:r>
        <w:t xml:space="preserve">          14.</w:t>
      </w:r>
      <w:proofErr w:type="gramStart"/>
      <w:r>
        <w:t>3       2</w:t>
      </w:r>
      <w:proofErr w:type="gramEnd"/>
    </w:p>
    <w:p w:rsidR="00853247" w:rsidRDefault="00853247" w:rsidP="00853247">
      <w:r>
        <w:t xml:space="preserve">          14.</w:t>
      </w:r>
      <w:proofErr w:type="gramStart"/>
      <w:r>
        <w:t>8       1</w:t>
      </w:r>
      <w:proofErr w:type="gramEnd"/>
    </w:p>
    <w:p w:rsidR="00853247" w:rsidRDefault="00853247" w:rsidP="00853247">
      <w:r>
        <w:t xml:space="preserve">          15.</w:t>
      </w:r>
      <w:proofErr w:type="gramStart"/>
      <w:r>
        <w:t>3       1</w:t>
      </w:r>
      <w:proofErr w:type="gramEnd"/>
    </w:p>
    <w:p w:rsidR="00853247" w:rsidRDefault="00853247" w:rsidP="00853247">
      <w:r>
        <w:t xml:space="preserve">Buna göre, </w:t>
      </w:r>
    </w:p>
    <w:p w:rsidR="00853247" w:rsidRDefault="00853247" w:rsidP="00853247"/>
    <w:p w:rsidR="00853247" w:rsidRDefault="00853247" w:rsidP="00853247">
      <w:pPr>
        <w:numPr>
          <w:ilvl w:val="0"/>
          <w:numId w:val="1"/>
        </w:numPr>
      </w:pPr>
      <w:r>
        <w:t>Sıklık (frekans) tablosunu tamamlayınız.</w:t>
      </w:r>
    </w:p>
    <w:p w:rsidR="00853247" w:rsidRDefault="00853247" w:rsidP="00853247">
      <w:pPr>
        <w:numPr>
          <w:ilvl w:val="0"/>
          <w:numId w:val="1"/>
        </w:numPr>
        <w:jc w:val="both"/>
      </w:pPr>
      <w:r>
        <w:t xml:space="preserve">Aritmetik </w:t>
      </w:r>
      <w:proofErr w:type="gramStart"/>
      <w:r>
        <w:t>ortalamayı  bulunuz</w:t>
      </w:r>
      <w:proofErr w:type="gramEnd"/>
      <w:r>
        <w:t>.</w:t>
      </w:r>
    </w:p>
    <w:p w:rsidR="00853247" w:rsidRDefault="00853247" w:rsidP="00853247">
      <w:pPr>
        <w:numPr>
          <w:ilvl w:val="0"/>
          <w:numId w:val="1"/>
        </w:numPr>
      </w:pPr>
      <w:r>
        <w:t>1.çeyrek değer, 2. çeyrek değer ve 3. çeyrek değeri bulunuz.</w:t>
      </w:r>
    </w:p>
    <w:p w:rsidR="00853247" w:rsidRDefault="00853247" w:rsidP="00853247">
      <w:pPr>
        <w:numPr>
          <w:ilvl w:val="0"/>
          <w:numId w:val="1"/>
        </w:numPr>
      </w:pPr>
      <w:r>
        <w:t xml:space="preserve"> 30. yüzdeliği hesaplayınız.</w:t>
      </w:r>
    </w:p>
    <w:p w:rsidR="00853247" w:rsidRDefault="00853247" w:rsidP="00853247">
      <w:pPr>
        <w:ind w:left="360"/>
      </w:pPr>
    </w:p>
    <w:p w:rsidR="00853247" w:rsidRDefault="00853247" w:rsidP="00853247">
      <w:r>
        <w:t>Cevap: b</w:t>
      </w:r>
      <w:proofErr w:type="gramStart"/>
      <w:r>
        <w:t>)</w:t>
      </w:r>
      <w:proofErr w:type="gramEnd"/>
      <w:r>
        <w:t xml:space="preserve"> AO=12.23</w:t>
      </w:r>
    </w:p>
    <w:p w:rsidR="00853247" w:rsidRDefault="00853247" w:rsidP="00853247">
      <w:r>
        <w:t xml:space="preserve">            c) Q</w:t>
      </w:r>
      <w:r>
        <w:rPr>
          <w:vertAlign w:val="subscript"/>
        </w:rPr>
        <w:t>1</w:t>
      </w:r>
      <w:r>
        <w:t>=11.</w:t>
      </w:r>
      <w:proofErr w:type="gramStart"/>
      <w:r>
        <w:t>1 , Q</w:t>
      </w:r>
      <w:r>
        <w:rPr>
          <w:vertAlign w:val="subscript"/>
        </w:rPr>
        <w:t>2</w:t>
      </w:r>
      <w:proofErr w:type="gramEnd"/>
      <w:r>
        <w:t>=12.18 , Q</w:t>
      </w:r>
      <w:r>
        <w:rPr>
          <w:vertAlign w:val="subscript"/>
        </w:rPr>
        <w:t>3</w:t>
      </w:r>
      <w:r>
        <w:t>=13.41</w:t>
      </w:r>
    </w:p>
    <w:p w:rsidR="00853247" w:rsidRPr="001F0509" w:rsidRDefault="00853247" w:rsidP="00853247">
      <w:r>
        <w:t xml:space="preserve">            d) P</w:t>
      </w:r>
      <w:r>
        <w:rPr>
          <w:vertAlign w:val="subscript"/>
        </w:rPr>
        <w:t xml:space="preserve">30 </w:t>
      </w:r>
      <w:r>
        <w:t>=11.45</w:t>
      </w:r>
    </w:p>
    <w:p w:rsidR="00853247" w:rsidRDefault="00853247" w:rsidP="00853247">
      <w:pPr>
        <w:jc w:val="both"/>
        <w:rPr>
          <w:b/>
          <w:bCs/>
        </w:rPr>
      </w:pPr>
    </w:p>
    <w:p w:rsidR="00853247" w:rsidRDefault="00853247" w:rsidP="00853247">
      <w:r>
        <w:t>2)   8, 3,  5, 7, 4,  9, 6, 4, 2, 4, 9</w:t>
      </w:r>
    </w:p>
    <w:p w:rsidR="00853247" w:rsidRDefault="00853247" w:rsidP="00853247"/>
    <w:p w:rsidR="00853247" w:rsidRDefault="00853247" w:rsidP="00853247">
      <w:r>
        <w:t xml:space="preserve">     Yukarıda verilen verilerin,</w:t>
      </w:r>
    </w:p>
    <w:p w:rsidR="00853247" w:rsidRDefault="00853247" w:rsidP="00853247">
      <w:pPr>
        <w:numPr>
          <w:ilvl w:val="0"/>
          <w:numId w:val="2"/>
        </w:numPr>
      </w:pPr>
      <w:r>
        <w:t>Ortalamasını, Tepe Değerini, Ortancasını bularak dağılımın yönünü belirleyiniz.</w:t>
      </w:r>
    </w:p>
    <w:p w:rsidR="00853247" w:rsidRDefault="00853247" w:rsidP="00853247">
      <w:pPr>
        <w:numPr>
          <w:ilvl w:val="0"/>
          <w:numId w:val="2"/>
        </w:numPr>
      </w:pPr>
      <w:r>
        <w:t xml:space="preserve"> 25. yüzdeliği, 75. yüzdeliği bulunuz.</w:t>
      </w:r>
    </w:p>
    <w:p w:rsidR="00853247" w:rsidRDefault="00853247" w:rsidP="00853247">
      <w:pPr>
        <w:numPr>
          <w:ilvl w:val="0"/>
          <w:numId w:val="2"/>
        </w:numPr>
      </w:pPr>
      <w:r>
        <w:t xml:space="preserve"> Standart sapmasını, </w:t>
      </w:r>
      <w:proofErr w:type="spellStart"/>
      <w:r>
        <w:t>Varyansını</w:t>
      </w:r>
      <w:proofErr w:type="spellEnd"/>
      <w:r>
        <w:t xml:space="preserve"> bulunuz.</w:t>
      </w:r>
    </w:p>
    <w:p w:rsidR="00853247" w:rsidRDefault="00853247" w:rsidP="00853247">
      <w:pPr>
        <w:ind w:left="240"/>
      </w:pPr>
    </w:p>
    <w:p w:rsidR="00853247" w:rsidRDefault="00853247" w:rsidP="00853247">
      <w:r>
        <w:t>Cevap: a</w:t>
      </w:r>
      <w:proofErr w:type="gramStart"/>
      <w:r>
        <w:t>)</w:t>
      </w:r>
      <w:proofErr w:type="gramEnd"/>
      <w:r>
        <w:t xml:space="preserve"> AO=5.54, OR= 5, TD= 4</w:t>
      </w:r>
    </w:p>
    <w:p w:rsidR="00853247" w:rsidRDefault="00853247" w:rsidP="00853247">
      <w:r>
        <w:t xml:space="preserve">            b) Q</w:t>
      </w:r>
      <w:r>
        <w:rPr>
          <w:vertAlign w:val="subscript"/>
        </w:rPr>
        <w:t>1</w:t>
      </w:r>
      <w:r>
        <w:t>=</w:t>
      </w:r>
      <w:proofErr w:type="gramStart"/>
      <w:r>
        <w:t>4 , Q</w:t>
      </w:r>
      <w:r>
        <w:rPr>
          <w:vertAlign w:val="subscript"/>
        </w:rPr>
        <w:t>3</w:t>
      </w:r>
      <w:proofErr w:type="gramEnd"/>
      <w:r>
        <w:t>=8</w:t>
      </w:r>
    </w:p>
    <w:p w:rsidR="00853247" w:rsidRPr="001F0509" w:rsidRDefault="00853247" w:rsidP="00853247">
      <w:r>
        <w:t xml:space="preserve">            c) S=</w:t>
      </w:r>
      <w:proofErr w:type="gramStart"/>
      <w:r>
        <w:t>2.4</w:t>
      </w:r>
      <w:proofErr w:type="gramEnd"/>
    </w:p>
    <w:p w:rsidR="00853247" w:rsidRDefault="00853247" w:rsidP="00853247">
      <w:pPr>
        <w:ind w:left="240"/>
      </w:pPr>
    </w:p>
    <w:p w:rsidR="00853247" w:rsidRPr="006B1F31" w:rsidRDefault="00853247" w:rsidP="00853247">
      <w:pPr>
        <w:jc w:val="both"/>
      </w:pPr>
      <w:r>
        <w:t>3</w:t>
      </w:r>
      <w:r w:rsidRPr="006B1F31">
        <w:t xml:space="preserve">) Bir hastalıktan ölüm hızı 0.20 </w:t>
      </w:r>
      <w:proofErr w:type="spellStart"/>
      <w:r w:rsidRPr="006B1F31">
        <w:t>dir</w:t>
      </w:r>
      <w:proofErr w:type="spellEnd"/>
      <w:r w:rsidRPr="006B1F31">
        <w:t xml:space="preserve">.  </w:t>
      </w:r>
      <w:proofErr w:type="gramStart"/>
      <w:r w:rsidRPr="006B1F31">
        <w:t>6  kişi</w:t>
      </w:r>
      <w:proofErr w:type="gramEnd"/>
      <w:r w:rsidRPr="006B1F31">
        <w:t xml:space="preserve">  bu hastalığa yakalandığına göre,</w:t>
      </w:r>
    </w:p>
    <w:p w:rsidR="00853247" w:rsidRPr="006B1F31" w:rsidRDefault="00853247" w:rsidP="00853247">
      <w:pPr>
        <w:jc w:val="both"/>
      </w:pPr>
      <w:r w:rsidRPr="006B1F31">
        <w:t xml:space="preserve">         </w:t>
      </w:r>
      <w:r w:rsidRPr="006B1F31">
        <w:rPr>
          <w:b/>
          <w:bCs/>
        </w:rPr>
        <w:t>a)</w:t>
      </w:r>
      <w:r w:rsidRPr="006B1F31">
        <w:t>Hepsinin ölme olasılığı,</w:t>
      </w:r>
    </w:p>
    <w:p w:rsidR="00853247" w:rsidRPr="006B1F31" w:rsidRDefault="00853247" w:rsidP="00853247">
      <w:pPr>
        <w:jc w:val="both"/>
      </w:pPr>
      <w:r w:rsidRPr="006B1F31">
        <w:t xml:space="preserve">         </w:t>
      </w:r>
      <w:r w:rsidRPr="006B1F31">
        <w:rPr>
          <w:b/>
          <w:bCs/>
        </w:rPr>
        <w:t>b)</w:t>
      </w:r>
      <w:r w:rsidRPr="00853247">
        <w:t xml:space="preserve"> </w:t>
      </w:r>
      <w:r w:rsidRPr="006B1F31">
        <w:t>En çok 3’ünün ölme olasılığı,</w:t>
      </w:r>
    </w:p>
    <w:p w:rsidR="00853247" w:rsidRPr="006B1F31" w:rsidRDefault="00853247" w:rsidP="00853247">
      <w:pPr>
        <w:jc w:val="both"/>
      </w:pPr>
      <w:r w:rsidRPr="006B1F31">
        <w:t xml:space="preserve">         </w:t>
      </w:r>
      <w:r w:rsidRPr="006B1F31">
        <w:rPr>
          <w:b/>
          <w:bCs/>
        </w:rPr>
        <w:t>c)</w:t>
      </w:r>
      <w:r w:rsidRPr="00853247">
        <w:t xml:space="preserve"> </w:t>
      </w:r>
      <w:r w:rsidRPr="006B1F31">
        <w:t xml:space="preserve">Hepsinin sağ kalma </w:t>
      </w:r>
      <w:proofErr w:type="gramStart"/>
      <w:r w:rsidRPr="006B1F31">
        <w:t>olasılığı   nedir</w:t>
      </w:r>
      <w:proofErr w:type="gramEnd"/>
      <w:r w:rsidRPr="006B1F31">
        <w:t>?</w:t>
      </w:r>
    </w:p>
    <w:p w:rsidR="00853247" w:rsidRDefault="00853247" w:rsidP="00853247">
      <w:pPr>
        <w:jc w:val="both"/>
      </w:pPr>
      <w:r w:rsidRPr="006B1F31">
        <w:t xml:space="preserve">         </w:t>
      </w:r>
    </w:p>
    <w:p w:rsidR="00853247" w:rsidRDefault="00853247" w:rsidP="00853247">
      <w:pPr>
        <w:jc w:val="both"/>
        <w:rPr>
          <w:b/>
          <w:bCs/>
        </w:rPr>
      </w:pPr>
    </w:p>
    <w:p w:rsidR="00853247" w:rsidRDefault="00853247" w:rsidP="00853247">
      <w:pPr>
        <w:jc w:val="both"/>
      </w:pPr>
      <w:r w:rsidRPr="00A46D8B">
        <w:rPr>
          <w:bCs/>
        </w:rPr>
        <w:lastRenderedPageBreak/>
        <w:t>4)</w:t>
      </w:r>
      <w:r>
        <w:t xml:space="preserve">Bir araştırıcı bir ilkokulda boy uzunluğu ortalamasının </w:t>
      </w:r>
      <w:smartTag w:uri="urn:schemas-microsoft-com:office:smarttags" w:element="metricconverter">
        <w:smartTagPr>
          <w:attr w:name="ProductID" w:val="120 cm"/>
        </w:smartTagPr>
        <w:r>
          <w:t>120 cm</w:t>
        </w:r>
      </w:smartTag>
      <w:r>
        <w:t xml:space="preserve">. olup olmadığını incelemek için 30 kişilik bir örneklem seçmiş ve araştırma sonucunda elde ettiği verilere göre, çocukların boy uzunluğu ortalamasını </w:t>
      </w:r>
      <w:smartTag w:uri="urn:schemas-microsoft-com:office:smarttags" w:element="metricconverter">
        <w:smartTagPr>
          <w:attr w:name="ProductID" w:val="115 cm"/>
        </w:smartTagPr>
        <w:r>
          <w:t>115 cm</w:t>
        </w:r>
      </w:smartTag>
      <w:r>
        <w:t xml:space="preserve">. ve standart hatasını </w:t>
      </w:r>
      <w:proofErr w:type="gramStart"/>
      <w:smartTag w:uri="urn:schemas-microsoft-com:office:smarttags" w:element="metricconverter">
        <w:smartTagPr>
          <w:attr w:name="ProductID" w:val="2.8 cm"/>
        </w:smartTagPr>
        <w:r>
          <w:t>2.8</w:t>
        </w:r>
        <w:proofErr w:type="gramEnd"/>
        <w:r>
          <w:t xml:space="preserve"> cm</w:t>
        </w:r>
      </w:smartTag>
      <w:r>
        <w:t xml:space="preserve">. bulmuştur. Çocukların boy uzunluğu ortalamasının </w:t>
      </w:r>
      <w:smartTag w:uri="urn:schemas-microsoft-com:office:smarttags" w:element="metricconverter">
        <w:smartTagPr>
          <w:attr w:name="ProductID" w:val="120 cm"/>
        </w:smartTagPr>
        <w:r>
          <w:t>120 cm</w:t>
        </w:r>
      </w:smartTag>
      <w:r>
        <w:t xml:space="preserve">.den farklı olup olmadığını </w:t>
      </w:r>
      <w:r w:rsidRPr="00CA31E7">
        <w:rPr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14.55pt" o:ole="">
            <v:imagedata r:id="rId5" o:title=""/>
          </v:shape>
          <o:OLEObject Type="Embed" ProgID="Equation.3" ShapeID="_x0000_i1025" DrawAspect="Content" ObjectID="_1629638767" r:id="rId6"/>
        </w:object>
      </w:r>
      <w:r>
        <w:t xml:space="preserve">  anlamlılık düzeyinde test ediniz.</w:t>
      </w:r>
    </w:p>
    <w:p w:rsidR="00853247" w:rsidRDefault="00853247" w:rsidP="00853247"/>
    <w:p w:rsidR="00853247" w:rsidRDefault="00853247" w:rsidP="00853247">
      <w:pPr>
        <w:ind w:left="360"/>
      </w:pPr>
      <w:r>
        <w:rPr>
          <w:b/>
          <w:bCs/>
        </w:rPr>
        <w:t>ÇÖZÜM:</w:t>
      </w:r>
      <w:r>
        <w:t xml:space="preserve"> Önce hipotez kurulur.</w:t>
      </w:r>
    </w:p>
    <w:p w:rsidR="00853247" w:rsidRDefault="00853247" w:rsidP="00853247">
      <w:pPr>
        <w:ind w:left="360"/>
      </w:pPr>
    </w:p>
    <w:p w:rsidR="00853247" w:rsidRDefault="00853247" w:rsidP="00853247">
      <w:pPr>
        <w:ind w:left="360"/>
      </w:pPr>
      <w:r>
        <w:t xml:space="preserve">     </w:t>
      </w:r>
      <w:r w:rsidRPr="00CA31E7">
        <w:rPr>
          <w:position w:val="-30"/>
        </w:rPr>
        <w:object w:dxaOrig="1300" w:dyaOrig="720">
          <v:shape id="_x0000_i1026" type="#_x0000_t75" style="width:65.1pt;height:36pt" o:ole="">
            <v:imagedata r:id="rId7" o:title=""/>
          </v:shape>
          <o:OLEObject Type="Embed" ProgID="Equation.3" ShapeID="_x0000_i1026" DrawAspect="Content" ObjectID="_1629638768" r:id="rId8"/>
        </w:object>
      </w:r>
      <w:r>
        <w:t xml:space="preserve">             </w:t>
      </w:r>
    </w:p>
    <w:p w:rsidR="00853247" w:rsidRDefault="00853247" w:rsidP="00853247">
      <w:pPr>
        <w:ind w:left="360"/>
      </w:pPr>
    </w:p>
    <w:p w:rsidR="00853247" w:rsidRDefault="00853247" w:rsidP="00853247">
      <w:pPr>
        <w:ind w:left="360"/>
      </w:pPr>
      <w:proofErr w:type="gramStart"/>
      <w:r>
        <w:t>n</w:t>
      </w:r>
      <w:proofErr w:type="gramEnd"/>
      <w:r>
        <w:t xml:space="preserve">=30           ,      </w:t>
      </w:r>
      <w:r w:rsidRPr="00CA31E7">
        <w:rPr>
          <w:position w:val="-6"/>
        </w:rPr>
        <w:object w:dxaOrig="880" w:dyaOrig="320">
          <v:shape id="_x0000_i1027" type="#_x0000_t75" style="width:44.45pt;height:16.1pt" o:ole="">
            <v:imagedata r:id="rId9" o:title=""/>
          </v:shape>
          <o:OLEObject Type="Embed" ProgID="Equation.3" ShapeID="_x0000_i1027" DrawAspect="Content" ObjectID="_1629638769" r:id="rId10"/>
        </w:object>
      </w:r>
      <w:r>
        <w:t xml:space="preserve">  ,    S</w:t>
      </w:r>
      <w:r w:rsidRPr="00CA31E7">
        <w:rPr>
          <w:position w:val="-14"/>
        </w:rPr>
        <w:object w:dxaOrig="720" w:dyaOrig="380">
          <v:shape id="_x0000_i1028" type="#_x0000_t75" style="width:36pt;height:18.4pt" o:ole="">
            <v:imagedata r:id="rId11" o:title=""/>
          </v:shape>
          <o:OLEObject Type="Embed" ProgID="Equation.3" ShapeID="_x0000_i1028" DrawAspect="Content" ObjectID="_1629638770" r:id="rId12"/>
        </w:object>
      </w:r>
      <w:r>
        <w:t xml:space="preserve">         </w:t>
      </w:r>
    </w:p>
    <w:p w:rsidR="00853247" w:rsidRDefault="00853247" w:rsidP="00853247">
      <w:pPr>
        <w:ind w:left="360"/>
      </w:pPr>
      <w:r>
        <w:t xml:space="preserve">  </w:t>
      </w:r>
    </w:p>
    <w:p w:rsidR="00853247" w:rsidRDefault="00853247" w:rsidP="00853247">
      <w:pPr>
        <w:ind w:left="360"/>
      </w:pPr>
      <w:r w:rsidRPr="00CA31E7">
        <w:rPr>
          <w:position w:val="-24"/>
        </w:rPr>
        <w:object w:dxaOrig="2299" w:dyaOrig="620">
          <v:shape id="_x0000_i1029" type="#_x0000_t75" style="width:114.9pt;height:30.65pt" o:ole="">
            <v:imagedata r:id="rId13" o:title=""/>
          </v:shape>
          <o:OLEObject Type="Embed" ProgID="Equation.3" ShapeID="_x0000_i1029" DrawAspect="Content" ObjectID="_1629638771" r:id="rId14"/>
        </w:object>
      </w:r>
      <w:r>
        <w:t xml:space="preserve">      ,      </w:t>
      </w:r>
      <w:r w:rsidRPr="002074EF">
        <w:rPr>
          <w:position w:val="-14"/>
        </w:rPr>
        <w:object w:dxaOrig="1880" w:dyaOrig="380">
          <v:shape id="_x0000_i1030" type="#_x0000_t75" style="width:93.45pt;height:18.4pt" o:ole="">
            <v:imagedata r:id="rId15" o:title=""/>
          </v:shape>
          <o:OLEObject Type="Embed" ProgID="Equation.3" ShapeID="_x0000_i1030" DrawAspect="Content" ObjectID="_1629638772" r:id="rId16"/>
        </w:object>
      </w:r>
    </w:p>
    <w:p w:rsidR="00853247" w:rsidRDefault="00853247" w:rsidP="00853247">
      <w:pPr>
        <w:ind w:left="360"/>
      </w:pPr>
      <w:r w:rsidRPr="00A770B7">
        <w:rPr>
          <w:position w:val="-10"/>
        </w:rPr>
        <w:object w:dxaOrig="2480" w:dyaOrig="340">
          <v:shape id="_x0000_i1031" type="#_x0000_t75" style="width:124.1pt;height:17.6pt" o:ole="">
            <v:imagedata r:id="rId17" o:title=""/>
          </v:shape>
          <o:OLEObject Type="Embed" ProgID="Equation.3" ShapeID="_x0000_i1031" DrawAspect="Content" ObjectID="_1629638773" r:id="rId18"/>
        </w:object>
      </w:r>
      <w:r>
        <w:t xml:space="preserve">     </w:t>
      </w:r>
    </w:p>
    <w:p w:rsidR="00853247" w:rsidRDefault="00853247" w:rsidP="00853247">
      <w:pPr>
        <w:ind w:left="360"/>
      </w:pPr>
    </w:p>
    <w:p w:rsidR="00853247" w:rsidRDefault="00853247" w:rsidP="00853247">
      <w:pPr>
        <w:ind w:left="360"/>
      </w:pPr>
      <w:r>
        <w:t xml:space="preserve">   </w:t>
      </w:r>
      <w:proofErr w:type="gramStart"/>
      <w:r>
        <w:t>ya</w:t>
      </w:r>
      <w:proofErr w:type="gramEnd"/>
      <w:r>
        <w:t xml:space="preserve"> da</w:t>
      </w:r>
    </w:p>
    <w:p w:rsidR="00853247" w:rsidRDefault="00853247" w:rsidP="00853247">
      <w:pPr>
        <w:ind w:left="360"/>
      </w:pPr>
    </w:p>
    <w:p w:rsidR="00853247" w:rsidRDefault="00853247" w:rsidP="00853247">
      <w:pPr>
        <w:ind w:left="360"/>
        <w:jc w:val="both"/>
      </w:pPr>
      <w:r w:rsidRPr="00A770B7">
        <w:rPr>
          <w:position w:val="-10"/>
        </w:rPr>
        <w:object w:dxaOrig="2200" w:dyaOrig="340">
          <v:shape id="_x0000_i1032" type="#_x0000_t75" style="width:110.3pt;height:17.6pt" o:ole="">
            <v:imagedata r:id="rId19" o:title=""/>
          </v:shape>
          <o:OLEObject Type="Embed" ProgID="Equation.3" ShapeID="_x0000_i1032" DrawAspect="Content" ObjectID="_1629638774" r:id="rId20"/>
        </w:object>
      </w:r>
      <w:r>
        <w:t xml:space="preserve">       </w:t>
      </w:r>
      <w:proofErr w:type="gramStart"/>
      <w:r>
        <w:t>olduğundan</w:t>
      </w:r>
      <w:proofErr w:type="gramEnd"/>
      <w:r>
        <w:t xml:space="preserve">  </w:t>
      </w:r>
      <w:r w:rsidRPr="00CA31E7">
        <w:rPr>
          <w:position w:val="-12"/>
        </w:rPr>
        <w:object w:dxaOrig="340" w:dyaOrig="360">
          <v:shape id="_x0000_i1033" type="#_x0000_t75" style="width:17.6pt;height:18.4pt" o:ole="">
            <v:imagedata r:id="rId21" o:title=""/>
          </v:shape>
          <o:OLEObject Type="Embed" ProgID="Equation.3" ShapeID="_x0000_i1033" DrawAspect="Content" ObjectID="_1629638775" r:id="rId22"/>
        </w:object>
      </w:r>
      <w:r>
        <w:t xml:space="preserve">  Hipotezi </w:t>
      </w:r>
      <w:proofErr w:type="spellStart"/>
      <w:r>
        <w:rPr>
          <w:u w:val="single"/>
        </w:rPr>
        <w:t>Red</w:t>
      </w:r>
      <w:proofErr w:type="spellEnd"/>
      <w:r>
        <w:rPr>
          <w:u w:val="single"/>
        </w:rPr>
        <w:t xml:space="preserve"> Edilemez, Kabul Edilir</w:t>
      </w:r>
      <w:r>
        <w:t>.</w:t>
      </w:r>
    </w:p>
    <w:p w:rsidR="00853247" w:rsidRDefault="00853247" w:rsidP="00853247">
      <w:pPr>
        <w:ind w:left="360"/>
        <w:jc w:val="both"/>
        <w:rPr>
          <w:b/>
          <w:bCs/>
        </w:rPr>
      </w:pPr>
    </w:p>
    <w:p w:rsidR="00853247" w:rsidRDefault="00853247" w:rsidP="00853247">
      <w:pPr>
        <w:ind w:left="360"/>
        <w:jc w:val="both"/>
      </w:pPr>
      <w:r>
        <w:rPr>
          <w:b/>
          <w:bCs/>
        </w:rPr>
        <w:t>Yorum:</w:t>
      </w:r>
      <w:r>
        <w:t xml:space="preserve"> 0.95 olasılıkla çocukların boy uzunluğu ortalaması </w:t>
      </w:r>
      <w:smartTag w:uri="urn:schemas-microsoft-com:office:smarttags" w:element="metricconverter">
        <w:smartTagPr>
          <w:attr w:name="ProductID" w:val="120 cm"/>
        </w:smartTagPr>
        <w:r>
          <w:t>120 cm</w:t>
        </w:r>
      </w:smartTag>
      <w:r>
        <w:t xml:space="preserve">. </w:t>
      </w:r>
      <w:proofErr w:type="spellStart"/>
      <w:r>
        <w:t>dir</w:t>
      </w:r>
      <w:proofErr w:type="spellEnd"/>
      <w:r>
        <w:t>.</w:t>
      </w:r>
    </w:p>
    <w:p w:rsidR="00853247" w:rsidRDefault="00853247" w:rsidP="00853247">
      <w:pPr>
        <w:ind w:left="360"/>
        <w:jc w:val="both"/>
      </w:pPr>
    </w:p>
    <w:p w:rsidR="00853247" w:rsidRDefault="00853247" w:rsidP="00853247">
      <w:pPr>
        <w:jc w:val="both"/>
      </w:pPr>
      <w:r w:rsidRPr="00A46D8B">
        <w:rPr>
          <w:bCs/>
        </w:rPr>
        <w:t>5)</w:t>
      </w:r>
      <w:r w:rsidR="00A46D8B">
        <w:t xml:space="preserve"> </w:t>
      </w:r>
      <w:r>
        <w:t xml:space="preserve">Aynı hastalığa karşı etkin olduğu söylenen 3 değişik ilaçla tedavi edilen hastaların iyileşme durumu aşağıda verilmiştir. İlaçlar arasında farklılık olup olmadığını test ediniz. </w:t>
      </w:r>
      <w:r w:rsidRPr="00CA31E7">
        <w:rPr>
          <w:position w:val="-6"/>
        </w:rPr>
        <w:object w:dxaOrig="920" w:dyaOrig="279">
          <v:shape id="_x0000_i1034" type="#_x0000_t75" style="width:45.95pt;height:14.55pt" o:ole="">
            <v:imagedata r:id="rId5" o:title=""/>
          </v:shape>
          <o:OLEObject Type="Embed" ProgID="Equation.3" ShapeID="_x0000_i1034" DrawAspect="Content" ObjectID="_1629638776" r:id="rId23"/>
        </w:object>
      </w:r>
    </w:p>
    <w:p w:rsidR="00853247" w:rsidRDefault="00853247" w:rsidP="00853247"/>
    <w:tbl>
      <w:tblPr>
        <w:tblpPr w:leftFromText="141" w:rightFromText="141" w:vertAnchor="page" w:horzAnchor="margin" w:tblpY="9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134"/>
        <w:gridCol w:w="1313"/>
        <w:gridCol w:w="1134"/>
      </w:tblGrid>
      <w:tr w:rsidR="00853247" w:rsidTr="00853247"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İlaç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İyileşen</w:t>
            </w:r>
          </w:p>
        </w:tc>
        <w:tc>
          <w:tcPr>
            <w:tcW w:w="1313" w:type="dxa"/>
          </w:tcPr>
          <w:p w:rsidR="00853247" w:rsidRDefault="00853247" w:rsidP="00853247">
            <w:pPr>
              <w:jc w:val="center"/>
            </w:pPr>
            <w:r>
              <w:t>İyileşmeyen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Toplam</w:t>
            </w:r>
          </w:p>
        </w:tc>
      </w:tr>
      <w:tr w:rsidR="00853247" w:rsidTr="00853247"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23</w:t>
            </w:r>
          </w:p>
        </w:tc>
        <w:tc>
          <w:tcPr>
            <w:tcW w:w="1313" w:type="dxa"/>
          </w:tcPr>
          <w:p w:rsidR="00853247" w:rsidRDefault="00853247" w:rsidP="00853247">
            <w:pPr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60</w:t>
            </w:r>
          </w:p>
        </w:tc>
      </w:tr>
      <w:tr w:rsidR="00853247" w:rsidTr="00853247"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40</w:t>
            </w:r>
          </w:p>
        </w:tc>
        <w:tc>
          <w:tcPr>
            <w:tcW w:w="1313" w:type="dxa"/>
          </w:tcPr>
          <w:p w:rsidR="00853247" w:rsidRDefault="00853247" w:rsidP="0085324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60</w:t>
            </w:r>
          </w:p>
        </w:tc>
      </w:tr>
      <w:tr w:rsidR="00853247" w:rsidTr="00853247"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C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30</w:t>
            </w:r>
          </w:p>
        </w:tc>
        <w:tc>
          <w:tcPr>
            <w:tcW w:w="1313" w:type="dxa"/>
          </w:tcPr>
          <w:p w:rsidR="00853247" w:rsidRDefault="00853247" w:rsidP="0085324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60</w:t>
            </w:r>
          </w:p>
        </w:tc>
      </w:tr>
      <w:tr w:rsidR="00853247" w:rsidTr="00853247"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Toplam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93</w:t>
            </w:r>
          </w:p>
        </w:tc>
        <w:tc>
          <w:tcPr>
            <w:tcW w:w="1313" w:type="dxa"/>
          </w:tcPr>
          <w:p w:rsidR="00853247" w:rsidRDefault="00853247" w:rsidP="00853247">
            <w:pPr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853247" w:rsidRDefault="00853247" w:rsidP="00853247">
            <w:pPr>
              <w:jc w:val="center"/>
            </w:pPr>
            <w:r>
              <w:t>180</w:t>
            </w:r>
          </w:p>
        </w:tc>
      </w:tr>
    </w:tbl>
    <w:p w:rsidR="00853247" w:rsidRDefault="00853247"/>
    <w:sectPr w:rsidR="00853247" w:rsidSect="005E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066"/>
    <w:multiLevelType w:val="hybridMultilevel"/>
    <w:tmpl w:val="EEE420A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9154A"/>
    <w:multiLevelType w:val="hybridMultilevel"/>
    <w:tmpl w:val="585AF6A4"/>
    <w:lvl w:ilvl="0" w:tplc="27EE321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53247"/>
    <w:rsid w:val="004055D6"/>
    <w:rsid w:val="00584697"/>
    <w:rsid w:val="005E65EB"/>
    <w:rsid w:val="007066B8"/>
    <w:rsid w:val="00853247"/>
    <w:rsid w:val="009A24B1"/>
    <w:rsid w:val="00A4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47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3</cp:revision>
  <dcterms:created xsi:type="dcterms:W3CDTF">2019-09-10T13:32:00Z</dcterms:created>
  <dcterms:modified xsi:type="dcterms:W3CDTF">2019-09-10T13:38:00Z</dcterms:modified>
</cp:coreProperties>
</file>