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OPZ20</w:t>
            </w:r>
            <w:r w:rsidR="00290A78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 –</w:t>
            </w:r>
            <w:r w:rsidR="00290A78">
              <w:rPr>
                <w:b/>
                <w:bCs/>
                <w:szCs w:val="16"/>
              </w:rPr>
              <w:t>PRO</w:t>
            </w:r>
            <w:r w:rsidR="004E3770">
              <w:rPr>
                <w:b/>
                <w:bCs/>
                <w:szCs w:val="16"/>
              </w:rPr>
              <w:t xml:space="preserve">TEZ </w:t>
            </w:r>
            <w:r>
              <w:rPr>
                <w:b/>
                <w:bCs/>
                <w:szCs w:val="16"/>
              </w:rPr>
              <w:t>BİLİMİ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ALSANCAK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 xml:space="preserve">Dizin fonksiyonel anatomisi, </w:t>
            </w:r>
            <w:proofErr w:type="spellStart"/>
            <w:r w:rsidRPr="00290A78">
              <w:rPr>
                <w:szCs w:val="16"/>
              </w:rPr>
              <w:t>nöroanatomisi</w:t>
            </w:r>
            <w:proofErr w:type="spellEnd"/>
            <w:r w:rsidRPr="00290A78">
              <w:rPr>
                <w:szCs w:val="16"/>
              </w:rPr>
              <w:t xml:space="preserve">, alt </w:t>
            </w:r>
            <w:proofErr w:type="spellStart"/>
            <w:r w:rsidRPr="00290A78">
              <w:rPr>
                <w:szCs w:val="16"/>
              </w:rPr>
              <w:t>ekstremite</w:t>
            </w:r>
            <w:proofErr w:type="spellEnd"/>
            <w:r w:rsidRPr="00290A78">
              <w:rPr>
                <w:szCs w:val="16"/>
              </w:rPr>
              <w:t xml:space="preserve"> dolaşımı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 xml:space="preserve">TT </w:t>
            </w:r>
            <w:proofErr w:type="spellStart"/>
            <w:r w:rsidRPr="00290A78">
              <w:rPr>
                <w:szCs w:val="16"/>
              </w:rPr>
              <w:t>amputasyon</w:t>
            </w:r>
            <w:proofErr w:type="spellEnd"/>
            <w:r w:rsidRPr="00290A78">
              <w:rPr>
                <w:szCs w:val="16"/>
              </w:rPr>
              <w:t xml:space="preserve"> nedenleri, seviyeleri, fizyolojik güdük ve özellikleri, komplikasyonları (kuramsal), TT </w:t>
            </w:r>
            <w:proofErr w:type="spellStart"/>
            <w:r w:rsidRPr="00290A78">
              <w:rPr>
                <w:szCs w:val="16"/>
              </w:rPr>
              <w:t>ampute</w:t>
            </w:r>
            <w:proofErr w:type="spellEnd"/>
            <w:r w:rsidRPr="00290A78">
              <w:rPr>
                <w:szCs w:val="16"/>
              </w:rPr>
              <w:t xml:space="preserve"> değerlendirme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 xml:space="preserve">TT </w:t>
            </w:r>
            <w:proofErr w:type="spellStart"/>
            <w:r w:rsidRPr="00290A78">
              <w:rPr>
                <w:szCs w:val="16"/>
              </w:rPr>
              <w:t>ampute</w:t>
            </w:r>
            <w:proofErr w:type="spellEnd"/>
            <w:r w:rsidRPr="00290A78">
              <w:rPr>
                <w:szCs w:val="16"/>
              </w:rPr>
              <w:t xml:space="preserve"> </w:t>
            </w:r>
            <w:proofErr w:type="spellStart"/>
            <w:r w:rsidRPr="00290A78">
              <w:rPr>
                <w:szCs w:val="16"/>
              </w:rPr>
              <w:t>postoperatif</w:t>
            </w:r>
            <w:proofErr w:type="spellEnd"/>
            <w:r w:rsidRPr="00290A78">
              <w:rPr>
                <w:szCs w:val="16"/>
              </w:rPr>
              <w:t xml:space="preserve"> dönem ve </w:t>
            </w:r>
            <w:proofErr w:type="spellStart"/>
            <w:r w:rsidRPr="00290A78">
              <w:rPr>
                <w:szCs w:val="16"/>
              </w:rPr>
              <w:t>preprostetik</w:t>
            </w:r>
            <w:proofErr w:type="spellEnd"/>
            <w:r w:rsidRPr="00290A78">
              <w:rPr>
                <w:szCs w:val="16"/>
              </w:rPr>
              <w:t xml:space="preserve"> yöntemler (kuramsal) TT </w:t>
            </w:r>
            <w:proofErr w:type="spellStart"/>
            <w:r w:rsidRPr="00290A78">
              <w:rPr>
                <w:szCs w:val="16"/>
              </w:rPr>
              <w:t>preprostetik</w:t>
            </w:r>
            <w:proofErr w:type="spellEnd"/>
            <w:r w:rsidRPr="00290A78">
              <w:rPr>
                <w:szCs w:val="16"/>
              </w:rPr>
              <w:t xml:space="preserve"> dönem işlemleri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 xml:space="preserve">PTB </w:t>
            </w:r>
            <w:proofErr w:type="spellStart"/>
            <w:r w:rsidRPr="00290A78">
              <w:rPr>
                <w:szCs w:val="16"/>
              </w:rPr>
              <w:t>soketli</w:t>
            </w:r>
            <w:proofErr w:type="spellEnd"/>
            <w:r w:rsidRPr="00290A78">
              <w:rPr>
                <w:szCs w:val="16"/>
              </w:rPr>
              <w:t xml:space="preserve"> ve özellikleri, kasların soket içindeki dağılımı (kuramsal) Uyluk destekli PTB soket ve özellikleri PTB soket negatif ölçü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KBM/PTS soketler ve özellikleri (kuramsal) KBM/PTS soket ölçü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Farklı ölçü alma yöntemleri (kuramsal)</w:t>
            </w:r>
            <w:r>
              <w:rPr>
                <w:szCs w:val="16"/>
              </w:rPr>
              <w:t xml:space="preserve">, </w:t>
            </w:r>
            <w:r w:rsidRPr="00290A78">
              <w:rPr>
                <w:szCs w:val="16"/>
              </w:rPr>
              <w:t>Farklı ölçü alma yöntemleri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TT soket pozitif model işleme prensipleri (kuramsal)</w:t>
            </w:r>
            <w:r>
              <w:rPr>
                <w:szCs w:val="16"/>
              </w:rPr>
              <w:t xml:space="preserve">, </w:t>
            </w:r>
            <w:r w:rsidRPr="00290A78">
              <w:rPr>
                <w:szCs w:val="16"/>
              </w:rPr>
              <w:t>PTB/KBM/PTS pozitif model işleme (uygulama</w:t>
            </w:r>
            <w:r>
              <w:rPr>
                <w:szCs w:val="16"/>
              </w:rPr>
              <w:t>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Pr="00290A78">
              <w:rPr>
                <w:szCs w:val="16"/>
              </w:rPr>
              <w:t>Arasınav</w:t>
            </w:r>
            <w:proofErr w:type="spellEnd"/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Protez ayak tipleri ve özellikleri, bağlantı aksamları (kuramsal)</w:t>
            </w:r>
            <w:r>
              <w:rPr>
                <w:szCs w:val="16"/>
              </w:rPr>
              <w:t xml:space="preserve">, </w:t>
            </w:r>
            <w:r w:rsidRPr="00290A78">
              <w:rPr>
                <w:szCs w:val="16"/>
              </w:rPr>
              <w:t>Kontrol soketi oluşturma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TT protez bağlantı ayarları (kuramsal)</w:t>
            </w:r>
            <w:r>
              <w:rPr>
                <w:szCs w:val="16"/>
              </w:rPr>
              <w:t xml:space="preserve">, </w:t>
            </w:r>
            <w:r w:rsidRPr="00290A78">
              <w:rPr>
                <w:szCs w:val="16"/>
              </w:rPr>
              <w:t>TT soketin bağlantısı ve ayarları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TT protezle yürüyüş bozuklukları (kuramsal)</w:t>
            </w:r>
            <w:r>
              <w:rPr>
                <w:szCs w:val="16"/>
              </w:rPr>
              <w:t xml:space="preserve">, </w:t>
            </w:r>
            <w:r w:rsidRPr="00290A78">
              <w:rPr>
                <w:szCs w:val="16"/>
              </w:rPr>
              <w:t>TT protezle yürüyüş bozukluklarının giderilmesi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TT protezle yürüyüş bozuklukları (kuramsal)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TT protezle yürüyüş bozukluklarının giderilmesi (uygulama)</w:t>
            </w:r>
            <w:r>
              <w:rPr>
                <w:szCs w:val="16"/>
              </w:rPr>
              <w:t>,</w:t>
            </w:r>
            <w:r w:rsidRPr="00290A78">
              <w:rPr>
                <w:szCs w:val="16"/>
              </w:rPr>
              <w:t xml:space="preserve"> </w:t>
            </w:r>
            <w:proofErr w:type="spellStart"/>
            <w:r w:rsidRPr="00290A78">
              <w:rPr>
                <w:szCs w:val="16"/>
              </w:rPr>
              <w:t>Pin</w:t>
            </w:r>
            <w:proofErr w:type="spellEnd"/>
            <w:r w:rsidRPr="00290A78">
              <w:rPr>
                <w:szCs w:val="16"/>
              </w:rPr>
              <w:t xml:space="preserve"> kilit sistemli </w:t>
            </w:r>
            <w:proofErr w:type="spellStart"/>
            <w:r w:rsidRPr="00290A78">
              <w:rPr>
                <w:szCs w:val="16"/>
              </w:rPr>
              <w:t>liner</w:t>
            </w:r>
            <w:proofErr w:type="spellEnd"/>
            <w:r w:rsidRPr="00290A78">
              <w:rPr>
                <w:szCs w:val="16"/>
              </w:rPr>
              <w:t xml:space="preserve"> uygulamalarında ve aktif vakum sisteminde ölçü alma prensipleri (kuramsal),</w:t>
            </w:r>
            <w:r w:rsidR="000D7AE1">
              <w:rPr>
                <w:szCs w:val="16"/>
              </w:rPr>
              <w:t xml:space="preserve"> </w:t>
            </w:r>
            <w:r w:rsidRPr="00290A78">
              <w:rPr>
                <w:szCs w:val="16"/>
              </w:rPr>
              <w:t>Model işleme, soket oluşturma ve bağlantıları (uygulama)</w:t>
            </w:r>
          </w:p>
          <w:p w:rsid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>HAFTA:</w:t>
            </w:r>
            <w:r w:rsidR="00EA44DA">
              <w:rPr>
                <w:szCs w:val="16"/>
              </w:rPr>
              <w:t xml:space="preserve"> </w:t>
            </w:r>
            <w:r w:rsidRPr="00290A78">
              <w:rPr>
                <w:szCs w:val="16"/>
              </w:rPr>
              <w:t xml:space="preserve">Güncel </w:t>
            </w:r>
            <w:bookmarkStart w:id="0" w:name="_GoBack"/>
            <w:bookmarkEnd w:id="0"/>
            <w:r w:rsidRPr="00290A78">
              <w:rPr>
                <w:szCs w:val="16"/>
              </w:rPr>
              <w:t>teknolojiler (kuramsal)</w:t>
            </w:r>
            <w:r>
              <w:rPr>
                <w:szCs w:val="16"/>
              </w:rPr>
              <w:t>,</w:t>
            </w:r>
            <w:r w:rsidRPr="00290A78">
              <w:rPr>
                <w:szCs w:val="16"/>
              </w:rPr>
              <w:t>Güncel teknolojiler (uygulam</w:t>
            </w:r>
            <w:r>
              <w:rPr>
                <w:szCs w:val="16"/>
              </w:rPr>
              <w:t>a)</w:t>
            </w:r>
          </w:p>
          <w:p w:rsidR="00290A78" w:rsidRPr="00290A78" w:rsidRDefault="00290A78" w:rsidP="00290A78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290A78">
              <w:rPr>
                <w:szCs w:val="16"/>
              </w:rPr>
              <w:t>Final</w:t>
            </w:r>
          </w:p>
          <w:p w:rsidR="00BC32DD" w:rsidRPr="00047F4F" w:rsidRDefault="00290A78" w:rsidP="00290A78">
            <w:pPr>
              <w:pStyle w:val="DersBilgileri"/>
              <w:rPr>
                <w:szCs w:val="16"/>
              </w:rPr>
            </w:pPr>
            <w:r w:rsidRPr="00290A78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90A78" w:rsidP="004B058C">
            <w:pPr>
              <w:pStyle w:val="DersBilgileri"/>
              <w:tabs>
                <w:tab w:val="left" w:pos="4170"/>
              </w:tabs>
              <w:rPr>
                <w:szCs w:val="16"/>
              </w:rPr>
            </w:pPr>
            <w:proofErr w:type="spellStart"/>
            <w:r w:rsidRPr="00290A78">
              <w:rPr>
                <w:szCs w:val="16"/>
              </w:rPr>
              <w:t>Transtibial</w:t>
            </w:r>
            <w:proofErr w:type="spellEnd"/>
            <w:r w:rsidRPr="00290A78">
              <w:rPr>
                <w:szCs w:val="16"/>
              </w:rPr>
              <w:t xml:space="preserve"> (TT) </w:t>
            </w:r>
            <w:proofErr w:type="spellStart"/>
            <w:r w:rsidRPr="00290A78">
              <w:rPr>
                <w:szCs w:val="16"/>
              </w:rPr>
              <w:t>amputasyonlar</w:t>
            </w:r>
            <w:proofErr w:type="spellEnd"/>
            <w:r w:rsidRPr="00290A78">
              <w:rPr>
                <w:szCs w:val="16"/>
              </w:rPr>
              <w:t xml:space="preserve"> ve protezlerinde </w:t>
            </w:r>
            <w:proofErr w:type="spellStart"/>
            <w:r w:rsidRPr="00290A78">
              <w:rPr>
                <w:szCs w:val="16"/>
              </w:rPr>
              <w:t>amputasyon</w:t>
            </w:r>
            <w:proofErr w:type="spellEnd"/>
            <w:r w:rsidRPr="00290A78">
              <w:rPr>
                <w:szCs w:val="16"/>
              </w:rPr>
              <w:t xml:space="preserve"> seviyeleri ve soketle ilişkisi, post-</w:t>
            </w:r>
            <w:proofErr w:type="spellStart"/>
            <w:r w:rsidRPr="00290A78">
              <w:rPr>
                <w:szCs w:val="16"/>
              </w:rPr>
              <w:t>operatif</w:t>
            </w:r>
            <w:proofErr w:type="spellEnd"/>
            <w:r w:rsidRPr="00290A78">
              <w:rPr>
                <w:szCs w:val="16"/>
              </w:rPr>
              <w:t xml:space="preserve"> dönem, güdük farkları ve soketle ilişkisi, </w:t>
            </w:r>
            <w:proofErr w:type="spellStart"/>
            <w:r w:rsidRPr="00290A78">
              <w:rPr>
                <w:szCs w:val="16"/>
              </w:rPr>
              <w:t>osteoperiostal</w:t>
            </w:r>
            <w:proofErr w:type="spellEnd"/>
            <w:r w:rsidRPr="00290A78">
              <w:rPr>
                <w:szCs w:val="16"/>
              </w:rPr>
              <w:t xml:space="preserve"> köprü, </w:t>
            </w:r>
            <w:proofErr w:type="spellStart"/>
            <w:r w:rsidRPr="00290A78">
              <w:rPr>
                <w:szCs w:val="16"/>
              </w:rPr>
              <w:t>fibulanın</w:t>
            </w:r>
            <w:proofErr w:type="spellEnd"/>
            <w:r w:rsidRPr="00290A78">
              <w:rPr>
                <w:szCs w:val="16"/>
              </w:rPr>
              <w:t xml:space="preserve"> çıkarılması, TT protezlerde soket tipleri ve seçimi; PTB; PTS, KBM, TSB ve uyluk destekli PTB özellikleri, TT protezlerde </w:t>
            </w:r>
            <w:proofErr w:type="spellStart"/>
            <w:r w:rsidRPr="00290A78">
              <w:rPr>
                <w:szCs w:val="16"/>
              </w:rPr>
              <w:t>suspansiyon</w:t>
            </w:r>
            <w:proofErr w:type="spellEnd"/>
            <w:r w:rsidRPr="00290A78">
              <w:rPr>
                <w:szCs w:val="16"/>
              </w:rPr>
              <w:t xml:space="preserve"> yöntemleri ve ayak tipleri ve bağlantı aksamları konularına yer verilir.</w:t>
            </w:r>
            <w:r w:rsidR="004B058C" w:rsidRPr="004B058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01A87" w:rsidP="00047F4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Default="00301A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  <w:p w:rsidR="00301A87" w:rsidRPr="001A2552" w:rsidRDefault="00301A87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Önerilen Kaynaklar</w:t>
            </w:r>
          </w:p>
        </w:tc>
        <w:tc>
          <w:tcPr>
            <w:tcW w:w="6068" w:type="dxa"/>
          </w:tcPr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Blauvelt</w:t>
            </w:r>
            <w:proofErr w:type="spellEnd"/>
            <w:r w:rsidRPr="00EA44DA">
              <w:rPr>
                <w:szCs w:val="16"/>
                <w:lang w:val="tr-TR"/>
              </w:rPr>
              <w:t xml:space="preserve"> CL, Nelson FRT:  Manual </w:t>
            </w:r>
            <w:proofErr w:type="spellStart"/>
            <w:r w:rsidRPr="00EA44DA">
              <w:rPr>
                <w:szCs w:val="16"/>
                <w:lang w:val="tr-TR"/>
              </w:rPr>
              <w:t>Orthopaedic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Terminology</w:t>
            </w:r>
            <w:proofErr w:type="spellEnd"/>
            <w:r w:rsidRPr="00EA44DA">
              <w:rPr>
                <w:szCs w:val="16"/>
                <w:lang w:val="tr-TR"/>
              </w:rPr>
              <w:t xml:space="preserve">. 6th ed. </w:t>
            </w:r>
            <w:proofErr w:type="spellStart"/>
            <w:r w:rsidRPr="00EA44DA">
              <w:rPr>
                <w:szCs w:val="16"/>
                <w:lang w:val="tr-TR"/>
              </w:rPr>
              <w:t>Mosby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Co</w:t>
            </w:r>
            <w:proofErr w:type="spellEnd"/>
            <w:r w:rsidRPr="00EA44DA">
              <w:rPr>
                <w:szCs w:val="16"/>
                <w:lang w:val="tr-TR"/>
              </w:rPr>
              <w:t xml:space="preserve">., </w:t>
            </w:r>
            <w:proofErr w:type="spellStart"/>
            <w:r w:rsidRPr="00EA44DA">
              <w:rPr>
                <w:szCs w:val="16"/>
                <w:lang w:val="tr-TR"/>
              </w:rPr>
              <w:t>Philadelphia</w:t>
            </w:r>
            <w:proofErr w:type="spellEnd"/>
            <w:r w:rsidRPr="00EA44DA">
              <w:rPr>
                <w:szCs w:val="16"/>
                <w:lang w:val="tr-TR"/>
              </w:rPr>
              <w:t>, 1998.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Bowker</w:t>
            </w:r>
            <w:proofErr w:type="spellEnd"/>
            <w:r w:rsidRPr="00EA44DA">
              <w:rPr>
                <w:szCs w:val="16"/>
                <w:lang w:val="tr-TR"/>
              </w:rPr>
              <w:t xml:space="preserve"> JH, Michael JW: Atlas of </w:t>
            </w:r>
            <w:proofErr w:type="spellStart"/>
            <w:r w:rsidRPr="00EA44DA">
              <w:rPr>
                <w:szCs w:val="16"/>
                <w:lang w:val="tr-TR"/>
              </w:rPr>
              <w:t>Limb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Prosthetics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Surgical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Prosthetic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Rehabilitation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Principles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Mosby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Year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Book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St</w:t>
            </w:r>
            <w:proofErr w:type="spellEnd"/>
            <w:r w:rsidRPr="00EA44DA">
              <w:rPr>
                <w:szCs w:val="16"/>
                <w:lang w:val="tr-TR"/>
              </w:rPr>
              <w:t xml:space="preserve"> Louis, 1992.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Prosthetics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Orthotics</w:t>
            </w:r>
            <w:proofErr w:type="spellEnd"/>
            <w:r w:rsidRPr="00EA44DA">
              <w:rPr>
                <w:szCs w:val="16"/>
                <w:lang w:val="tr-TR"/>
              </w:rPr>
              <w:t xml:space="preserve"> Online </w:t>
            </w:r>
            <w:proofErr w:type="spellStart"/>
            <w:r w:rsidRPr="00EA44DA">
              <w:rPr>
                <w:szCs w:val="16"/>
                <w:lang w:val="tr-TR"/>
              </w:rPr>
              <w:t>Definitions</w:t>
            </w:r>
            <w:proofErr w:type="spellEnd"/>
            <w:r w:rsidRPr="00EA44DA">
              <w:rPr>
                <w:szCs w:val="16"/>
                <w:lang w:val="tr-TR"/>
              </w:rPr>
              <w:t>/Dictionary http://www.ispo.ca/lexicon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r w:rsidRPr="00EA44DA">
              <w:rPr>
                <w:szCs w:val="16"/>
                <w:lang w:val="tr-TR"/>
              </w:rPr>
              <w:t>"</w:t>
            </w:r>
            <w:proofErr w:type="spellStart"/>
            <w:r w:rsidRPr="00EA44DA">
              <w:rPr>
                <w:szCs w:val="16"/>
                <w:lang w:val="tr-TR"/>
              </w:rPr>
              <w:t>Karacoloff</w:t>
            </w:r>
            <w:proofErr w:type="spellEnd"/>
            <w:r w:rsidRPr="00EA44DA">
              <w:rPr>
                <w:szCs w:val="16"/>
                <w:lang w:val="tr-TR"/>
              </w:rPr>
              <w:t xml:space="preserve"> LA, </w:t>
            </w:r>
            <w:proofErr w:type="spellStart"/>
            <w:r w:rsidRPr="00EA44DA">
              <w:rPr>
                <w:szCs w:val="16"/>
                <w:lang w:val="tr-TR"/>
              </w:rPr>
              <w:t>Hammersley</w:t>
            </w:r>
            <w:proofErr w:type="spellEnd"/>
            <w:r w:rsidRPr="00EA44DA">
              <w:rPr>
                <w:szCs w:val="16"/>
                <w:lang w:val="tr-TR"/>
              </w:rPr>
              <w:t xml:space="preserve"> CS, </w:t>
            </w:r>
            <w:proofErr w:type="spellStart"/>
            <w:r w:rsidRPr="00EA44DA">
              <w:rPr>
                <w:szCs w:val="16"/>
                <w:lang w:val="tr-TR"/>
              </w:rPr>
              <w:t>Schneider</w:t>
            </w:r>
            <w:proofErr w:type="spellEnd"/>
            <w:r w:rsidRPr="00EA44DA">
              <w:rPr>
                <w:szCs w:val="16"/>
                <w:lang w:val="tr-TR"/>
              </w:rPr>
              <w:t xml:space="preserve"> FJ: </w:t>
            </w:r>
            <w:proofErr w:type="spellStart"/>
            <w:r w:rsidRPr="00EA44DA">
              <w:rPr>
                <w:szCs w:val="16"/>
                <w:lang w:val="tr-TR"/>
              </w:rPr>
              <w:t>Lower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Extremity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Amputation</w:t>
            </w:r>
            <w:proofErr w:type="spellEnd"/>
            <w:r w:rsidRPr="00EA44DA">
              <w:rPr>
                <w:szCs w:val="16"/>
                <w:lang w:val="tr-TR"/>
              </w:rPr>
              <w:t xml:space="preserve">. A   </w:t>
            </w:r>
            <w:proofErr w:type="spellStart"/>
            <w:r w:rsidRPr="00EA44DA">
              <w:rPr>
                <w:szCs w:val="16"/>
                <w:lang w:val="tr-TR"/>
              </w:rPr>
              <w:t>guide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to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functional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outcomes</w:t>
            </w:r>
            <w:proofErr w:type="spellEnd"/>
            <w:r w:rsidRPr="00EA44DA">
              <w:rPr>
                <w:szCs w:val="16"/>
                <w:lang w:val="tr-TR"/>
              </w:rPr>
              <w:t xml:space="preserve"> in </w:t>
            </w:r>
            <w:proofErr w:type="spellStart"/>
            <w:r w:rsidRPr="00EA44DA">
              <w:rPr>
                <w:szCs w:val="16"/>
                <w:lang w:val="tr-TR"/>
              </w:rPr>
              <w:t>physical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therapy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management</w:t>
            </w:r>
            <w:proofErr w:type="spellEnd"/>
            <w:r w:rsidRPr="00EA44DA">
              <w:rPr>
                <w:szCs w:val="16"/>
                <w:lang w:val="tr-TR"/>
              </w:rPr>
              <w:t>. An Apsen Pub.,1992.</w:t>
            </w:r>
          </w:p>
          <w:p w:rsidR="00EA44DA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proofErr w:type="spellStart"/>
            <w:r w:rsidRPr="00EA44DA">
              <w:rPr>
                <w:szCs w:val="16"/>
                <w:lang w:val="tr-TR"/>
              </w:rPr>
              <w:t>Murdoch</w:t>
            </w:r>
            <w:proofErr w:type="spellEnd"/>
            <w:r w:rsidRPr="00EA44DA">
              <w:rPr>
                <w:szCs w:val="16"/>
                <w:lang w:val="tr-TR"/>
              </w:rPr>
              <w:t xml:space="preserve"> G, Wilson AB: </w:t>
            </w:r>
            <w:proofErr w:type="spellStart"/>
            <w:r w:rsidRPr="00EA44DA">
              <w:rPr>
                <w:szCs w:val="16"/>
                <w:lang w:val="tr-TR"/>
              </w:rPr>
              <w:t>Amputation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Surgical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practice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patient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management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Butterworth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Heinemann</w:t>
            </w:r>
            <w:proofErr w:type="spellEnd"/>
            <w:r w:rsidRPr="00EA44DA">
              <w:rPr>
                <w:szCs w:val="16"/>
                <w:lang w:val="tr-TR"/>
              </w:rPr>
              <w:t xml:space="preserve">, Boston,1996.  </w:t>
            </w:r>
            <w:r w:rsidRPr="00EA44DA">
              <w:rPr>
                <w:szCs w:val="16"/>
                <w:lang w:val="tr-TR"/>
              </w:rPr>
              <w:tab/>
            </w:r>
          </w:p>
          <w:p w:rsidR="00BC32DD" w:rsidRPr="00EA44DA" w:rsidRDefault="00EA44DA" w:rsidP="00EA44DA">
            <w:pPr>
              <w:pStyle w:val="Kaynakca"/>
              <w:numPr>
                <w:ilvl w:val="0"/>
                <w:numId w:val="6"/>
              </w:numPr>
              <w:rPr>
                <w:szCs w:val="16"/>
                <w:lang w:val="tr-TR"/>
              </w:rPr>
            </w:pPr>
            <w:r w:rsidRPr="00EA44DA">
              <w:rPr>
                <w:szCs w:val="16"/>
                <w:lang w:val="tr-TR"/>
              </w:rPr>
              <w:t xml:space="preserve">Smith DG, Michael JW, </w:t>
            </w:r>
            <w:proofErr w:type="spellStart"/>
            <w:r w:rsidRPr="00EA44DA">
              <w:rPr>
                <w:szCs w:val="16"/>
                <w:lang w:val="tr-TR"/>
              </w:rPr>
              <w:t>Bowker</w:t>
            </w:r>
            <w:proofErr w:type="spellEnd"/>
            <w:r w:rsidRPr="00EA44DA">
              <w:rPr>
                <w:szCs w:val="16"/>
                <w:lang w:val="tr-TR"/>
              </w:rPr>
              <w:t xml:space="preserve"> JH: Atlas of </w:t>
            </w:r>
            <w:proofErr w:type="spellStart"/>
            <w:r w:rsidRPr="00EA44DA">
              <w:rPr>
                <w:szCs w:val="16"/>
                <w:lang w:val="tr-TR"/>
              </w:rPr>
              <w:t>Amputations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Surgical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Prosthetic</w:t>
            </w:r>
            <w:proofErr w:type="spellEnd"/>
            <w:r w:rsidRPr="00EA44DA">
              <w:rPr>
                <w:szCs w:val="16"/>
                <w:lang w:val="tr-TR"/>
              </w:rPr>
              <w:t xml:space="preserve">, </w:t>
            </w:r>
            <w:proofErr w:type="spellStart"/>
            <w:r w:rsidRPr="00EA44DA">
              <w:rPr>
                <w:szCs w:val="16"/>
                <w:lang w:val="tr-TR"/>
              </w:rPr>
              <w:t>and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Rehabilitation</w:t>
            </w:r>
            <w:proofErr w:type="spellEnd"/>
            <w:r w:rsidRPr="00EA44DA">
              <w:rPr>
                <w:szCs w:val="16"/>
                <w:lang w:val="tr-TR"/>
              </w:rPr>
              <w:t xml:space="preserve"> </w:t>
            </w:r>
            <w:proofErr w:type="spellStart"/>
            <w:r w:rsidRPr="00EA44DA">
              <w:rPr>
                <w:szCs w:val="16"/>
                <w:lang w:val="tr-TR"/>
              </w:rPr>
              <w:t>Principles</w:t>
            </w:r>
            <w:proofErr w:type="spellEnd"/>
            <w:r w:rsidRPr="00EA44DA">
              <w:rPr>
                <w:szCs w:val="16"/>
                <w:lang w:val="tr-TR"/>
              </w:rPr>
              <w:t xml:space="preserve">. </w:t>
            </w:r>
            <w:proofErr w:type="spellStart"/>
            <w:r w:rsidRPr="00EA44DA">
              <w:rPr>
                <w:szCs w:val="16"/>
                <w:lang w:val="tr-TR"/>
              </w:rPr>
              <w:t>Rosemont</w:t>
            </w:r>
            <w:proofErr w:type="spellEnd"/>
            <w:r w:rsidRPr="00EA44DA">
              <w:rPr>
                <w:szCs w:val="16"/>
                <w:lang w:val="tr-TR"/>
              </w:rPr>
              <w:t xml:space="preserve">, 2004. </w:t>
            </w:r>
            <w:r w:rsidRPr="00EA44DA">
              <w:rPr>
                <w:szCs w:val="16"/>
                <w:lang w:val="tr-TR"/>
              </w:rPr>
              <w:tab/>
            </w:r>
            <w:r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  <w:r w:rsidR="004B058C" w:rsidRPr="00EA44DA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C5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A4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7A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DBB"/>
    <w:multiLevelType w:val="hybridMultilevel"/>
    <w:tmpl w:val="26364664"/>
    <w:lvl w:ilvl="0" w:tplc="E11819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2CE2AAB"/>
    <w:multiLevelType w:val="hybridMultilevel"/>
    <w:tmpl w:val="39B2D8F4"/>
    <w:lvl w:ilvl="0" w:tplc="072EC68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9E93CC1"/>
    <w:multiLevelType w:val="hybridMultilevel"/>
    <w:tmpl w:val="18DC2250"/>
    <w:lvl w:ilvl="0" w:tplc="02421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4E2AE2"/>
    <w:multiLevelType w:val="hybridMultilevel"/>
    <w:tmpl w:val="F6467648"/>
    <w:lvl w:ilvl="0" w:tplc="991C4E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3D21C48"/>
    <w:multiLevelType w:val="hybridMultilevel"/>
    <w:tmpl w:val="EAAE9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7143"/>
    <w:multiLevelType w:val="hybridMultilevel"/>
    <w:tmpl w:val="A2C00C74"/>
    <w:lvl w:ilvl="0" w:tplc="53AECB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7F4F"/>
    <w:rsid w:val="000A48ED"/>
    <w:rsid w:val="000D7AE1"/>
    <w:rsid w:val="00166DFA"/>
    <w:rsid w:val="00290A78"/>
    <w:rsid w:val="00301A87"/>
    <w:rsid w:val="0039189D"/>
    <w:rsid w:val="004B058C"/>
    <w:rsid w:val="004E3770"/>
    <w:rsid w:val="005D2C66"/>
    <w:rsid w:val="00832BE3"/>
    <w:rsid w:val="00BC32DD"/>
    <w:rsid w:val="00DC5373"/>
    <w:rsid w:val="00E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E8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7</cp:revision>
  <dcterms:created xsi:type="dcterms:W3CDTF">2019-09-24T13:15:00Z</dcterms:created>
  <dcterms:modified xsi:type="dcterms:W3CDTF">2019-09-24T16:58:00Z</dcterms:modified>
</cp:coreProperties>
</file>