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EF4" w14:textId="5769A425" w:rsidR="00EE3D00" w:rsidRPr="009B4A65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EF0FF4" w14:paraId="7C71894C" w14:textId="0D90E854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983555" w:rsidRPr="00EF0FF4" w14:paraId="6D1E93AE" w14:textId="0CFDDF1B" w:rsidTr="00324AB9">
        <w:tc>
          <w:tcPr>
            <w:tcW w:w="3539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AAD2BCF" w14:textId="3B67FC01" w:rsidR="00983555" w:rsidRPr="009B4A65" w:rsidRDefault="00983555" w:rsidP="009835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lköğretimde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Kaynaştırma</w:t>
            </w:r>
          </w:p>
        </w:tc>
        <w:tc>
          <w:tcPr>
            <w:tcW w:w="11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0768023" w14:textId="471D3F7D" w:rsidR="00983555" w:rsidRPr="009B4A65" w:rsidRDefault="00983555" w:rsidP="009835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GSÖ404</w:t>
            </w:r>
          </w:p>
        </w:tc>
        <w:tc>
          <w:tcPr>
            <w:tcW w:w="11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C89ACB4" w14:textId="16014B96" w:rsidR="00983555" w:rsidRPr="009B4A65" w:rsidRDefault="00983555" w:rsidP="009835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8. Yarıyıl</w:t>
            </w:r>
          </w:p>
        </w:tc>
        <w:tc>
          <w:tcPr>
            <w:tcW w:w="99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E6B0F0E" w14:textId="618E464E" w:rsidR="00983555" w:rsidRPr="009B4A65" w:rsidRDefault="00983555" w:rsidP="009835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2 + 0</w:t>
            </w:r>
          </w:p>
        </w:tc>
        <w:tc>
          <w:tcPr>
            <w:tcW w:w="113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E61998F" w14:textId="76A867D0" w:rsidR="00983555" w:rsidRPr="009B4A65" w:rsidRDefault="00983555" w:rsidP="009835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2,0</w:t>
            </w:r>
          </w:p>
        </w:tc>
        <w:tc>
          <w:tcPr>
            <w:tcW w:w="1129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264BE9E" w14:textId="613D3F1E" w:rsidR="00983555" w:rsidRPr="009B4A65" w:rsidRDefault="00983555" w:rsidP="009835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4,0</w:t>
            </w:r>
          </w:p>
        </w:tc>
      </w:tr>
    </w:tbl>
    <w:tbl>
      <w:tblPr>
        <w:tblW w:w="6054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403"/>
      </w:tblGrid>
      <w:tr w:rsidR="00502269" w:rsidRPr="00414FC7" w14:paraId="4F85C3AC" w14:textId="77777777" w:rsidTr="00502269">
        <w:trPr>
          <w:tblCellSpacing w:w="0" w:type="dxa"/>
        </w:trPr>
        <w:tc>
          <w:tcPr>
            <w:tcW w:w="46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0C2349BF" w14:textId="73F529A1" w:rsidR="00502269" w:rsidRPr="00414FC7" w:rsidRDefault="00502269" w:rsidP="00414FC7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140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40D0E7D3" w14:textId="56B66C0F" w:rsidR="00502269" w:rsidRPr="00414FC7" w:rsidRDefault="00502269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F0FF4" w:rsidRPr="00EF0FF4" w14:paraId="6DA1A910" w14:textId="77777777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Ön Koşullar</w:t>
            </w:r>
          </w:p>
          <w:p w14:paraId="491479AA" w14:textId="4F29C68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0AA995AB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</w:tr>
      <w:tr w:rsidR="00EF0FF4" w:rsidRPr="00EF0FF4" w14:paraId="5FE83B63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  <w:p w14:paraId="6DDFB788" w14:textId="763C7056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4CEF719E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EF0FF4" w:rsidRPr="00EF0FF4" w14:paraId="716B0BAD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Düzeyi</w:t>
            </w:r>
          </w:p>
          <w:p w14:paraId="6B3B27B8" w14:textId="2777DA82" w:rsidR="007376EE" w:rsidRPr="009B4A65" w:rsidRDefault="007376E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3A0BA5C7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Lisans</w:t>
            </w:r>
          </w:p>
        </w:tc>
      </w:tr>
      <w:tr w:rsidR="00EF0FF4" w:rsidRPr="00EF0FF4" w14:paraId="76902BC8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  <w:p w14:paraId="32ABEDA0" w14:textId="3BCBB8AC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5674C033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</w:t>
            </w:r>
          </w:p>
        </w:tc>
      </w:tr>
      <w:tr w:rsidR="00EF0FF4" w:rsidRPr="00EF0FF4" w14:paraId="361B65F2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 ve Saati</w:t>
            </w:r>
          </w:p>
          <w:p w14:paraId="13EC941D" w14:textId="54230B8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02DE8F59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 10.30-12.30</w:t>
            </w:r>
          </w:p>
        </w:tc>
      </w:tr>
      <w:tr w:rsidR="00EF0FF4" w:rsidRPr="00EF0FF4" w14:paraId="0519E1BA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  <w:p w14:paraId="5422D2A6" w14:textId="181A8172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1054D741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 Reşat Alatlı</w:t>
            </w:r>
          </w:p>
        </w:tc>
      </w:tr>
      <w:tr w:rsidR="00EF0FF4" w:rsidRPr="00EF0FF4" w14:paraId="074D91FC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  <w:p w14:paraId="0E5EB0D2" w14:textId="1EF07FA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2C08E1CB" w:rsidR="00EF0FF4" w:rsidRPr="009B4A65" w:rsidRDefault="00EB3C21" w:rsidP="00414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İlköğretimde çalışacak olan sınıf öğretmenlerini kaynaştırmanın tarihçesi ile sınıflarındaki özel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gereksinimli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öğrencilerin bireysel özelliklerine uygun, akademik olan ve olmayan alanlarda en üst düzeyde başarı göstermelerine olanak verecek sınıf içi bireyselleştirilmiş uyarlamalar hakkında bilgilendirmek.</w:t>
            </w:r>
          </w:p>
        </w:tc>
      </w:tr>
      <w:tr w:rsidR="00EF0FF4" w:rsidRPr="00EF0FF4" w14:paraId="3A41E8C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  <w:p w14:paraId="26730E0E" w14:textId="3F101EC0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68F2EC5B" w:rsidR="00EF0FF4" w:rsidRPr="00414FC7" w:rsidRDefault="00EB3C21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1.Kaynaştırma: Temel kavramlar, tarihçe ve ilkeler, 2. Yasal Düzenlemeler,3. Özel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gereksinimli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çocukların özellikleri,4. Değerlendirme ve bireyselleştirilmiş eğitim programı hazırlama, 5. Öğretimin uyarlanması, 6. Sınıfta davranış kontrolü, 7. Sosyal kabulün artırılması, 8. Not verme ve mezuniyet, 9. Aile katılımının artırılması</w:t>
            </w:r>
          </w:p>
        </w:tc>
      </w:tr>
      <w:tr w:rsidR="00EF0FF4" w:rsidRPr="00EF0FF4" w14:paraId="51A8AA4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Öğrenme Kazanımları</w:t>
            </w:r>
          </w:p>
          <w:p w14:paraId="0BE7853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A70D3" w14:textId="78706BE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570D5F" w14:textId="06E1FB84" w:rsidR="007F00BD" w:rsidRPr="00BD3FD3" w:rsidRDefault="00EB3C21" w:rsidP="00BD3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1) Özel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gereksinimli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öğrencilerin akranları ile aralarındaki benzerlikler ve farklılıklar hakkında bilgi sahibi olur.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2) Dünyada kaynaştırma uygulamalarının tarihsel gelişimi hakkında bilgi sahibi olur.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3) Türkiye'de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kaynaştıma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uygulamalarının tarihsel gelişimi ile ilgili yasa ve yönetmelikler hakkında bilgi sahibi olur.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4) Bireyselleştirilmiş Eğitim Programı hazırlama aşamalarını öğrenir.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5) Kaynaştırma sınıflarında yapılacak fiziksel düzenlemeler hakkında bilgi sahibi olur.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6) Kaynaştırma sınıflarında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yararlanılabilinecek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öğretim yöntemleri ve materyalleri hakkında bilgi sahibi olur.</w:t>
            </w:r>
          </w:p>
        </w:tc>
      </w:tr>
    </w:tbl>
    <w:p w14:paraId="6BC13297" w14:textId="05464729" w:rsidR="006C7A18" w:rsidRDefault="006C7A18" w:rsidP="008562B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42490B6" w14:textId="51E8999E" w:rsidR="00E85895" w:rsidRPr="009B4A65" w:rsidRDefault="00E85895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Öğretim, Yöntem, Teknik ve Yaklaşımları</w:t>
            </w:r>
          </w:p>
        </w:tc>
      </w:tr>
      <w:tr w:rsidR="00EB3C21" w14:paraId="307D95EE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2DB1282E" w14:textId="6C073115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005F35FF" w14:textId="05690668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Kaynaştırma: Temel kavramlar, tarihi ve ilkeleri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5FA71D79" w14:textId="6CB1D2A4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2922A0BF" w14:textId="59ACCF01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EB3C21" w14:paraId="6C01E7D0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5CED9D6E" w14:textId="4E4BC129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22BD7A3A" w14:textId="2B1C318E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Kaynaştırma: Temel kavramlar, tarihi ve ilkeleri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5A06C0CF" w14:textId="3B351142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501FB8D0" w14:textId="2CB11A38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Senaryo Temelli Öğrenme</w:t>
            </w:r>
          </w:p>
        </w:tc>
      </w:tr>
      <w:tr w:rsidR="00EB3C21" w14:paraId="2F823590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2027181E" w14:textId="53986B44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16D4ECA0" w14:textId="5E9B74AA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Yasal Düzenlemeler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018672AC" w14:textId="42C8E699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1DE9DAF9" w14:textId="203CB869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Tartışma;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Problem Temelli Öğrenme</w:t>
            </w:r>
          </w:p>
        </w:tc>
      </w:tr>
      <w:tr w:rsidR="00EB3C21" w14:paraId="5F673BE0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314D8FA5" w14:textId="1C5FC36E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078C833A" w14:textId="4453E045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Özel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gereksinimli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çocukların özellikleri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3492EE79" w14:textId="142AFAA6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03D3621A" w14:textId="22F62FB1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Tartışma;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Problem Temelli Öğrenme</w:t>
            </w:r>
          </w:p>
        </w:tc>
      </w:tr>
      <w:tr w:rsidR="00EB3C21" w14:paraId="0BC993B7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1670D9F4" w14:textId="11B5AAC2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lastRenderedPageBreak/>
              <w:t>5.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02663212" w14:textId="0AE294BE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Değerlendirme ve bireyselleştirilmiş eğitim programı hazırlama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259B9A82" w14:textId="581A1564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5D832905" w14:textId="323B2860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Tartışma;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EB3C21" w14:paraId="7659073E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4F34805D" w14:textId="71600FA3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6.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2C2D420F" w14:textId="23659D05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Değerlendirme ve bireyselleştirilmiş eğitim programı hazırlama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5F4BFDDB" w14:textId="650549A5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0156B48C" w14:textId="3B079E52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Tartışma;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EB3C21" w14:paraId="4486A7C5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5077D20E" w14:textId="0722ADCC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7.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1FC2441F" w14:textId="2BD2E043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Ara sınav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7ABC155A" w14:textId="53F23890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1C8C1176" w14:textId="0E70DE6E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3C21" w14:paraId="73FE05FC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0582E6DE" w14:textId="19E1F113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8.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09DF8A79" w14:textId="2E105918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Öğretimin uyarlanması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5FD003CB" w14:textId="4436B8CC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4A2E79A8" w14:textId="025C441A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Tartışma;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EB3C21" w14:paraId="2E90F9D2" w14:textId="77777777" w:rsidTr="007E1305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3487E8EB" w14:textId="1C4A2174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9.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5CFF4D72" w14:textId="7D92B41E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Öğretimin uyarlanması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494AF298" w14:textId="39F7C99C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5B498570" w14:textId="418407A6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EB3C21" w14:paraId="5F8B67B2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7AB4811F" w14:textId="3528E340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10.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79CA8D8D" w14:textId="107AD9DC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Sınıfta Davranış Kontrolü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6AA54DD6" w14:textId="4D7F068D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62A7EF12" w14:textId="1D264D3A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EB3C21" w14:paraId="2FA8642A" w14:textId="77777777" w:rsidTr="007E1305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825F8B9" w14:textId="3D7680D7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3C3764C" w14:textId="687B8FC6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Sınıfta davranış kontrolü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C9E1813" w14:textId="416030A5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80E8246" w14:textId="33932196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Tartışma;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Problem Temelli Öğrenme</w:t>
            </w:r>
          </w:p>
        </w:tc>
      </w:tr>
      <w:tr w:rsidR="00EB3C21" w14:paraId="4586653F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4885C835" w14:textId="7373EE19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4F5E6B00" w14:textId="3A34CF6C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Sosyal kabulün artırılması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743BBF5B" w14:textId="66C544DB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3328F687" w14:textId="53BB2BC0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Tartışma;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Problem Temelli Öğrenme</w:t>
            </w:r>
          </w:p>
        </w:tc>
      </w:tr>
      <w:tr w:rsidR="00EB3C21" w14:paraId="50368843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761AB742" w14:textId="28E354C7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79F54434" w14:textId="69E0826D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Not verme ve mezuniyet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51466804" w14:textId="2E865F16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1511354D" w14:textId="6FDE7F8F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Tartışma;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EB3C21" w14:paraId="6D78FD1B" w14:textId="77777777" w:rsidTr="00E97BF6">
        <w:tc>
          <w:tcPr>
            <w:tcW w:w="988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5629B636" w14:textId="6D6E9623" w:rsidR="00EB3C21" w:rsidRPr="009B4A65" w:rsidRDefault="00EB3C21" w:rsidP="00EB3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194025B6" w14:textId="1DDBD479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Aile katılımının artırılması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4CF386C4" w14:textId="729362EA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</w:tcPr>
          <w:p w14:paraId="3585EA44" w14:textId="00C9EC4D" w:rsidR="00EB3C21" w:rsidRPr="009B4A65" w:rsidRDefault="00EB3C21" w:rsidP="00EB3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Anlatım; Soru Yanıt; Tartışma;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Örnekolay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Problem Temelli Öğrenme</w:t>
            </w:r>
          </w:p>
        </w:tc>
      </w:tr>
    </w:tbl>
    <w:p w14:paraId="635A2FF1" w14:textId="0A244953" w:rsidR="00E85895" w:rsidRPr="009B4A65" w:rsidRDefault="00E85895" w:rsidP="006C7A18">
      <w:pPr>
        <w:rPr>
          <w:rFonts w:ascii="Times New Roman" w:hAnsi="Times New Roman" w:cs="Times New Roman"/>
          <w:b/>
        </w:rPr>
      </w:pPr>
    </w:p>
    <w:p w14:paraId="2D1DA482" w14:textId="406BE33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14:paraId="12B98534" w14:textId="77777777" w:rsidTr="001D2B45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E0539E" w14:paraId="63CA476B" w14:textId="77777777" w:rsidTr="001D2B45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77777777" w:rsidR="00E0539E" w:rsidRDefault="00E053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3C21" w:rsidRPr="001D2B45" w14:paraId="6B52C12F" w14:textId="77777777" w:rsidTr="001D2B45">
        <w:tc>
          <w:tcPr>
            <w:tcW w:w="9062" w:type="dxa"/>
            <w:hideMark/>
          </w:tcPr>
          <w:p w14:paraId="036F9925" w14:textId="57E15E39" w:rsidR="00EB3C21" w:rsidRPr="001D2B45" w:rsidRDefault="00EB3C21" w:rsidP="00EB3C21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Batu, S. (2010). </w:t>
            </w:r>
            <w:proofErr w:type="spellStart"/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Kaynaştırma.Ankara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:Kök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Yayıncılık.</w:t>
            </w:r>
          </w:p>
        </w:tc>
      </w:tr>
      <w:tr w:rsidR="00EB3C21" w:rsidRPr="001D2B45" w14:paraId="42E306B8" w14:textId="77777777" w:rsidTr="001D2B45">
        <w:tc>
          <w:tcPr>
            <w:tcW w:w="9062" w:type="dxa"/>
            <w:hideMark/>
          </w:tcPr>
          <w:p w14:paraId="60CA105F" w14:textId="273F7EAF" w:rsidR="00EB3C21" w:rsidRPr="001D2B45" w:rsidRDefault="00EB3C21" w:rsidP="00EB3C21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Sucuoğlu, B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.,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ve Kargın, T. (2006). İlköğretimde Kaynaştırma. </w:t>
            </w:r>
            <w:proofErr w:type="spellStart"/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İstanbul:Morpa</w:t>
            </w:r>
            <w:proofErr w:type="spellEnd"/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Kültür Yayınları</w:t>
            </w:r>
          </w:p>
        </w:tc>
      </w:tr>
    </w:tbl>
    <w:p w14:paraId="115B7C5E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1ECB1924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6A01C649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46E23779" w14:textId="70904707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DERSİN ÖĞRENME KAZANIMLARININ PROGRAM YETERLİLİKLERİ İLE İLİŞKİSİ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E0539E" w14:paraId="36C22C3A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</w:tr>
      <w:tr w:rsidR="00EB3C21" w14:paraId="2AF8413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3D8BC8BE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  <w:t>PY5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58744594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4</w:t>
            </w:r>
          </w:p>
        </w:tc>
      </w:tr>
      <w:tr w:rsidR="00EB3C21" w14:paraId="323FC5C4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0FEE4D" w14:textId="6F1D043D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  <w:t>PY15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35CE80" w14:textId="5CA52E4C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5</w:t>
            </w:r>
          </w:p>
        </w:tc>
      </w:tr>
      <w:tr w:rsidR="00EB3C21" w14:paraId="3CE0F63C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0EC8CB" w14:textId="0E9E7495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  <w:lastRenderedPageBreak/>
              <w:t>PY22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39E3B1" w14:textId="2C8184A5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5</w:t>
            </w:r>
          </w:p>
        </w:tc>
      </w:tr>
      <w:tr w:rsidR="00EB3C21" w14:paraId="3D50AE9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16356770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  <w:t>PY24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0B5805DD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5</w:t>
            </w:r>
          </w:p>
        </w:tc>
      </w:tr>
      <w:tr w:rsidR="00EB3C21" w14:paraId="461671E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682E92AA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  <w:t>PY26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45ADFD64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5</w:t>
            </w:r>
          </w:p>
        </w:tc>
      </w:tr>
      <w:tr w:rsidR="00EB3C21" w14:paraId="5D2CBB2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0224E8A0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  <w:t>PY27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6EF3EBCA" w:rsidR="00EB3C21" w:rsidRDefault="00EB3C21" w:rsidP="00EB3C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5</w:t>
            </w:r>
          </w:p>
        </w:tc>
      </w:tr>
      <w:tr w:rsidR="007D660B" w14:paraId="50C02434" w14:textId="77777777" w:rsidTr="00FE3FEC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77391D18" w14:textId="5F36BADB" w:rsidR="007D660B" w:rsidRDefault="007D660B" w:rsidP="007D660B">
            <w:pP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  <w:t>PY28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651E26B7" w14:textId="405F82F9" w:rsidR="007D660B" w:rsidRDefault="007D660B" w:rsidP="007D660B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5</w:t>
            </w:r>
          </w:p>
        </w:tc>
      </w:tr>
      <w:tr w:rsidR="007D660B" w14:paraId="32CCCEFA" w14:textId="77777777" w:rsidTr="00FE3FEC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4C961C43" w14:textId="2B305C81" w:rsidR="007D660B" w:rsidRDefault="007D660B" w:rsidP="007D660B">
            <w:pP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  <w:t>PY30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FFFFF"/>
          </w:tcPr>
          <w:p w14:paraId="35C71DBE" w14:textId="795996BA" w:rsidR="007D660B" w:rsidRDefault="007D660B" w:rsidP="007D660B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5</w:t>
            </w:r>
          </w:p>
        </w:tc>
      </w:tr>
      <w:tr w:rsidR="007D660B" w14:paraId="2D414296" w14:textId="77777777" w:rsidTr="00FE3FEC"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BD34C1E" w14:textId="7CF863EA" w:rsidR="007D660B" w:rsidRDefault="007D660B" w:rsidP="007D660B">
            <w:pP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u w:val="single"/>
              </w:rPr>
              <w:t>PY34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41BE587" w14:textId="601DFC12" w:rsidR="007D660B" w:rsidRDefault="007D660B" w:rsidP="007D660B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5</w:t>
            </w:r>
          </w:p>
        </w:tc>
      </w:tr>
    </w:tbl>
    <w:p w14:paraId="74254BD4" w14:textId="566E0FD2" w:rsidR="00415F86" w:rsidRPr="009B4A65" w:rsidRDefault="0017502D" w:rsidP="006C7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⃰ </w:t>
      </w:r>
      <w:r w:rsidRPr="009B4A65">
        <w:rPr>
          <w:rFonts w:ascii="Times New Roman" w:hAnsi="Times New Roman" w:cs="Times New Roman"/>
          <w:sz w:val="18"/>
          <w:szCs w:val="18"/>
        </w:rPr>
        <w:t>DK= Ders Kazanımı</w:t>
      </w:r>
      <w:r w:rsidR="00914608" w:rsidRPr="009B4A65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9B4A65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9B4A65" w:rsidRDefault="0017502D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502D" w:rsidRPr="009B4A65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9B4A65" w:rsidRDefault="0017502D" w:rsidP="00175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Yüksek</w:t>
            </w:r>
          </w:p>
        </w:tc>
      </w:tr>
    </w:tbl>
    <w:p w14:paraId="4C8CCAB3" w14:textId="77777777" w:rsidR="009B4A65" w:rsidRDefault="009B4A65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0B97E1C3" w14:textId="795BA9C4" w:rsidR="00914608" w:rsidRPr="009B4A65" w:rsidRDefault="00914608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2"/>
        <w:gridCol w:w="956"/>
        <w:gridCol w:w="1147"/>
        <w:gridCol w:w="2337"/>
      </w:tblGrid>
      <w:tr w:rsidR="006E4A37" w14:paraId="54ADECE8" w14:textId="71492610" w:rsidTr="007D660B">
        <w:tc>
          <w:tcPr>
            <w:tcW w:w="46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Etkinlik</w:t>
            </w:r>
          </w:p>
        </w:tc>
        <w:tc>
          <w:tcPr>
            <w:tcW w:w="9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2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İş Yükü (Saat)</w:t>
            </w:r>
          </w:p>
        </w:tc>
      </w:tr>
      <w:tr w:rsidR="007D660B" w14:paraId="24797C9B" w14:textId="705568EE" w:rsidTr="007D660B">
        <w:tc>
          <w:tcPr>
            <w:tcW w:w="46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2DD71792" w:rsidR="007D660B" w:rsidRPr="009B4A65" w:rsidRDefault="007D660B" w:rsidP="007D6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Ders Süresi (hafta sayısı* haftalık toplam ders saati)x</w:t>
            </w:r>
          </w:p>
        </w:tc>
        <w:tc>
          <w:tcPr>
            <w:tcW w:w="9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109A920B" w:rsidR="007D660B" w:rsidRPr="009B4A65" w:rsidRDefault="007D660B" w:rsidP="007D66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16</w:t>
            </w:r>
          </w:p>
        </w:tc>
        <w:tc>
          <w:tcPr>
            <w:tcW w:w="11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2791F509" w:rsidR="007D660B" w:rsidRPr="009B4A65" w:rsidRDefault="007D660B" w:rsidP="007D66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2</w:t>
            </w:r>
          </w:p>
        </w:tc>
        <w:tc>
          <w:tcPr>
            <w:tcW w:w="2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23CE06D4" w:rsidR="007D660B" w:rsidRPr="009B4A65" w:rsidRDefault="007D660B" w:rsidP="007D66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32</w:t>
            </w:r>
          </w:p>
        </w:tc>
      </w:tr>
      <w:tr w:rsidR="007D660B" w:rsidRPr="00472737" w14:paraId="5F0EFFE3" w14:textId="77777777" w:rsidTr="007D660B">
        <w:tc>
          <w:tcPr>
            <w:tcW w:w="0" w:type="auto"/>
            <w:hideMark/>
          </w:tcPr>
          <w:p w14:paraId="3FD2C1EA" w14:textId="47058D66" w:rsidR="007D660B" w:rsidRPr="00472737" w:rsidRDefault="007D660B" w:rsidP="007D660B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Sınıf Dışı Ders Çalışma Süresi (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Önçalışma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, Pekiştirme)</w:t>
            </w:r>
          </w:p>
        </w:tc>
        <w:tc>
          <w:tcPr>
            <w:tcW w:w="0" w:type="auto"/>
            <w:hideMark/>
          </w:tcPr>
          <w:p w14:paraId="136603CE" w14:textId="32D97B7E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16</w:t>
            </w:r>
          </w:p>
        </w:tc>
        <w:tc>
          <w:tcPr>
            <w:tcW w:w="1148" w:type="dxa"/>
            <w:hideMark/>
          </w:tcPr>
          <w:p w14:paraId="4BACA87D" w14:textId="69912226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3</w:t>
            </w:r>
          </w:p>
        </w:tc>
        <w:tc>
          <w:tcPr>
            <w:tcW w:w="2339" w:type="dxa"/>
            <w:hideMark/>
          </w:tcPr>
          <w:p w14:paraId="39C89528" w14:textId="1CE46AD3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48</w:t>
            </w:r>
          </w:p>
        </w:tc>
      </w:tr>
      <w:tr w:rsidR="007D660B" w:rsidRPr="00472737" w14:paraId="15AD52D1" w14:textId="77777777" w:rsidTr="007D660B">
        <w:tc>
          <w:tcPr>
            <w:tcW w:w="0" w:type="auto"/>
            <w:hideMark/>
          </w:tcPr>
          <w:p w14:paraId="5D7B97EE" w14:textId="79941DC1" w:rsidR="007D660B" w:rsidRPr="00472737" w:rsidRDefault="007D660B" w:rsidP="007D660B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Arasınavlar</w:t>
            </w:r>
            <w:proofErr w:type="spellEnd"/>
          </w:p>
        </w:tc>
        <w:tc>
          <w:tcPr>
            <w:tcW w:w="0" w:type="auto"/>
            <w:hideMark/>
          </w:tcPr>
          <w:p w14:paraId="698077F3" w14:textId="251DC0F2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</w:t>
            </w:r>
          </w:p>
        </w:tc>
        <w:tc>
          <w:tcPr>
            <w:tcW w:w="1148" w:type="dxa"/>
            <w:hideMark/>
          </w:tcPr>
          <w:p w14:paraId="0086941A" w14:textId="1F6E3DAE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1,5</w:t>
            </w:r>
          </w:p>
        </w:tc>
        <w:tc>
          <w:tcPr>
            <w:tcW w:w="2339" w:type="dxa"/>
            <w:hideMark/>
          </w:tcPr>
          <w:p w14:paraId="45EC4F5C" w14:textId="4D3AEFFB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1,5</w:t>
            </w:r>
          </w:p>
        </w:tc>
      </w:tr>
      <w:tr w:rsidR="007D660B" w:rsidRPr="00472737" w14:paraId="5278B6CB" w14:textId="77777777" w:rsidTr="007D660B">
        <w:tc>
          <w:tcPr>
            <w:tcW w:w="0" w:type="auto"/>
            <w:hideMark/>
          </w:tcPr>
          <w:p w14:paraId="354EEB6D" w14:textId="7249A864" w:rsidR="007D660B" w:rsidRPr="00472737" w:rsidRDefault="007D660B" w:rsidP="007D660B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Arasınavlar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Hazırlık</w:t>
            </w:r>
          </w:p>
        </w:tc>
        <w:tc>
          <w:tcPr>
            <w:tcW w:w="0" w:type="auto"/>
            <w:hideMark/>
          </w:tcPr>
          <w:p w14:paraId="2FAA83B9" w14:textId="0D9CA918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</w:t>
            </w:r>
          </w:p>
        </w:tc>
        <w:tc>
          <w:tcPr>
            <w:tcW w:w="1148" w:type="dxa"/>
            <w:hideMark/>
          </w:tcPr>
          <w:p w14:paraId="3B8C22DB" w14:textId="4C6F2CEE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10</w:t>
            </w:r>
          </w:p>
        </w:tc>
        <w:tc>
          <w:tcPr>
            <w:tcW w:w="2339" w:type="dxa"/>
            <w:hideMark/>
          </w:tcPr>
          <w:p w14:paraId="0A21EC73" w14:textId="18CB4A85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10</w:t>
            </w:r>
          </w:p>
        </w:tc>
      </w:tr>
      <w:tr w:rsidR="007D660B" w:rsidRPr="00472737" w14:paraId="37CEE5AA" w14:textId="77777777" w:rsidTr="007D660B">
        <w:tc>
          <w:tcPr>
            <w:tcW w:w="0" w:type="auto"/>
            <w:hideMark/>
          </w:tcPr>
          <w:p w14:paraId="7C095A5E" w14:textId="1321DDCA" w:rsidR="007D660B" w:rsidRPr="00472737" w:rsidRDefault="007D660B" w:rsidP="007D660B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Final</w:t>
            </w:r>
          </w:p>
        </w:tc>
        <w:tc>
          <w:tcPr>
            <w:tcW w:w="0" w:type="auto"/>
            <w:hideMark/>
          </w:tcPr>
          <w:p w14:paraId="0DDCB313" w14:textId="44703A0D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</w:t>
            </w:r>
          </w:p>
        </w:tc>
        <w:tc>
          <w:tcPr>
            <w:tcW w:w="1148" w:type="dxa"/>
            <w:hideMark/>
          </w:tcPr>
          <w:p w14:paraId="66CE9B2B" w14:textId="7C3EC890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1,5</w:t>
            </w:r>
          </w:p>
        </w:tc>
        <w:tc>
          <w:tcPr>
            <w:tcW w:w="2339" w:type="dxa"/>
            <w:hideMark/>
          </w:tcPr>
          <w:p w14:paraId="1F23B476" w14:textId="360BD79A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1,5</w:t>
            </w:r>
          </w:p>
        </w:tc>
      </w:tr>
      <w:tr w:rsidR="007D660B" w:rsidRPr="00472737" w14:paraId="403B7371" w14:textId="77777777" w:rsidTr="007D660B">
        <w:tc>
          <w:tcPr>
            <w:tcW w:w="0" w:type="auto"/>
            <w:hideMark/>
          </w:tcPr>
          <w:p w14:paraId="174D7996" w14:textId="61F6FDFE" w:rsidR="007D660B" w:rsidRPr="00472737" w:rsidRDefault="007D660B" w:rsidP="007D660B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Final Hazırlık</w:t>
            </w:r>
          </w:p>
        </w:tc>
        <w:tc>
          <w:tcPr>
            <w:tcW w:w="0" w:type="auto"/>
            <w:hideMark/>
          </w:tcPr>
          <w:p w14:paraId="123E2645" w14:textId="14467716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</w:t>
            </w:r>
          </w:p>
        </w:tc>
        <w:tc>
          <w:tcPr>
            <w:tcW w:w="1148" w:type="dxa"/>
            <w:hideMark/>
          </w:tcPr>
          <w:p w14:paraId="754ED013" w14:textId="0BA04C21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15</w:t>
            </w:r>
          </w:p>
        </w:tc>
        <w:tc>
          <w:tcPr>
            <w:tcW w:w="2339" w:type="dxa"/>
            <w:hideMark/>
          </w:tcPr>
          <w:p w14:paraId="6B914CC8" w14:textId="3C873DB2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15</w:t>
            </w:r>
          </w:p>
        </w:tc>
      </w:tr>
      <w:tr w:rsidR="007D660B" w:rsidRPr="00472737" w14:paraId="5D712D3E" w14:textId="77777777" w:rsidTr="007D660B">
        <w:trPr>
          <w:gridAfter w:val="2"/>
          <w:wAfter w:w="3487" w:type="dxa"/>
        </w:trPr>
        <w:tc>
          <w:tcPr>
            <w:tcW w:w="4619" w:type="dxa"/>
            <w:hideMark/>
          </w:tcPr>
          <w:p w14:paraId="496939A4" w14:textId="53E21045" w:rsidR="007D660B" w:rsidRPr="00472737" w:rsidRDefault="007D660B" w:rsidP="007D660B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666666"/>
                <w:sz w:val="18"/>
                <w:szCs w:val="18"/>
              </w:rPr>
              <w:t>Toplam İş Yükü</w:t>
            </w:r>
          </w:p>
        </w:tc>
        <w:tc>
          <w:tcPr>
            <w:tcW w:w="0" w:type="auto"/>
            <w:hideMark/>
          </w:tcPr>
          <w:p w14:paraId="64D5141B" w14:textId="16DF4C63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108</w:t>
            </w:r>
          </w:p>
        </w:tc>
      </w:tr>
      <w:tr w:rsidR="007D660B" w:rsidRPr="00472737" w14:paraId="4C0DC593" w14:textId="77777777" w:rsidTr="007D660B">
        <w:trPr>
          <w:gridAfter w:val="2"/>
          <w:wAfter w:w="3487" w:type="dxa"/>
        </w:trPr>
        <w:tc>
          <w:tcPr>
            <w:tcW w:w="4619" w:type="dxa"/>
            <w:hideMark/>
          </w:tcPr>
          <w:p w14:paraId="59E190C5" w14:textId="0F1CAF24" w:rsidR="007D660B" w:rsidRPr="00472737" w:rsidRDefault="007D660B" w:rsidP="007D660B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666666"/>
                <w:sz w:val="18"/>
                <w:szCs w:val="18"/>
              </w:rPr>
              <w:t>Toplam İş Yükü / 30 (s)</w:t>
            </w:r>
          </w:p>
        </w:tc>
        <w:tc>
          <w:tcPr>
            <w:tcW w:w="0" w:type="auto"/>
            <w:hideMark/>
          </w:tcPr>
          <w:p w14:paraId="3D7BA8F6" w14:textId="3B1182DD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3.60</w:t>
            </w:r>
          </w:p>
        </w:tc>
      </w:tr>
      <w:tr w:rsidR="007D660B" w:rsidRPr="00472737" w14:paraId="3CD900DF" w14:textId="77777777" w:rsidTr="007D660B">
        <w:trPr>
          <w:gridAfter w:val="2"/>
          <w:wAfter w:w="3487" w:type="dxa"/>
        </w:trPr>
        <w:tc>
          <w:tcPr>
            <w:tcW w:w="4619" w:type="dxa"/>
            <w:hideMark/>
          </w:tcPr>
          <w:p w14:paraId="47617AEF" w14:textId="1822D4C0" w:rsidR="007D660B" w:rsidRPr="00472737" w:rsidRDefault="007D660B" w:rsidP="007D660B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b/>
                <w:bCs/>
                <w:color w:val="666666"/>
                <w:sz w:val="18"/>
                <w:szCs w:val="18"/>
              </w:rPr>
              <w:t>Dersin AKTS Kredisi</w:t>
            </w:r>
          </w:p>
        </w:tc>
        <w:tc>
          <w:tcPr>
            <w:tcW w:w="0" w:type="auto"/>
            <w:hideMark/>
          </w:tcPr>
          <w:p w14:paraId="01B5F733" w14:textId="77E4A122" w:rsidR="007D660B" w:rsidRPr="00472737" w:rsidRDefault="007D660B" w:rsidP="007D660B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4</w:t>
            </w:r>
          </w:p>
        </w:tc>
      </w:tr>
    </w:tbl>
    <w:p w14:paraId="3D3777D0" w14:textId="77777777" w:rsidR="00914608" w:rsidRPr="00EF0FF4" w:rsidRDefault="00914608" w:rsidP="006C7A18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914608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5A1A"/>
    <w:multiLevelType w:val="hybridMultilevel"/>
    <w:tmpl w:val="0D829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D4F0F"/>
    <w:rsid w:val="0014537B"/>
    <w:rsid w:val="0017502D"/>
    <w:rsid w:val="001D2B45"/>
    <w:rsid w:val="001F1F26"/>
    <w:rsid w:val="002C26B0"/>
    <w:rsid w:val="00396EA1"/>
    <w:rsid w:val="00414FC7"/>
    <w:rsid w:val="00415F86"/>
    <w:rsid w:val="0045759D"/>
    <w:rsid w:val="00472737"/>
    <w:rsid w:val="00502269"/>
    <w:rsid w:val="005805FF"/>
    <w:rsid w:val="006075C9"/>
    <w:rsid w:val="00635E16"/>
    <w:rsid w:val="006C198C"/>
    <w:rsid w:val="006C7A18"/>
    <w:rsid w:val="006E4A37"/>
    <w:rsid w:val="007376EE"/>
    <w:rsid w:val="007D660B"/>
    <w:rsid w:val="007F00BD"/>
    <w:rsid w:val="007F61CB"/>
    <w:rsid w:val="008562BD"/>
    <w:rsid w:val="00875690"/>
    <w:rsid w:val="008E0F7D"/>
    <w:rsid w:val="00914608"/>
    <w:rsid w:val="00955245"/>
    <w:rsid w:val="00983555"/>
    <w:rsid w:val="009B4A65"/>
    <w:rsid w:val="009C2556"/>
    <w:rsid w:val="009D1479"/>
    <w:rsid w:val="00A0263D"/>
    <w:rsid w:val="00A557F6"/>
    <w:rsid w:val="00B96146"/>
    <w:rsid w:val="00BD3FD3"/>
    <w:rsid w:val="00D956FF"/>
    <w:rsid w:val="00DC1452"/>
    <w:rsid w:val="00DE73FA"/>
    <w:rsid w:val="00E0539E"/>
    <w:rsid w:val="00E85895"/>
    <w:rsid w:val="00EB3C21"/>
    <w:rsid w:val="00EE3D00"/>
    <w:rsid w:val="00EF0FF4"/>
    <w:rsid w:val="00F32BAF"/>
    <w:rsid w:val="00FA75A0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XYZ</cp:lastModifiedBy>
  <cp:revision>2</cp:revision>
  <dcterms:created xsi:type="dcterms:W3CDTF">2019-11-22T08:14:00Z</dcterms:created>
  <dcterms:modified xsi:type="dcterms:W3CDTF">2019-11-22T08:14:00Z</dcterms:modified>
</cp:coreProperties>
</file>