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C6218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C6218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Topics</w:t>
            </w:r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C6218B" w:rsidRDefault="003B48E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6218B" w:rsidP="0027375E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Veterinary Forensic Medicine, description </w:t>
            </w:r>
            <w:r w:rsidR="0027375E">
              <w:t xml:space="preserve"> 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6218B" w:rsidP="0027375E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Regulation in Turkey for </w:t>
            </w:r>
            <w:r>
              <w:t>Veterinary Forensic Medicine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6218B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Evaluations of Regulations </w:t>
            </w:r>
            <w:r>
              <w:t>for Veterinary Forensic Medicine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6218B" w:rsidP="00C6218B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Mission of veterinary surgeons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4B6F71" w:rsidRDefault="00C6218B" w:rsidP="00C9436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t>Liability</w:t>
            </w:r>
            <w:r>
              <w:t xml:space="preserve"> of veterinary surgeons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94363" w:rsidRDefault="00C6218B" w:rsidP="00C94363">
            <w:pPr>
              <w:pStyle w:val="Konu-basligi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Methods for forensic report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94363" w:rsidRDefault="00C6218B" w:rsidP="00C94363">
            <w:pPr>
              <w:pStyle w:val="Konu-basligi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Laws for animals in Turkey 1</w:t>
            </w:r>
          </w:p>
        </w:tc>
      </w:tr>
      <w:tr w:rsidR="00C6218B" w:rsidRPr="001A2552" w:rsidTr="0072227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C6218B" w:rsidRPr="00C6218B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C6218B" w:rsidRPr="00C6218B" w:rsidRDefault="00C6218B" w:rsidP="00C6218B">
            <w:r w:rsidRPr="00C6218B">
              <w:rPr>
                <w:sz w:val="16"/>
                <w:lang w:val="en-US"/>
              </w:rPr>
              <w:t>Laws for animals in Turkey</w:t>
            </w:r>
            <w:r>
              <w:rPr>
                <w:sz w:val="16"/>
                <w:lang w:val="en-US"/>
              </w:rPr>
              <w:t xml:space="preserve"> 2</w:t>
            </w:r>
          </w:p>
        </w:tc>
      </w:tr>
      <w:tr w:rsidR="00C6218B" w:rsidRPr="001A2552" w:rsidTr="007222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218B" w:rsidRPr="00C6218B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C6218B" w:rsidRDefault="00C6218B" w:rsidP="00C6218B">
            <w:r w:rsidRPr="00C6218B">
              <w:rPr>
                <w:sz w:val="16"/>
                <w:lang w:val="en-US"/>
              </w:rPr>
              <w:t>Laws for animals in Turkey</w:t>
            </w:r>
            <w:r>
              <w:rPr>
                <w:sz w:val="16"/>
                <w:lang w:val="en-US"/>
              </w:rPr>
              <w:t xml:space="preserve"> 3</w:t>
            </w:r>
          </w:p>
        </w:tc>
      </w:tr>
      <w:tr w:rsidR="00C6218B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18B" w:rsidRPr="00C6218B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6218B" w:rsidRPr="00C6218B" w:rsidRDefault="00C6218B" w:rsidP="00C6218B">
            <w:r w:rsidRPr="00C6218B">
              <w:rPr>
                <w:sz w:val="16"/>
                <w:lang w:val="en-US"/>
              </w:rPr>
              <w:t>Laws for animals in Turkey</w:t>
            </w:r>
            <w:r>
              <w:rPr>
                <w:sz w:val="16"/>
                <w:lang w:val="en-US"/>
              </w:rPr>
              <w:t xml:space="preserve"> 4</w:t>
            </w:r>
          </w:p>
        </w:tc>
      </w:tr>
      <w:tr w:rsidR="00C6218B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218B" w:rsidRPr="00C6218B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218B" w:rsidRPr="00C6218B" w:rsidRDefault="00C6218B" w:rsidP="00C6218B">
            <w:r w:rsidRPr="00C6218B">
              <w:rPr>
                <w:sz w:val="16"/>
                <w:lang w:val="en-US"/>
              </w:rPr>
              <w:t>Laws for animals in Turkey</w:t>
            </w:r>
            <w:r>
              <w:rPr>
                <w:sz w:val="16"/>
                <w:lang w:val="en-US"/>
              </w:rPr>
              <w:t xml:space="preserve"> 5</w:t>
            </w:r>
          </w:p>
        </w:tc>
      </w:tr>
      <w:tr w:rsidR="00C6218B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218B" w:rsidRPr="00C6218B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C6218B" w:rsidRDefault="00C6218B" w:rsidP="00C6218B">
            <w:r w:rsidRPr="00C6218B">
              <w:rPr>
                <w:sz w:val="16"/>
                <w:lang w:val="en-US"/>
              </w:rPr>
              <w:t>Laws for animals in Turkey</w:t>
            </w:r>
            <w:r>
              <w:rPr>
                <w:sz w:val="16"/>
                <w:lang w:val="en-US"/>
              </w:rPr>
              <w:t xml:space="preserve"> 6</w:t>
            </w:r>
          </w:p>
        </w:tc>
      </w:tr>
      <w:tr w:rsidR="00C6218B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6218B" w:rsidRPr="00C6218B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C6218B" w:rsidRDefault="00C6218B" w:rsidP="00C6218B">
            <w:r w:rsidRPr="00C6218B">
              <w:rPr>
                <w:sz w:val="16"/>
                <w:lang w:val="en-US"/>
              </w:rPr>
              <w:t>Laws for animals in Turkey</w:t>
            </w:r>
            <w:r>
              <w:rPr>
                <w:sz w:val="16"/>
                <w:lang w:val="en-US"/>
              </w:rPr>
              <w:t xml:space="preserve"> 7</w:t>
            </w:r>
          </w:p>
        </w:tc>
      </w:tr>
      <w:tr w:rsidR="00C6218B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6218B" w:rsidRPr="00C6218B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C6218B" w:rsidRDefault="00C6218B" w:rsidP="00C6218B">
            <w:r w:rsidRPr="00C6218B">
              <w:rPr>
                <w:sz w:val="16"/>
                <w:lang w:val="en-US"/>
              </w:rPr>
              <w:t>Laws for animals in Turkey</w:t>
            </w:r>
            <w:r>
              <w:rPr>
                <w:sz w:val="16"/>
                <w:lang w:val="en-US"/>
              </w:rPr>
              <w:t xml:space="preserve"> 8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6218B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A8D413D"/>
    <w:multiLevelType w:val="hybridMultilevel"/>
    <w:tmpl w:val="FBAA75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27375E"/>
    <w:rsid w:val="003B48EB"/>
    <w:rsid w:val="004B6F71"/>
    <w:rsid w:val="008001F1"/>
    <w:rsid w:val="00832BE3"/>
    <w:rsid w:val="00C6218B"/>
    <w:rsid w:val="00C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0471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6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Esra</cp:lastModifiedBy>
  <cp:revision>3</cp:revision>
  <dcterms:created xsi:type="dcterms:W3CDTF">2019-12-26T12:33:00Z</dcterms:created>
  <dcterms:modified xsi:type="dcterms:W3CDTF">2019-12-26T12:43:00Z</dcterms:modified>
</cp:coreProperties>
</file>