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262" w:rsidRDefault="00FD6C74" w:rsidP="009E4262">
      <w:pPr>
        <w:rPr>
          <w:b/>
        </w:rPr>
      </w:pPr>
      <w:r>
        <w:rPr>
          <w:b/>
        </w:rPr>
        <w:t>COURS 12</w:t>
      </w:r>
    </w:p>
    <w:p w:rsidR="009E4262" w:rsidRDefault="009E4262" w:rsidP="009E4262">
      <w:pPr>
        <w:rPr>
          <w:b/>
        </w:rPr>
      </w:pPr>
      <w:r>
        <w:rPr>
          <w:b/>
        </w:rPr>
        <w:t xml:space="preserve">LATITUDES 3 – B1 – MÉTHODE DE FRANÇAIS </w:t>
      </w:r>
    </w:p>
    <w:p w:rsidR="009E4262" w:rsidRDefault="009E4262" w:rsidP="009E4262">
      <w:pPr>
        <w:rPr>
          <w:b/>
        </w:rPr>
      </w:pPr>
      <w:r>
        <w:rPr>
          <w:b/>
        </w:rPr>
        <w:t xml:space="preserve">Y. LOISEAU – M.-N. COCTON – M. LANDIER – A DINTILHAC </w:t>
      </w:r>
    </w:p>
    <w:p w:rsidR="009E4262" w:rsidRDefault="00E61CC0" w:rsidP="009E4262">
      <w:pPr>
        <w:rPr>
          <w:b/>
        </w:rPr>
      </w:pPr>
      <w:r>
        <w:rPr>
          <w:b/>
        </w:rPr>
        <w:t>Unité 9: En Vert et Contre Tout</w:t>
      </w:r>
      <w:r w:rsidR="009E4262">
        <w:rPr>
          <w:b/>
        </w:rPr>
        <w:t xml:space="preserve">? </w:t>
      </w:r>
    </w:p>
    <w:p w:rsidR="009E4262" w:rsidRDefault="008A5A56" w:rsidP="009E4262">
      <w:pPr>
        <w:rPr>
          <w:b/>
        </w:rPr>
      </w:pPr>
      <w:r>
        <w:rPr>
          <w:b/>
        </w:rPr>
        <w:t>p</w:t>
      </w:r>
      <w:bookmarkStart w:id="0" w:name="_GoBack"/>
      <w:bookmarkEnd w:id="0"/>
      <w:r w:rsidR="00FD6C74">
        <w:rPr>
          <w:b/>
        </w:rPr>
        <w:t>. 142</w:t>
      </w:r>
    </w:p>
    <w:p w:rsidR="009E4262" w:rsidRDefault="009E4262" w:rsidP="009E4262">
      <w:pPr>
        <w:rPr>
          <w:b/>
        </w:rPr>
      </w:pPr>
    </w:p>
    <w:p w:rsidR="008E4546" w:rsidRDefault="009E4262" w:rsidP="002977DD">
      <w:pPr>
        <w:spacing w:line="480" w:lineRule="auto"/>
        <w:rPr>
          <w:b/>
        </w:rPr>
      </w:pPr>
      <w:r>
        <w:rPr>
          <w:b/>
        </w:rPr>
        <w:t xml:space="preserve">1. </w:t>
      </w:r>
      <w:r w:rsidR="00FD6C74">
        <w:rPr>
          <w:b/>
        </w:rPr>
        <w:t>ÉCRIRE UN ARTICLE DE PRESSE</w:t>
      </w:r>
      <w:r w:rsidR="002977DD">
        <w:rPr>
          <w:b/>
        </w:rPr>
        <w:t xml:space="preserve"> </w:t>
      </w:r>
    </w:p>
    <w:p w:rsidR="00FD6C74" w:rsidRDefault="00FD6C74" w:rsidP="002977DD">
      <w:pPr>
        <w:spacing w:line="480" w:lineRule="auto"/>
        <w:rPr>
          <w:b/>
        </w:rPr>
      </w:pPr>
      <w:r>
        <w:rPr>
          <w:b/>
        </w:rPr>
        <w:t xml:space="preserve">Pour écrire un article de presse, il faut: </w:t>
      </w:r>
    </w:p>
    <w:p w:rsidR="00FD6C74" w:rsidRDefault="00FD6C74" w:rsidP="00FD6C74">
      <w:pPr>
        <w:pStyle w:val="ListeParagraf"/>
        <w:numPr>
          <w:ilvl w:val="0"/>
          <w:numId w:val="18"/>
        </w:numPr>
        <w:spacing w:line="480" w:lineRule="auto"/>
        <w:rPr>
          <w:b/>
        </w:rPr>
      </w:pPr>
      <w:r>
        <w:rPr>
          <w:b/>
        </w:rPr>
        <w:t>Introduire l’article</w:t>
      </w:r>
    </w:p>
    <w:p w:rsidR="00FD6C74" w:rsidRDefault="00FD6C74" w:rsidP="00FD6C74">
      <w:pPr>
        <w:pStyle w:val="ListeParagraf"/>
        <w:numPr>
          <w:ilvl w:val="0"/>
          <w:numId w:val="18"/>
        </w:numPr>
        <w:spacing w:line="480" w:lineRule="auto"/>
        <w:rPr>
          <w:b/>
        </w:rPr>
      </w:pPr>
      <w:r>
        <w:rPr>
          <w:b/>
        </w:rPr>
        <w:t>Présenter la situation de départ</w:t>
      </w:r>
    </w:p>
    <w:p w:rsidR="00FD6C74" w:rsidRDefault="00FD6C74" w:rsidP="00FD6C74">
      <w:pPr>
        <w:pStyle w:val="ListeParagraf"/>
        <w:numPr>
          <w:ilvl w:val="0"/>
          <w:numId w:val="18"/>
        </w:numPr>
        <w:spacing w:line="480" w:lineRule="auto"/>
        <w:rPr>
          <w:b/>
        </w:rPr>
      </w:pPr>
      <w:r>
        <w:rPr>
          <w:b/>
        </w:rPr>
        <w:t>Développer les actions menées</w:t>
      </w:r>
    </w:p>
    <w:p w:rsidR="00D300D5" w:rsidRDefault="00FD6C74" w:rsidP="00FD6C74">
      <w:pPr>
        <w:pStyle w:val="ListeParagraf"/>
        <w:numPr>
          <w:ilvl w:val="0"/>
          <w:numId w:val="18"/>
        </w:numPr>
        <w:spacing w:line="480" w:lineRule="auto"/>
        <w:rPr>
          <w:b/>
        </w:rPr>
      </w:pPr>
      <w:r>
        <w:rPr>
          <w:b/>
        </w:rPr>
        <w:t>Conclure</w:t>
      </w:r>
    </w:p>
    <w:p w:rsidR="00FD6C74" w:rsidRDefault="00FD6C74" w:rsidP="00FD6C74">
      <w:pPr>
        <w:pStyle w:val="ListeParagraf"/>
        <w:spacing w:line="480" w:lineRule="auto"/>
        <w:rPr>
          <w:b/>
        </w:rPr>
      </w:pPr>
    </w:p>
    <w:p w:rsidR="00FD6C74" w:rsidRDefault="00FD6C74" w:rsidP="00FD6C74">
      <w:pPr>
        <w:pStyle w:val="ListeParagraf"/>
        <w:spacing w:line="480" w:lineRule="auto"/>
        <w:rPr>
          <w:b/>
        </w:rPr>
      </w:pPr>
      <w:r>
        <w:rPr>
          <w:b/>
        </w:rPr>
        <w:t>2. EXPLICATION DU TEXTE SUIVANT “Comment écrire un article de presse”</w:t>
      </w:r>
    </w:p>
    <w:p w:rsidR="00FD6C74" w:rsidRDefault="00FD6C74" w:rsidP="00FD6C74">
      <w:pPr>
        <w:pStyle w:val="ListeParagraf"/>
        <w:spacing w:line="480" w:lineRule="auto"/>
        <w:rPr>
          <w:b/>
        </w:rPr>
      </w:pPr>
      <w:r>
        <w:rPr>
          <w:b/>
        </w:rPr>
        <w:t xml:space="preserve">Source: </w:t>
      </w:r>
      <w:hyperlink r:id="rId5" w:history="1">
        <w:r w:rsidRPr="00FD6C74">
          <w:rPr>
            <w:rStyle w:val="Kpr"/>
            <w:b/>
          </w:rPr>
          <w:t>https://www.maxicours.com/se/cours/ecrire-un-article-de-presse/</w:t>
        </w:r>
      </w:hyperlink>
    </w:p>
    <w:p w:rsidR="00FD6C74" w:rsidRPr="00FD6C74" w:rsidRDefault="00FD6C74" w:rsidP="00FD6C74">
      <w:pPr>
        <w:pStyle w:val="ListeParagraf"/>
        <w:spacing w:line="480" w:lineRule="auto"/>
        <w:rPr>
          <w:b/>
        </w:rPr>
      </w:pPr>
      <w:r w:rsidRPr="00FD6C74">
        <w:rPr>
          <w:b/>
        </w:rPr>
        <w:t>1. La présentation</w:t>
      </w:r>
    </w:p>
    <w:p w:rsidR="00FD6C74" w:rsidRPr="00FD6C74" w:rsidRDefault="00FD6C74" w:rsidP="00FD6C74">
      <w:pPr>
        <w:pStyle w:val="ListeParagraf"/>
        <w:spacing w:line="480" w:lineRule="auto"/>
      </w:pPr>
      <w:r w:rsidRPr="00FD6C74">
        <w:t>La présentation doit permettre au lecteur d’accéder facilement à l’information, d’y accéder de plusieurs façons en fonction du temps dont il dispose ou de son envie et enfin de trouver de manière efficace et simple les réponses aux questions qu’il se pose.</w:t>
      </w:r>
    </w:p>
    <w:p w:rsidR="00FD6C74" w:rsidRPr="00FD6C74" w:rsidRDefault="00FD6C74" w:rsidP="00FD6C74">
      <w:pPr>
        <w:pStyle w:val="ListeParagraf"/>
        <w:spacing w:line="480" w:lineRule="auto"/>
      </w:pPr>
      <w:r w:rsidRPr="00FD6C74">
        <w:t>L’article de presse comporte :</w:t>
      </w:r>
    </w:p>
    <w:p w:rsidR="00FD6C74" w:rsidRPr="00FD6C74" w:rsidRDefault="00FD6C74" w:rsidP="00FD6C74">
      <w:pPr>
        <w:pStyle w:val="ListeParagraf"/>
        <w:spacing w:line="480" w:lineRule="auto"/>
      </w:pPr>
    </w:p>
    <w:p w:rsidR="00FD6C74" w:rsidRPr="00FD6C74" w:rsidRDefault="00FD6C74" w:rsidP="00FD6C74">
      <w:pPr>
        <w:pStyle w:val="ListeParagraf"/>
        <w:spacing w:line="480" w:lineRule="auto"/>
      </w:pPr>
      <w:r w:rsidRPr="00FD6C74">
        <w:t xml:space="preserve"> Un surtitre</w:t>
      </w:r>
    </w:p>
    <w:p w:rsidR="00FD6C74" w:rsidRPr="00FD6C74" w:rsidRDefault="00FD6C74" w:rsidP="00FD6C74">
      <w:pPr>
        <w:pStyle w:val="ListeParagraf"/>
        <w:spacing w:line="480" w:lineRule="auto"/>
      </w:pPr>
      <w:r w:rsidRPr="00FD6C74">
        <w:t>Placé au-dessus de l’article, il s’agit d’une phrase qui permet de situer le cadre général de l’article.</w:t>
      </w:r>
    </w:p>
    <w:p w:rsidR="00FD6C74" w:rsidRPr="00FD6C74" w:rsidRDefault="00FD6C74" w:rsidP="00FD6C74">
      <w:pPr>
        <w:pStyle w:val="ListeParagraf"/>
        <w:spacing w:line="480" w:lineRule="auto"/>
      </w:pPr>
      <w:r w:rsidRPr="00FD6C74">
        <w:t xml:space="preserve"> Un titre</w:t>
      </w:r>
    </w:p>
    <w:p w:rsidR="00FD6C74" w:rsidRPr="00FD6C74" w:rsidRDefault="00FD6C74" w:rsidP="00FD6C74">
      <w:pPr>
        <w:pStyle w:val="ListeParagraf"/>
        <w:spacing w:line="480" w:lineRule="auto"/>
      </w:pPr>
      <w:r w:rsidRPr="00FD6C74">
        <w:t>Il doit viser à l’efficacité et à la brièveté, c’est pourquoi on privilégie la nominalisation.</w:t>
      </w:r>
    </w:p>
    <w:p w:rsidR="00FD6C74" w:rsidRPr="00FD6C74" w:rsidRDefault="00FD6C74" w:rsidP="00FD6C74">
      <w:pPr>
        <w:pStyle w:val="ListeParagraf"/>
        <w:spacing w:line="480" w:lineRule="auto"/>
      </w:pPr>
      <w:r w:rsidRPr="00FD6C74">
        <w:lastRenderedPageBreak/>
        <w:t>Ex. : Les impôts ont augmenté &gt; Augmentation des impôts.</w:t>
      </w:r>
    </w:p>
    <w:p w:rsidR="00FD6C74" w:rsidRPr="00FD6C74" w:rsidRDefault="00FD6C74" w:rsidP="00FD6C74">
      <w:pPr>
        <w:pStyle w:val="ListeParagraf"/>
        <w:spacing w:line="480" w:lineRule="auto"/>
      </w:pPr>
      <w:r w:rsidRPr="00FD6C74">
        <w:t>Le titre peut être informatif (il ne cherche qu’à renseigner le lecteur) ou incitatif (il fait réagir le lecteur par un effet de surprise, le sourire ou l’intrigue).</w:t>
      </w:r>
    </w:p>
    <w:p w:rsidR="00FD6C74" w:rsidRPr="00FD6C74" w:rsidRDefault="00FD6C74" w:rsidP="00FD6C74">
      <w:pPr>
        <w:pStyle w:val="ListeParagraf"/>
        <w:spacing w:line="480" w:lineRule="auto"/>
      </w:pPr>
      <w:r w:rsidRPr="00FD6C74">
        <w:t xml:space="preserve"> Un chapeau</w:t>
      </w:r>
    </w:p>
    <w:p w:rsidR="00FD6C74" w:rsidRPr="00FD6C74" w:rsidRDefault="00FD6C74" w:rsidP="00FD6C74">
      <w:pPr>
        <w:pStyle w:val="ListeParagraf"/>
        <w:spacing w:line="480" w:lineRule="auto"/>
      </w:pPr>
      <w:r w:rsidRPr="00FD6C74">
        <w:t>Placé sous le titre, il résume l’essentiel de l’information présentée.</w:t>
      </w:r>
    </w:p>
    <w:p w:rsidR="00FD6C74" w:rsidRPr="00FD6C74" w:rsidRDefault="00FD6C74" w:rsidP="00FD6C74">
      <w:pPr>
        <w:pStyle w:val="ListeParagraf"/>
        <w:spacing w:line="480" w:lineRule="auto"/>
      </w:pPr>
      <w:r w:rsidRPr="00FD6C74">
        <w:t xml:space="preserve"> Le corps de l’article</w:t>
      </w:r>
    </w:p>
    <w:p w:rsidR="00FD6C74" w:rsidRPr="00FD6C74" w:rsidRDefault="00FD6C74" w:rsidP="00FD6C74">
      <w:pPr>
        <w:pStyle w:val="ListeParagraf"/>
        <w:spacing w:line="480" w:lineRule="auto"/>
      </w:pPr>
      <w:r w:rsidRPr="00FD6C74">
        <w:t>C’est-à-dire l’article en lui-même ; celui-ci suit un plan précis.</w:t>
      </w:r>
    </w:p>
    <w:p w:rsidR="00FD6C74" w:rsidRPr="00FD6C74" w:rsidRDefault="00FD6C74" w:rsidP="00FD6C74">
      <w:pPr>
        <w:pStyle w:val="ListeParagraf"/>
        <w:spacing w:line="480" w:lineRule="auto"/>
        <w:rPr>
          <w:b/>
        </w:rPr>
      </w:pPr>
      <w:r w:rsidRPr="00FD6C74">
        <w:rPr>
          <w:b/>
        </w:rPr>
        <w:t>2. Le plan de l’article</w:t>
      </w:r>
    </w:p>
    <w:p w:rsidR="00FD6C74" w:rsidRPr="00FD6C74" w:rsidRDefault="00FD6C74" w:rsidP="00FD6C74">
      <w:pPr>
        <w:pStyle w:val="ListeParagraf"/>
        <w:spacing w:line="480" w:lineRule="auto"/>
      </w:pPr>
      <w:r w:rsidRPr="00FD6C74">
        <w:t>L’article démarre par une attaque ; il s’agit d’une entrée en matière à l’exposé  de l’événement. Elle le résume et en indique les circonstances, et elle contient la réponse aux six questions de référence de tout article : qui ? quoi ? où ? quand ? comment ? pourquoi ?</w:t>
      </w:r>
    </w:p>
    <w:p w:rsidR="00FD6C74" w:rsidRPr="00FD6C74" w:rsidRDefault="00FD6C74" w:rsidP="00FD6C74">
      <w:pPr>
        <w:pStyle w:val="ListeParagraf"/>
        <w:spacing w:line="480" w:lineRule="auto"/>
      </w:pPr>
      <w:r w:rsidRPr="00FD6C74">
        <w:t>Vient ensuite le développement qu’il faut découper en sous-parties. Ces parties peuvent être soulignées par des intertitres : il s’agit d’une phrase qui met en valeur une idée ou qui relance le sujet.</w:t>
      </w:r>
    </w:p>
    <w:p w:rsidR="00FD6C74" w:rsidRPr="00FD6C74" w:rsidRDefault="00FD6C74" w:rsidP="00FD6C74">
      <w:pPr>
        <w:pStyle w:val="ListeParagraf"/>
        <w:spacing w:line="480" w:lineRule="auto"/>
        <w:rPr>
          <w:b/>
        </w:rPr>
      </w:pPr>
    </w:p>
    <w:p w:rsidR="00FD6C74" w:rsidRPr="00FD6C74" w:rsidRDefault="00FD6C74" w:rsidP="00FD6C74">
      <w:pPr>
        <w:pStyle w:val="ListeParagraf"/>
        <w:spacing w:line="480" w:lineRule="auto"/>
      </w:pPr>
      <w:r w:rsidRPr="00FD6C74">
        <w:t>Le développement peut être :</w:t>
      </w:r>
    </w:p>
    <w:p w:rsidR="00FD6C74" w:rsidRPr="00FD6C74" w:rsidRDefault="00FD6C74" w:rsidP="00FD6C74">
      <w:pPr>
        <w:pStyle w:val="ListeParagraf"/>
        <w:spacing w:line="480" w:lineRule="auto"/>
      </w:pPr>
      <w:r w:rsidRPr="00FD6C74">
        <w:t>chronologique, en suivant la progression temporelle de l’événement,</w:t>
      </w:r>
    </w:p>
    <w:p w:rsidR="00FD6C74" w:rsidRPr="00FD6C74" w:rsidRDefault="00FD6C74" w:rsidP="00FD6C74">
      <w:pPr>
        <w:pStyle w:val="ListeParagraf"/>
        <w:spacing w:line="480" w:lineRule="auto"/>
      </w:pPr>
      <w:r w:rsidRPr="00FD6C74">
        <w:t>explicatif, en indiquant les causes et les conséquences de l’événement.</w:t>
      </w:r>
    </w:p>
    <w:p w:rsidR="00FD6C74" w:rsidRPr="00FD6C74" w:rsidRDefault="00FD6C74" w:rsidP="00FD6C74">
      <w:pPr>
        <w:pStyle w:val="ListeParagraf"/>
        <w:spacing w:line="480" w:lineRule="auto"/>
      </w:pPr>
      <w:r w:rsidRPr="00FD6C74">
        <w:t>L’article s’achève par une chute, c’est-à-dire une phrase percutante qui recourt souvent à l’interrogation, l’exclamation, l’antithèse, la comparaison, etc.</w:t>
      </w:r>
    </w:p>
    <w:p w:rsidR="00FD6C74" w:rsidRPr="00FD6C74" w:rsidRDefault="00FD6C74" w:rsidP="00FD6C74">
      <w:pPr>
        <w:pStyle w:val="ListeParagraf"/>
        <w:spacing w:line="480" w:lineRule="auto"/>
        <w:rPr>
          <w:b/>
        </w:rPr>
      </w:pPr>
    </w:p>
    <w:p w:rsidR="00FD6C74" w:rsidRPr="00FD6C74" w:rsidRDefault="00FD6C74" w:rsidP="00FD6C74">
      <w:pPr>
        <w:pStyle w:val="ListeParagraf"/>
        <w:spacing w:line="480" w:lineRule="auto"/>
        <w:rPr>
          <w:b/>
        </w:rPr>
      </w:pPr>
      <w:r w:rsidRPr="00FD6C74">
        <w:rPr>
          <w:b/>
        </w:rPr>
        <w:t>3. Les règles d’écriture</w:t>
      </w:r>
    </w:p>
    <w:p w:rsidR="00FD6C74" w:rsidRPr="00FD6C74" w:rsidRDefault="00FD6C74" w:rsidP="00FD6C74">
      <w:pPr>
        <w:pStyle w:val="ListeParagraf"/>
        <w:spacing w:line="480" w:lineRule="auto"/>
      </w:pPr>
      <w:r w:rsidRPr="00FD6C74">
        <w:t>a. Rechercher la simplicité</w:t>
      </w:r>
    </w:p>
    <w:p w:rsidR="00FD6C74" w:rsidRPr="00FD6C74" w:rsidRDefault="00FD6C74" w:rsidP="00FD6C74">
      <w:pPr>
        <w:pStyle w:val="ListeParagraf"/>
        <w:spacing w:line="480" w:lineRule="auto"/>
      </w:pPr>
      <w:r w:rsidRPr="00FD6C74">
        <w:t>Rédigez des phrases courtes qui ne contiennent qu’une information.</w:t>
      </w:r>
    </w:p>
    <w:p w:rsidR="00FD6C74" w:rsidRPr="00FD6C74" w:rsidRDefault="00FD6C74" w:rsidP="00FD6C74">
      <w:pPr>
        <w:pStyle w:val="ListeParagraf"/>
        <w:spacing w:line="480" w:lineRule="auto"/>
      </w:pPr>
      <w:r w:rsidRPr="00FD6C74">
        <w:t>Employez des mots précis, riches et variés.</w:t>
      </w:r>
    </w:p>
    <w:p w:rsidR="00FD6C74" w:rsidRPr="00FD6C74" w:rsidRDefault="00FD6C74" w:rsidP="00FD6C74">
      <w:pPr>
        <w:pStyle w:val="ListeParagraf"/>
        <w:spacing w:line="480" w:lineRule="auto"/>
      </w:pPr>
      <w:r w:rsidRPr="00FD6C74">
        <w:t>Utilisez de préférence le présent de narration qui apporte plus de vivacité et de réalisme.</w:t>
      </w:r>
    </w:p>
    <w:p w:rsidR="00FD6C74" w:rsidRPr="00FD6C74" w:rsidRDefault="00FD6C74" w:rsidP="00FD6C74">
      <w:pPr>
        <w:pStyle w:val="ListeParagraf"/>
        <w:spacing w:line="480" w:lineRule="auto"/>
      </w:pPr>
      <w:r w:rsidRPr="00FD6C74">
        <w:lastRenderedPageBreak/>
        <w:t>b. Eveiller la curiosité</w:t>
      </w:r>
    </w:p>
    <w:p w:rsidR="00FD6C74" w:rsidRPr="00FD6C74" w:rsidRDefault="00FD6C74" w:rsidP="00FD6C74">
      <w:pPr>
        <w:pStyle w:val="ListeParagraf"/>
        <w:spacing w:line="480" w:lineRule="auto"/>
      </w:pPr>
      <w:r w:rsidRPr="00FD6C74">
        <w:t>L’attaque de l’article a pour fonction d’intéresser le lecteur en lui donnant envie de poursuivre sa lecture, elle devra donc le surprendre en misant par exemple sur la nouveauté, l’insolite ou l’opposition.</w:t>
      </w:r>
    </w:p>
    <w:p w:rsidR="00FD6C74" w:rsidRPr="00FD6C74" w:rsidRDefault="00FD6C74" w:rsidP="00FD6C74">
      <w:pPr>
        <w:pStyle w:val="ListeParagraf"/>
        <w:spacing w:line="480" w:lineRule="auto"/>
      </w:pPr>
      <w:r w:rsidRPr="00FD6C74">
        <w:t>Il pourra s’agir d’une anecdote ou du témoignage d’une personne impliquée par l’événement ou bien informée.</w:t>
      </w:r>
    </w:p>
    <w:p w:rsidR="00FD6C74" w:rsidRPr="00FD6C74" w:rsidRDefault="00FD6C74" w:rsidP="00FD6C74">
      <w:pPr>
        <w:pStyle w:val="ListeParagraf"/>
        <w:spacing w:line="480" w:lineRule="auto"/>
      </w:pPr>
      <w:r w:rsidRPr="00FD6C74">
        <w:t>Les intertitres ont la même fonction que l’attaque ; ils relancent l’intérêt du lecteur et lui permettent aussi en un coup d’œil rapide d’avoir un aperçu percutant du contenu de l’article.</w:t>
      </w:r>
    </w:p>
    <w:p w:rsidR="00FD6C74" w:rsidRPr="00FD6C74" w:rsidRDefault="00FD6C74" w:rsidP="00FD6C74">
      <w:pPr>
        <w:pStyle w:val="ListeParagraf"/>
        <w:spacing w:line="480" w:lineRule="auto"/>
      </w:pPr>
      <w:r w:rsidRPr="00FD6C74">
        <w:t>c. Etablir une complicité</w:t>
      </w:r>
    </w:p>
    <w:p w:rsidR="00FD6C74" w:rsidRPr="00FD6C74" w:rsidRDefault="00FD6C74" w:rsidP="00FD6C74">
      <w:pPr>
        <w:pStyle w:val="ListeParagraf"/>
        <w:spacing w:line="480" w:lineRule="auto"/>
      </w:pPr>
      <w:r w:rsidRPr="00FD6C74">
        <w:t>Il faut bien sûr s’adapter à son lecteur type ; vous tiendrez compte de sa classe d’âge, de ses connaissances potentielles, de sa situation sociale, etc.</w:t>
      </w:r>
    </w:p>
    <w:p w:rsidR="00FD6C74" w:rsidRPr="00FD6C74" w:rsidRDefault="00FD6C74" w:rsidP="00FD6C74">
      <w:pPr>
        <w:pStyle w:val="ListeParagraf"/>
        <w:spacing w:line="480" w:lineRule="auto"/>
      </w:pPr>
      <w:r w:rsidRPr="00FD6C74">
        <w:t>Le vocabulaire utilisé, les références effectuées et les exemples donnés doivent être immédiatement compris par le lecteur.</w:t>
      </w:r>
    </w:p>
    <w:p w:rsidR="00FD6C74" w:rsidRPr="00FD6C74" w:rsidRDefault="00FD6C74" w:rsidP="00FD6C74">
      <w:pPr>
        <w:pStyle w:val="ListeParagraf"/>
        <w:spacing w:line="480" w:lineRule="auto"/>
        <w:rPr>
          <w:b/>
        </w:rPr>
      </w:pPr>
      <w:r>
        <w:rPr>
          <w:b/>
        </w:rPr>
        <w:t>(…)</w:t>
      </w:r>
    </w:p>
    <w:p w:rsidR="00FD6C74" w:rsidRPr="00FD6C74" w:rsidRDefault="00FD6C74" w:rsidP="00FD6C74">
      <w:pPr>
        <w:pStyle w:val="ListeParagraf"/>
        <w:spacing w:line="480" w:lineRule="auto"/>
        <w:rPr>
          <w:b/>
        </w:rPr>
      </w:pPr>
      <w:r w:rsidRPr="00FD6C74">
        <w:rPr>
          <w:b/>
        </w:rPr>
        <w:t>L’essentiel</w:t>
      </w:r>
    </w:p>
    <w:p w:rsidR="00FD6C74" w:rsidRPr="00FD6C74" w:rsidRDefault="00FD6C74" w:rsidP="00FD6C74">
      <w:pPr>
        <w:pStyle w:val="ListeParagraf"/>
        <w:spacing w:line="480" w:lineRule="auto"/>
      </w:pPr>
      <w:r w:rsidRPr="00FD6C74">
        <w:t>Pour rédiger un article de presse il faut appliquer des règles de présentation particulières afin d’atteindre les objectifs d’un article : informer et intéresser le lecteur.</w:t>
      </w:r>
    </w:p>
    <w:p w:rsidR="00FD6C74" w:rsidRPr="00FD6C74" w:rsidRDefault="00FD6C74" w:rsidP="00FD6C74">
      <w:pPr>
        <w:pStyle w:val="ListeParagraf"/>
        <w:spacing w:line="480" w:lineRule="auto"/>
      </w:pPr>
    </w:p>
    <w:p w:rsidR="00FD6C74" w:rsidRPr="00FD6C74" w:rsidRDefault="00FD6C74" w:rsidP="00FD6C74">
      <w:pPr>
        <w:pStyle w:val="ListeParagraf"/>
        <w:spacing w:line="480" w:lineRule="auto"/>
      </w:pPr>
      <w:r w:rsidRPr="00FD6C74">
        <w:t>L’article s’organise autour d’un plan précis et selon des règles d’écriture journalistiques précises.</w:t>
      </w:r>
    </w:p>
    <w:p w:rsidR="00FD6C74" w:rsidRPr="00FD6C74" w:rsidRDefault="00FD6C74" w:rsidP="00FD6C74">
      <w:pPr>
        <w:pStyle w:val="ListeParagraf"/>
        <w:spacing w:line="480" w:lineRule="auto"/>
      </w:pPr>
    </w:p>
    <w:p w:rsidR="00FD6C74" w:rsidRDefault="00FD6C74" w:rsidP="00FD6C74">
      <w:pPr>
        <w:pStyle w:val="ListeParagraf"/>
        <w:spacing w:line="480" w:lineRule="auto"/>
      </w:pPr>
      <w:r w:rsidRPr="00FD6C74">
        <w:t>Il existe de nombreuses sortes d’articles, parmi lesquels on choisira la forme la plus adaptée.</w:t>
      </w:r>
      <w:r>
        <w:t>”</w:t>
      </w:r>
    </w:p>
    <w:p w:rsidR="00FD6C74" w:rsidRPr="00FD6C74" w:rsidRDefault="008A5A56" w:rsidP="00FD6C74">
      <w:pPr>
        <w:pStyle w:val="ListeParagraf"/>
        <w:spacing w:line="480" w:lineRule="auto"/>
      </w:pPr>
      <w:hyperlink r:id="rId6" w:history="1">
        <w:r w:rsidR="00FD6C74" w:rsidRPr="00FD6C74">
          <w:rPr>
            <w:rStyle w:val="Kpr"/>
          </w:rPr>
          <w:t>https://www.maxicours.com/se/cours/ecrire-un-article-de-presse/</w:t>
        </w:r>
      </w:hyperlink>
    </w:p>
    <w:sectPr w:rsidR="00FD6C74" w:rsidRPr="00FD6C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272D"/>
    <w:multiLevelType w:val="hybridMultilevel"/>
    <w:tmpl w:val="1E0E7E0A"/>
    <w:lvl w:ilvl="0" w:tplc="1518B07C">
      <w:start w:val="1"/>
      <w:numFmt w:val="bullet"/>
      <w:lvlText w:val="-"/>
      <w:lvlJc w:val="left"/>
      <w:pPr>
        <w:ind w:left="1080" w:hanging="360"/>
      </w:pPr>
      <w:rPr>
        <w:rFonts w:ascii="Calibri" w:eastAsia="Calibr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70F5FDB"/>
    <w:multiLevelType w:val="multilevel"/>
    <w:tmpl w:val="3D16D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D94195"/>
    <w:multiLevelType w:val="multilevel"/>
    <w:tmpl w:val="80E8E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0B28BA"/>
    <w:multiLevelType w:val="multilevel"/>
    <w:tmpl w:val="2AF8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517548"/>
    <w:multiLevelType w:val="hybridMultilevel"/>
    <w:tmpl w:val="F2900D64"/>
    <w:lvl w:ilvl="0" w:tplc="D3B20B18">
      <w:start w:val="1"/>
      <w:numFmt w:val="bullet"/>
      <w:lvlText w:val="-"/>
      <w:lvlJc w:val="left"/>
      <w:pPr>
        <w:ind w:left="1080" w:hanging="360"/>
      </w:pPr>
      <w:rPr>
        <w:rFonts w:ascii="Calibri" w:eastAsia="Calibr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3CC228BF"/>
    <w:multiLevelType w:val="hybridMultilevel"/>
    <w:tmpl w:val="CA3E39F4"/>
    <w:lvl w:ilvl="0" w:tplc="64E07E90">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3F70AA2"/>
    <w:multiLevelType w:val="hybridMultilevel"/>
    <w:tmpl w:val="E8B04C62"/>
    <w:lvl w:ilvl="0" w:tplc="EDBE1200">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4EE311D"/>
    <w:multiLevelType w:val="multilevel"/>
    <w:tmpl w:val="B19C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133CD4"/>
    <w:multiLevelType w:val="multilevel"/>
    <w:tmpl w:val="B050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1C4B7A"/>
    <w:multiLevelType w:val="hybridMultilevel"/>
    <w:tmpl w:val="FCB07B10"/>
    <w:lvl w:ilvl="0" w:tplc="7BFAB922">
      <w:start w:val="1"/>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E925149"/>
    <w:multiLevelType w:val="hybridMultilevel"/>
    <w:tmpl w:val="73E8033E"/>
    <w:lvl w:ilvl="0" w:tplc="6E3A0CEE">
      <w:start w:val="1"/>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2994563"/>
    <w:multiLevelType w:val="hybridMultilevel"/>
    <w:tmpl w:val="DCE6EB70"/>
    <w:lvl w:ilvl="0" w:tplc="9006A9C0">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3E77184"/>
    <w:multiLevelType w:val="hybridMultilevel"/>
    <w:tmpl w:val="377E4460"/>
    <w:lvl w:ilvl="0" w:tplc="744C2600">
      <w:start w:val="4"/>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6BE4962"/>
    <w:multiLevelType w:val="multilevel"/>
    <w:tmpl w:val="D4C0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4F7303"/>
    <w:multiLevelType w:val="hybridMultilevel"/>
    <w:tmpl w:val="43BA8F2E"/>
    <w:lvl w:ilvl="0" w:tplc="3C7270EA">
      <w:start w:val="1"/>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BB00A76"/>
    <w:multiLevelType w:val="hybridMultilevel"/>
    <w:tmpl w:val="82601FBE"/>
    <w:lvl w:ilvl="0" w:tplc="F5EE597C">
      <w:start w:val="1"/>
      <w:numFmt w:val="bullet"/>
      <w:lvlText w:val="-"/>
      <w:lvlJc w:val="left"/>
      <w:pPr>
        <w:ind w:left="720" w:hanging="360"/>
      </w:pPr>
      <w:rPr>
        <w:rFonts w:ascii="Calibri" w:eastAsia="Calibri" w:hAnsi="Calibri" w:cs="Calibr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C2E4E83"/>
    <w:multiLevelType w:val="hybridMultilevel"/>
    <w:tmpl w:val="B15EE7A4"/>
    <w:lvl w:ilvl="0" w:tplc="136A3C40">
      <w:start w:val="1"/>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CE22D3E"/>
    <w:multiLevelType w:val="hybridMultilevel"/>
    <w:tmpl w:val="EF4AAF34"/>
    <w:lvl w:ilvl="0" w:tplc="5C246890">
      <w:start w:val="2"/>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5"/>
  </w:num>
  <w:num w:numId="5">
    <w:abstractNumId w:val="11"/>
  </w:num>
  <w:num w:numId="6">
    <w:abstractNumId w:val="17"/>
  </w:num>
  <w:num w:numId="7">
    <w:abstractNumId w:val="10"/>
  </w:num>
  <w:num w:numId="8">
    <w:abstractNumId w:val="14"/>
  </w:num>
  <w:num w:numId="9">
    <w:abstractNumId w:val="15"/>
  </w:num>
  <w:num w:numId="10">
    <w:abstractNumId w:val="0"/>
  </w:num>
  <w:num w:numId="11">
    <w:abstractNumId w:val="13"/>
  </w:num>
  <w:num w:numId="12">
    <w:abstractNumId w:val="2"/>
  </w:num>
  <w:num w:numId="13">
    <w:abstractNumId w:val="1"/>
  </w:num>
  <w:num w:numId="14">
    <w:abstractNumId w:val="8"/>
  </w:num>
  <w:num w:numId="15">
    <w:abstractNumId w:val="4"/>
  </w:num>
  <w:num w:numId="16">
    <w:abstractNumId w:val="16"/>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79"/>
    <w:rsid w:val="00107FFB"/>
    <w:rsid w:val="001D714B"/>
    <w:rsid w:val="0022430C"/>
    <w:rsid w:val="0028108C"/>
    <w:rsid w:val="002977DD"/>
    <w:rsid w:val="00297FA6"/>
    <w:rsid w:val="002E2D06"/>
    <w:rsid w:val="003255FD"/>
    <w:rsid w:val="00385D66"/>
    <w:rsid w:val="00574ADF"/>
    <w:rsid w:val="007B4ED3"/>
    <w:rsid w:val="007C200B"/>
    <w:rsid w:val="008421BF"/>
    <w:rsid w:val="00853A97"/>
    <w:rsid w:val="008A5A56"/>
    <w:rsid w:val="008E4546"/>
    <w:rsid w:val="009B333C"/>
    <w:rsid w:val="009E4262"/>
    <w:rsid w:val="00AA7479"/>
    <w:rsid w:val="00C32A64"/>
    <w:rsid w:val="00C64E90"/>
    <w:rsid w:val="00C85E54"/>
    <w:rsid w:val="00D300D5"/>
    <w:rsid w:val="00D44326"/>
    <w:rsid w:val="00E33915"/>
    <w:rsid w:val="00E61CC0"/>
    <w:rsid w:val="00FD6C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08D32"/>
  <w15:chartTrackingRefBased/>
  <w15:docId w15:val="{0395BBA2-262D-4D77-AB2E-FAED108C5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262"/>
    <w:pPr>
      <w:spacing w:line="25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E4262"/>
    <w:pPr>
      <w:ind w:left="720"/>
      <w:contextualSpacing/>
    </w:pPr>
  </w:style>
  <w:style w:type="character" w:styleId="Kpr">
    <w:name w:val="Hyperlink"/>
    <w:basedOn w:val="VarsaylanParagrafYazTipi"/>
    <w:uiPriority w:val="99"/>
    <w:unhideWhenUsed/>
    <w:rsid w:val="00107FFB"/>
    <w:rPr>
      <w:color w:val="0563C1" w:themeColor="hyperlink"/>
      <w:u w:val="single"/>
    </w:rPr>
  </w:style>
  <w:style w:type="paragraph" w:styleId="NormalWeb">
    <w:name w:val="Normal (Web)"/>
    <w:basedOn w:val="Normal"/>
    <w:uiPriority w:val="99"/>
    <w:semiHidden/>
    <w:unhideWhenUsed/>
    <w:rsid w:val="00D300D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40001">
      <w:bodyDiv w:val="1"/>
      <w:marLeft w:val="0"/>
      <w:marRight w:val="0"/>
      <w:marTop w:val="0"/>
      <w:marBottom w:val="0"/>
      <w:divBdr>
        <w:top w:val="none" w:sz="0" w:space="0" w:color="auto"/>
        <w:left w:val="none" w:sz="0" w:space="0" w:color="auto"/>
        <w:bottom w:val="none" w:sz="0" w:space="0" w:color="auto"/>
        <w:right w:val="none" w:sz="0" w:space="0" w:color="auto"/>
      </w:divBdr>
      <w:divsChild>
        <w:div w:id="1995454679">
          <w:marLeft w:val="0"/>
          <w:marRight w:val="0"/>
          <w:marTop w:val="150"/>
          <w:marBottom w:val="225"/>
          <w:divBdr>
            <w:top w:val="none" w:sz="0" w:space="0" w:color="auto"/>
            <w:left w:val="none" w:sz="0" w:space="0" w:color="auto"/>
            <w:bottom w:val="none" w:sz="0" w:space="0" w:color="auto"/>
            <w:right w:val="none" w:sz="0" w:space="0" w:color="auto"/>
          </w:divBdr>
        </w:div>
        <w:div w:id="638994414">
          <w:marLeft w:val="0"/>
          <w:marRight w:val="0"/>
          <w:marTop w:val="150"/>
          <w:marBottom w:val="225"/>
          <w:divBdr>
            <w:top w:val="none" w:sz="0" w:space="0" w:color="auto"/>
            <w:left w:val="none" w:sz="0" w:space="0" w:color="auto"/>
            <w:bottom w:val="none" w:sz="0" w:space="0" w:color="auto"/>
            <w:right w:val="none" w:sz="0" w:space="0" w:color="auto"/>
          </w:divBdr>
        </w:div>
        <w:div w:id="22900924">
          <w:marLeft w:val="0"/>
          <w:marRight w:val="0"/>
          <w:marTop w:val="150"/>
          <w:marBottom w:val="225"/>
          <w:divBdr>
            <w:top w:val="none" w:sz="0" w:space="0" w:color="auto"/>
            <w:left w:val="none" w:sz="0" w:space="0" w:color="auto"/>
            <w:bottom w:val="none" w:sz="0" w:space="0" w:color="auto"/>
            <w:right w:val="none" w:sz="0" w:space="0" w:color="auto"/>
          </w:divBdr>
        </w:div>
        <w:div w:id="416177813">
          <w:marLeft w:val="0"/>
          <w:marRight w:val="0"/>
          <w:marTop w:val="150"/>
          <w:marBottom w:val="225"/>
          <w:divBdr>
            <w:top w:val="none" w:sz="0" w:space="0" w:color="auto"/>
            <w:left w:val="none" w:sz="0" w:space="0" w:color="auto"/>
            <w:bottom w:val="none" w:sz="0" w:space="0" w:color="auto"/>
            <w:right w:val="none" w:sz="0" w:space="0" w:color="auto"/>
          </w:divBdr>
        </w:div>
        <w:div w:id="675427266">
          <w:marLeft w:val="0"/>
          <w:marRight w:val="0"/>
          <w:marTop w:val="150"/>
          <w:marBottom w:val="225"/>
          <w:divBdr>
            <w:top w:val="none" w:sz="0" w:space="0" w:color="auto"/>
            <w:left w:val="none" w:sz="0" w:space="0" w:color="auto"/>
            <w:bottom w:val="none" w:sz="0" w:space="0" w:color="auto"/>
            <w:right w:val="none" w:sz="0" w:space="0" w:color="auto"/>
          </w:divBdr>
        </w:div>
        <w:div w:id="697390814">
          <w:marLeft w:val="0"/>
          <w:marRight w:val="0"/>
          <w:marTop w:val="150"/>
          <w:marBottom w:val="225"/>
          <w:divBdr>
            <w:top w:val="none" w:sz="0" w:space="0" w:color="auto"/>
            <w:left w:val="none" w:sz="0" w:space="0" w:color="auto"/>
            <w:bottom w:val="none" w:sz="0" w:space="0" w:color="auto"/>
            <w:right w:val="none" w:sz="0" w:space="0" w:color="auto"/>
          </w:divBdr>
        </w:div>
        <w:div w:id="572012484">
          <w:marLeft w:val="0"/>
          <w:marRight w:val="0"/>
          <w:marTop w:val="150"/>
          <w:marBottom w:val="225"/>
          <w:divBdr>
            <w:top w:val="none" w:sz="0" w:space="0" w:color="auto"/>
            <w:left w:val="none" w:sz="0" w:space="0" w:color="auto"/>
            <w:bottom w:val="none" w:sz="0" w:space="0" w:color="auto"/>
            <w:right w:val="none" w:sz="0" w:space="0" w:color="auto"/>
          </w:divBdr>
        </w:div>
      </w:divsChild>
    </w:div>
    <w:div w:id="100145905">
      <w:bodyDiv w:val="1"/>
      <w:marLeft w:val="0"/>
      <w:marRight w:val="0"/>
      <w:marTop w:val="0"/>
      <w:marBottom w:val="0"/>
      <w:divBdr>
        <w:top w:val="none" w:sz="0" w:space="0" w:color="auto"/>
        <w:left w:val="none" w:sz="0" w:space="0" w:color="auto"/>
        <w:bottom w:val="none" w:sz="0" w:space="0" w:color="auto"/>
        <w:right w:val="none" w:sz="0" w:space="0" w:color="auto"/>
      </w:divBdr>
      <w:divsChild>
        <w:div w:id="636884787">
          <w:marLeft w:val="0"/>
          <w:marRight w:val="0"/>
          <w:marTop w:val="0"/>
          <w:marBottom w:val="0"/>
          <w:divBdr>
            <w:top w:val="none" w:sz="0" w:space="0" w:color="auto"/>
            <w:left w:val="none" w:sz="0" w:space="0" w:color="auto"/>
            <w:bottom w:val="none" w:sz="0" w:space="0" w:color="auto"/>
            <w:right w:val="none" w:sz="0" w:space="0" w:color="auto"/>
          </w:divBdr>
          <w:divsChild>
            <w:div w:id="1850095213">
              <w:marLeft w:val="0"/>
              <w:marRight w:val="300"/>
              <w:marTop w:val="0"/>
              <w:marBottom w:val="225"/>
              <w:divBdr>
                <w:top w:val="none" w:sz="0" w:space="0" w:color="auto"/>
                <w:left w:val="none" w:sz="0" w:space="0" w:color="auto"/>
                <w:bottom w:val="none" w:sz="0" w:space="0" w:color="auto"/>
                <w:right w:val="none" w:sz="0" w:space="0" w:color="auto"/>
              </w:divBdr>
            </w:div>
            <w:div w:id="274213358">
              <w:marLeft w:val="0"/>
              <w:marRight w:val="0"/>
              <w:marTop w:val="0"/>
              <w:marBottom w:val="0"/>
              <w:divBdr>
                <w:top w:val="none" w:sz="0" w:space="0" w:color="auto"/>
                <w:left w:val="none" w:sz="0" w:space="0" w:color="auto"/>
                <w:bottom w:val="none" w:sz="0" w:space="0" w:color="auto"/>
                <w:right w:val="none" w:sz="0" w:space="0" w:color="auto"/>
              </w:divBdr>
              <w:divsChild>
                <w:div w:id="175651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27466">
      <w:bodyDiv w:val="1"/>
      <w:marLeft w:val="0"/>
      <w:marRight w:val="0"/>
      <w:marTop w:val="0"/>
      <w:marBottom w:val="0"/>
      <w:divBdr>
        <w:top w:val="none" w:sz="0" w:space="0" w:color="auto"/>
        <w:left w:val="none" w:sz="0" w:space="0" w:color="auto"/>
        <w:bottom w:val="none" w:sz="0" w:space="0" w:color="auto"/>
        <w:right w:val="none" w:sz="0" w:space="0" w:color="auto"/>
      </w:divBdr>
    </w:div>
    <w:div w:id="224728394">
      <w:bodyDiv w:val="1"/>
      <w:marLeft w:val="0"/>
      <w:marRight w:val="0"/>
      <w:marTop w:val="0"/>
      <w:marBottom w:val="0"/>
      <w:divBdr>
        <w:top w:val="none" w:sz="0" w:space="0" w:color="auto"/>
        <w:left w:val="none" w:sz="0" w:space="0" w:color="auto"/>
        <w:bottom w:val="none" w:sz="0" w:space="0" w:color="auto"/>
        <w:right w:val="none" w:sz="0" w:space="0" w:color="auto"/>
      </w:divBdr>
      <w:divsChild>
        <w:div w:id="1803771837">
          <w:marLeft w:val="0"/>
          <w:marRight w:val="0"/>
          <w:marTop w:val="0"/>
          <w:marBottom w:val="0"/>
          <w:divBdr>
            <w:top w:val="none" w:sz="0" w:space="0" w:color="auto"/>
            <w:left w:val="none" w:sz="0" w:space="0" w:color="auto"/>
            <w:bottom w:val="none" w:sz="0" w:space="0" w:color="auto"/>
            <w:right w:val="none" w:sz="0" w:space="0" w:color="auto"/>
          </w:divBdr>
        </w:div>
      </w:divsChild>
    </w:div>
    <w:div w:id="625425858">
      <w:bodyDiv w:val="1"/>
      <w:marLeft w:val="0"/>
      <w:marRight w:val="0"/>
      <w:marTop w:val="0"/>
      <w:marBottom w:val="0"/>
      <w:divBdr>
        <w:top w:val="none" w:sz="0" w:space="0" w:color="auto"/>
        <w:left w:val="none" w:sz="0" w:space="0" w:color="auto"/>
        <w:bottom w:val="none" w:sz="0" w:space="0" w:color="auto"/>
        <w:right w:val="none" w:sz="0" w:space="0" w:color="auto"/>
      </w:divBdr>
      <w:divsChild>
        <w:div w:id="1161313722">
          <w:marLeft w:val="0"/>
          <w:marRight w:val="0"/>
          <w:marTop w:val="0"/>
          <w:marBottom w:val="0"/>
          <w:divBdr>
            <w:top w:val="none" w:sz="0" w:space="0" w:color="auto"/>
            <w:left w:val="none" w:sz="0" w:space="0" w:color="auto"/>
            <w:bottom w:val="none" w:sz="0" w:space="0" w:color="auto"/>
            <w:right w:val="none" w:sz="0" w:space="0" w:color="auto"/>
          </w:divBdr>
          <w:divsChild>
            <w:div w:id="1823427373">
              <w:marLeft w:val="0"/>
              <w:marRight w:val="300"/>
              <w:marTop w:val="0"/>
              <w:marBottom w:val="225"/>
              <w:divBdr>
                <w:top w:val="none" w:sz="0" w:space="0" w:color="auto"/>
                <w:left w:val="none" w:sz="0" w:space="0" w:color="auto"/>
                <w:bottom w:val="none" w:sz="0" w:space="0" w:color="auto"/>
                <w:right w:val="none" w:sz="0" w:space="0" w:color="auto"/>
              </w:divBdr>
            </w:div>
            <w:div w:id="139228587">
              <w:marLeft w:val="0"/>
              <w:marRight w:val="0"/>
              <w:marTop w:val="0"/>
              <w:marBottom w:val="0"/>
              <w:divBdr>
                <w:top w:val="none" w:sz="0" w:space="0" w:color="auto"/>
                <w:left w:val="none" w:sz="0" w:space="0" w:color="auto"/>
                <w:bottom w:val="none" w:sz="0" w:space="0" w:color="auto"/>
                <w:right w:val="none" w:sz="0" w:space="0" w:color="auto"/>
              </w:divBdr>
              <w:divsChild>
                <w:div w:id="13742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652">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sChild>
        <w:div w:id="1490823743">
          <w:marLeft w:val="0"/>
          <w:marRight w:val="0"/>
          <w:marTop w:val="0"/>
          <w:marBottom w:val="0"/>
          <w:divBdr>
            <w:top w:val="none" w:sz="0" w:space="0" w:color="auto"/>
            <w:left w:val="none" w:sz="0" w:space="0" w:color="auto"/>
            <w:bottom w:val="none" w:sz="0" w:space="0" w:color="auto"/>
            <w:right w:val="none" w:sz="0" w:space="0" w:color="auto"/>
          </w:divBdr>
        </w:div>
      </w:divsChild>
    </w:div>
    <w:div w:id="883981713">
      <w:bodyDiv w:val="1"/>
      <w:marLeft w:val="0"/>
      <w:marRight w:val="0"/>
      <w:marTop w:val="0"/>
      <w:marBottom w:val="0"/>
      <w:divBdr>
        <w:top w:val="none" w:sz="0" w:space="0" w:color="auto"/>
        <w:left w:val="none" w:sz="0" w:space="0" w:color="auto"/>
        <w:bottom w:val="none" w:sz="0" w:space="0" w:color="auto"/>
        <w:right w:val="none" w:sz="0" w:space="0" w:color="auto"/>
      </w:divBdr>
    </w:div>
    <w:div w:id="1007251272">
      <w:bodyDiv w:val="1"/>
      <w:marLeft w:val="0"/>
      <w:marRight w:val="0"/>
      <w:marTop w:val="0"/>
      <w:marBottom w:val="0"/>
      <w:divBdr>
        <w:top w:val="none" w:sz="0" w:space="0" w:color="auto"/>
        <w:left w:val="none" w:sz="0" w:space="0" w:color="auto"/>
        <w:bottom w:val="none" w:sz="0" w:space="0" w:color="auto"/>
        <w:right w:val="none" w:sz="0" w:space="0" w:color="auto"/>
      </w:divBdr>
      <w:divsChild>
        <w:div w:id="16321238">
          <w:marLeft w:val="0"/>
          <w:marRight w:val="0"/>
          <w:marTop w:val="0"/>
          <w:marBottom w:val="0"/>
          <w:divBdr>
            <w:top w:val="none" w:sz="0" w:space="0" w:color="auto"/>
            <w:left w:val="none" w:sz="0" w:space="0" w:color="auto"/>
            <w:bottom w:val="none" w:sz="0" w:space="0" w:color="auto"/>
            <w:right w:val="none" w:sz="0" w:space="0" w:color="auto"/>
          </w:divBdr>
        </w:div>
      </w:divsChild>
    </w:div>
    <w:div w:id="1100301437">
      <w:bodyDiv w:val="1"/>
      <w:marLeft w:val="0"/>
      <w:marRight w:val="0"/>
      <w:marTop w:val="0"/>
      <w:marBottom w:val="0"/>
      <w:divBdr>
        <w:top w:val="none" w:sz="0" w:space="0" w:color="auto"/>
        <w:left w:val="none" w:sz="0" w:space="0" w:color="auto"/>
        <w:bottom w:val="none" w:sz="0" w:space="0" w:color="auto"/>
        <w:right w:val="none" w:sz="0" w:space="0" w:color="auto"/>
      </w:divBdr>
      <w:divsChild>
        <w:div w:id="1943995667">
          <w:marLeft w:val="0"/>
          <w:marRight w:val="0"/>
          <w:marTop w:val="0"/>
          <w:marBottom w:val="0"/>
          <w:divBdr>
            <w:top w:val="none" w:sz="0" w:space="0" w:color="auto"/>
            <w:left w:val="none" w:sz="0" w:space="0" w:color="auto"/>
            <w:bottom w:val="none" w:sz="0" w:space="0" w:color="auto"/>
            <w:right w:val="none" w:sz="0" w:space="0" w:color="auto"/>
          </w:divBdr>
          <w:divsChild>
            <w:div w:id="941566470">
              <w:marLeft w:val="0"/>
              <w:marRight w:val="300"/>
              <w:marTop w:val="0"/>
              <w:marBottom w:val="225"/>
              <w:divBdr>
                <w:top w:val="none" w:sz="0" w:space="0" w:color="auto"/>
                <w:left w:val="none" w:sz="0" w:space="0" w:color="auto"/>
                <w:bottom w:val="none" w:sz="0" w:space="0" w:color="auto"/>
                <w:right w:val="none" w:sz="0" w:space="0" w:color="auto"/>
              </w:divBdr>
            </w:div>
            <w:div w:id="602570237">
              <w:marLeft w:val="0"/>
              <w:marRight w:val="0"/>
              <w:marTop w:val="0"/>
              <w:marBottom w:val="0"/>
              <w:divBdr>
                <w:top w:val="none" w:sz="0" w:space="0" w:color="auto"/>
                <w:left w:val="none" w:sz="0" w:space="0" w:color="auto"/>
                <w:bottom w:val="none" w:sz="0" w:space="0" w:color="auto"/>
                <w:right w:val="none" w:sz="0" w:space="0" w:color="auto"/>
              </w:divBdr>
              <w:divsChild>
                <w:div w:id="25173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35869">
      <w:bodyDiv w:val="1"/>
      <w:marLeft w:val="0"/>
      <w:marRight w:val="0"/>
      <w:marTop w:val="0"/>
      <w:marBottom w:val="0"/>
      <w:divBdr>
        <w:top w:val="none" w:sz="0" w:space="0" w:color="auto"/>
        <w:left w:val="none" w:sz="0" w:space="0" w:color="auto"/>
        <w:bottom w:val="none" w:sz="0" w:space="0" w:color="auto"/>
        <w:right w:val="none" w:sz="0" w:space="0" w:color="auto"/>
      </w:divBdr>
      <w:divsChild>
        <w:div w:id="1472022068">
          <w:marLeft w:val="0"/>
          <w:marRight w:val="0"/>
          <w:marTop w:val="0"/>
          <w:marBottom w:val="0"/>
          <w:divBdr>
            <w:top w:val="none" w:sz="0" w:space="0" w:color="auto"/>
            <w:left w:val="none" w:sz="0" w:space="0" w:color="auto"/>
            <w:bottom w:val="none" w:sz="0" w:space="0" w:color="auto"/>
            <w:right w:val="none" w:sz="0" w:space="0" w:color="auto"/>
          </w:divBdr>
          <w:divsChild>
            <w:div w:id="1554778212">
              <w:marLeft w:val="0"/>
              <w:marRight w:val="300"/>
              <w:marTop w:val="0"/>
              <w:marBottom w:val="225"/>
              <w:divBdr>
                <w:top w:val="none" w:sz="0" w:space="0" w:color="auto"/>
                <w:left w:val="none" w:sz="0" w:space="0" w:color="auto"/>
                <w:bottom w:val="none" w:sz="0" w:space="0" w:color="auto"/>
                <w:right w:val="none" w:sz="0" w:space="0" w:color="auto"/>
              </w:divBdr>
            </w:div>
            <w:div w:id="2037653258">
              <w:marLeft w:val="0"/>
              <w:marRight w:val="0"/>
              <w:marTop w:val="0"/>
              <w:marBottom w:val="0"/>
              <w:divBdr>
                <w:top w:val="none" w:sz="0" w:space="0" w:color="auto"/>
                <w:left w:val="none" w:sz="0" w:space="0" w:color="auto"/>
                <w:bottom w:val="none" w:sz="0" w:space="0" w:color="auto"/>
                <w:right w:val="none" w:sz="0" w:space="0" w:color="auto"/>
              </w:divBdr>
              <w:divsChild>
                <w:div w:id="17466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2190">
      <w:bodyDiv w:val="1"/>
      <w:marLeft w:val="0"/>
      <w:marRight w:val="0"/>
      <w:marTop w:val="0"/>
      <w:marBottom w:val="0"/>
      <w:divBdr>
        <w:top w:val="none" w:sz="0" w:space="0" w:color="auto"/>
        <w:left w:val="none" w:sz="0" w:space="0" w:color="auto"/>
        <w:bottom w:val="none" w:sz="0" w:space="0" w:color="auto"/>
        <w:right w:val="none" w:sz="0" w:space="0" w:color="auto"/>
      </w:divBdr>
    </w:div>
    <w:div w:id="1673336405">
      <w:bodyDiv w:val="1"/>
      <w:marLeft w:val="0"/>
      <w:marRight w:val="0"/>
      <w:marTop w:val="0"/>
      <w:marBottom w:val="0"/>
      <w:divBdr>
        <w:top w:val="none" w:sz="0" w:space="0" w:color="auto"/>
        <w:left w:val="none" w:sz="0" w:space="0" w:color="auto"/>
        <w:bottom w:val="none" w:sz="0" w:space="0" w:color="auto"/>
        <w:right w:val="none" w:sz="0" w:space="0" w:color="auto"/>
      </w:divBdr>
    </w:div>
    <w:div w:id="1693529952">
      <w:bodyDiv w:val="1"/>
      <w:marLeft w:val="0"/>
      <w:marRight w:val="0"/>
      <w:marTop w:val="0"/>
      <w:marBottom w:val="0"/>
      <w:divBdr>
        <w:top w:val="none" w:sz="0" w:space="0" w:color="auto"/>
        <w:left w:val="none" w:sz="0" w:space="0" w:color="auto"/>
        <w:bottom w:val="none" w:sz="0" w:space="0" w:color="auto"/>
        <w:right w:val="none" w:sz="0" w:space="0" w:color="auto"/>
      </w:divBdr>
      <w:divsChild>
        <w:div w:id="478767318">
          <w:marLeft w:val="0"/>
          <w:marRight w:val="0"/>
          <w:marTop w:val="0"/>
          <w:marBottom w:val="0"/>
          <w:divBdr>
            <w:top w:val="none" w:sz="0" w:space="0" w:color="auto"/>
            <w:left w:val="none" w:sz="0" w:space="0" w:color="auto"/>
            <w:bottom w:val="none" w:sz="0" w:space="0" w:color="auto"/>
            <w:right w:val="none" w:sz="0" w:space="0" w:color="auto"/>
          </w:divBdr>
          <w:divsChild>
            <w:div w:id="1830831036">
              <w:marLeft w:val="0"/>
              <w:marRight w:val="0"/>
              <w:marTop w:val="0"/>
              <w:marBottom w:val="0"/>
              <w:divBdr>
                <w:top w:val="none" w:sz="0" w:space="0" w:color="auto"/>
                <w:left w:val="none" w:sz="0" w:space="0" w:color="auto"/>
                <w:bottom w:val="none" w:sz="0" w:space="0" w:color="auto"/>
                <w:right w:val="none" w:sz="0" w:space="0" w:color="auto"/>
              </w:divBdr>
              <w:divsChild>
                <w:div w:id="777261233">
                  <w:marLeft w:val="0"/>
                  <w:marRight w:val="0"/>
                  <w:marTop w:val="0"/>
                  <w:marBottom w:val="0"/>
                  <w:divBdr>
                    <w:top w:val="none" w:sz="0" w:space="0" w:color="auto"/>
                    <w:left w:val="none" w:sz="0" w:space="0" w:color="auto"/>
                    <w:bottom w:val="none" w:sz="0" w:space="0" w:color="auto"/>
                    <w:right w:val="none" w:sz="0" w:space="0" w:color="auto"/>
                  </w:divBdr>
                  <w:divsChild>
                    <w:div w:id="73088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983563">
      <w:bodyDiv w:val="1"/>
      <w:marLeft w:val="0"/>
      <w:marRight w:val="0"/>
      <w:marTop w:val="0"/>
      <w:marBottom w:val="0"/>
      <w:divBdr>
        <w:top w:val="none" w:sz="0" w:space="0" w:color="auto"/>
        <w:left w:val="none" w:sz="0" w:space="0" w:color="auto"/>
        <w:bottom w:val="none" w:sz="0" w:space="0" w:color="auto"/>
        <w:right w:val="none" w:sz="0" w:space="0" w:color="auto"/>
      </w:divBdr>
    </w:div>
    <w:div w:id="202732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xicours.com/se/cours/ecrire-un-article-de-presse/" TargetMode="External"/><Relationship Id="rId5" Type="http://schemas.openxmlformats.org/officeDocument/2006/relationships/hyperlink" Target="https://www.maxicours.com/se/cours/ecrire-un-article-de-pres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3329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2020-02-25T07:46:00Z</dcterms:created>
  <dcterms:modified xsi:type="dcterms:W3CDTF">2020-02-25T11:28:00Z</dcterms:modified>
</cp:coreProperties>
</file>