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7D026" w14:textId="6529A524" w:rsidR="00AD5E2F" w:rsidRPr="002E17FC" w:rsidRDefault="002E17FC">
      <w:pPr>
        <w:rPr>
          <w:rFonts w:ascii="Times New Roman" w:hAnsi="Times New Roman" w:cs="Times New Roman"/>
          <w:sz w:val="32"/>
          <w:szCs w:val="32"/>
        </w:rPr>
      </w:pPr>
    </w:p>
    <w:p w14:paraId="09B13038" w14:textId="49F172D0" w:rsidR="00DF3C61" w:rsidRDefault="00DF3C61">
      <w:pPr>
        <w:rPr>
          <w:rFonts w:ascii="Times New Roman" w:hAnsi="Times New Roman" w:cs="Times New Roman"/>
          <w:sz w:val="32"/>
          <w:szCs w:val="32"/>
        </w:rPr>
      </w:pPr>
      <w:r w:rsidRPr="002E17FC">
        <w:rPr>
          <w:rFonts w:ascii="Times New Roman" w:hAnsi="Times New Roman" w:cs="Times New Roman"/>
          <w:sz w:val="32"/>
          <w:szCs w:val="32"/>
        </w:rPr>
        <w:t>8.Hafta</w:t>
      </w:r>
      <w:r w:rsidR="002E17FC">
        <w:rPr>
          <w:rFonts w:ascii="Times New Roman" w:hAnsi="Times New Roman" w:cs="Times New Roman"/>
          <w:sz w:val="32"/>
          <w:szCs w:val="32"/>
        </w:rPr>
        <w:t xml:space="preserve"> 15’-20’</w:t>
      </w:r>
    </w:p>
    <w:p w14:paraId="7DC4B2AE" w14:textId="3B72217A" w:rsidR="002E17FC" w:rsidRPr="002E17FC" w:rsidRDefault="002E17F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543FBEC1" wp14:editId="2EC6FB59">
            <wp:extent cx="5756910" cy="1689735"/>
            <wp:effectExtent l="0" t="0" r="0" b="571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68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AF3347A" w14:textId="1F99604D" w:rsidR="00DF3C61" w:rsidRPr="002E17FC" w:rsidRDefault="00DF3C61">
      <w:pPr>
        <w:rPr>
          <w:rFonts w:ascii="Times New Roman" w:hAnsi="Times New Roman" w:cs="Times New Roman"/>
          <w:sz w:val="32"/>
          <w:szCs w:val="32"/>
        </w:rPr>
      </w:pPr>
      <w:r w:rsidRPr="002E17FC">
        <w:rPr>
          <w:rFonts w:ascii="Times New Roman" w:hAnsi="Times New Roman" w:cs="Times New Roman"/>
          <w:sz w:val="32"/>
          <w:szCs w:val="32"/>
        </w:rPr>
        <w:t xml:space="preserve">15’ </w:t>
      </w:r>
      <w:hyperlink r:id="rId5" w:tgtFrame="_blank" w:history="1">
        <w:r w:rsidRPr="002E17FC">
          <w:rPr>
            <w:rStyle w:val="steif"/>
            <w:rFonts w:ascii="Cambria Math" w:hAnsi="Cambria Math" w:cs="Cambria Math"/>
            <w:sz w:val="32"/>
            <w:szCs w:val="32"/>
          </w:rPr>
          <w:t>⌈</w:t>
        </w:r>
        <w:r w:rsidRPr="002E17FC">
          <w:rPr>
            <w:rStyle w:val="aodeterm"/>
            <w:rFonts w:ascii="Times New Roman" w:hAnsi="Times New Roman" w:cs="Times New Roman"/>
            <w:sz w:val="32"/>
            <w:szCs w:val="32"/>
            <w:vertAlign w:val="superscript"/>
          </w:rPr>
          <w:t>d</w:t>
        </w:r>
        <w:r w:rsidRPr="002E17FC">
          <w:rPr>
            <w:rStyle w:val="steif"/>
            <w:rFonts w:ascii="Cambria Math" w:hAnsi="Cambria Math" w:cs="Cambria Math"/>
            <w:sz w:val="32"/>
            <w:szCs w:val="32"/>
          </w:rPr>
          <w:t>⌉</w:t>
        </w:r>
        <w:r w:rsidRPr="002E17FC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i-na-ra-aš</w:t>
        </w:r>
      </w:hyperlink>
      <w:r w:rsidRPr="002E17FC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6" w:tgtFrame="_blank" w:history="1">
        <w:r w:rsidRPr="002E17FC">
          <w:rPr>
            <w:rStyle w:val="aoakkgram"/>
            <w:rFonts w:ascii="Times New Roman" w:hAnsi="Times New Roman" w:cs="Times New Roman"/>
            <w:i/>
            <w:iCs/>
            <w:sz w:val="32"/>
            <w:szCs w:val="32"/>
          </w:rPr>
          <w:t>I-NA</w:t>
        </w:r>
      </w:hyperlink>
      <w:r w:rsidRPr="002E17FC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7" w:tgtFrame="_blank" w:history="1">
        <w:r w:rsidRPr="002E17FC">
          <w:rPr>
            <w:rStyle w:val="aodeterm"/>
            <w:rFonts w:ascii="Times New Roman" w:hAnsi="Times New Roman" w:cs="Times New Roman"/>
            <w:sz w:val="32"/>
            <w:szCs w:val="32"/>
            <w:vertAlign w:val="superscript"/>
          </w:rPr>
          <w:t>URU</w:t>
        </w:r>
        <w:r w:rsidRPr="002E17FC">
          <w:rPr>
            <w:rStyle w:val="steif"/>
            <w:rFonts w:ascii="Cambria Math" w:hAnsi="Cambria Math" w:cs="Cambria Math"/>
            <w:sz w:val="32"/>
            <w:szCs w:val="32"/>
          </w:rPr>
          <w:t>⌈</w:t>
        </w:r>
        <w:r w:rsidRPr="002E17FC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ki</w:t>
        </w:r>
        <w:r w:rsidRPr="002E17FC">
          <w:rPr>
            <w:rStyle w:val="steif"/>
            <w:rFonts w:ascii="Cambria Math" w:hAnsi="Cambria Math" w:cs="Cambria Math"/>
            <w:sz w:val="32"/>
            <w:szCs w:val="32"/>
          </w:rPr>
          <w:t>⌉</w:t>
        </w:r>
        <w:r w:rsidRPr="002E17FC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-iš-ki-l</w:t>
        </w:r>
        <w:r w:rsidRPr="002E17FC">
          <w:rPr>
            <w:rStyle w:val="steif"/>
            <w:rFonts w:ascii="Times New Roman" w:hAnsi="Times New Roman" w:cs="Times New Roman"/>
            <w:sz w:val="32"/>
            <w:szCs w:val="32"/>
          </w:rPr>
          <w:t>[</w:t>
        </w:r>
        <w:r w:rsidRPr="002E17FC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u-uš-ša</w:t>
        </w:r>
        <w:r w:rsidRPr="002E17FC">
          <w:rPr>
            <w:rStyle w:val="steif"/>
            <w:rFonts w:ascii="Times New Roman" w:hAnsi="Times New Roman" w:cs="Times New Roman"/>
            <w:sz w:val="32"/>
            <w:szCs w:val="32"/>
          </w:rPr>
          <w:t>]</w:t>
        </w:r>
      </w:hyperlink>
    </w:p>
    <w:p w14:paraId="5A1038CC" w14:textId="323E608D" w:rsidR="00DF3C61" w:rsidRPr="002E17FC" w:rsidRDefault="00DF3C61">
      <w:pPr>
        <w:rPr>
          <w:rFonts w:ascii="Times New Roman" w:hAnsi="Times New Roman" w:cs="Times New Roman"/>
          <w:sz w:val="32"/>
          <w:szCs w:val="32"/>
        </w:rPr>
      </w:pPr>
      <w:r w:rsidRPr="002E17FC">
        <w:rPr>
          <w:rFonts w:ascii="Times New Roman" w:hAnsi="Times New Roman" w:cs="Times New Roman"/>
          <w:sz w:val="32"/>
          <w:szCs w:val="32"/>
        </w:rPr>
        <w:t xml:space="preserve">16’ </w:t>
      </w:r>
      <w:r w:rsidRPr="002E17FC">
        <w:rPr>
          <w:rStyle w:val="steif"/>
          <w:rFonts w:ascii="Times New Roman" w:hAnsi="Times New Roman" w:cs="Times New Roman"/>
          <w:sz w:val="32"/>
          <w:szCs w:val="32"/>
        </w:rPr>
        <w:t>[</w:t>
      </w:r>
      <w:r w:rsidRPr="002E17FC">
        <w:rPr>
          <w:rFonts w:ascii="Times New Roman" w:hAnsi="Times New Roman" w:cs="Times New Roman"/>
          <w:i/>
          <w:iCs/>
          <w:sz w:val="32"/>
          <w:szCs w:val="32"/>
        </w:rPr>
        <w:t> _ _ </w:t>
      </w:r>
      <w:r w:rsidRPr="002E17FC">
        <w:rPr>
          <w:rStyle w:val="steif"/>
          <w:rFonts w:ascii="Times New Roman" w:hAnsi="Times New Roman" w:cs="Times New Roman"/>
          <w:sz w:val="32"/>
          <w:szCs w:val="32"/>
        </w:rPr>
        <w:t>]</w:t>
      </w:r>
      <w:r w:rsidRPr="002E17FC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8" w:tgtFrame="_blank" w:history="1">
        <w:r w:rsidRPr="002E17FC">
          <w:rPr>
            <w:rStyle w:val="steif"/>
            <w:rFonts w:ascii="Cambria Math" w:hAnsi="Cambria Math" w:cs="Cambria Math"/>
            <w:sz w:val="32"/>
            <w:szCs w:val="32"/>
          </w:rPr>
          <w:t>⌈</w:t>
        </w:r>
        <w:r w:rsidRPr="002E17FC">
          <w:rPr>
            <w:rStyle w:val="aosumgram"/>
            <w:rFonts w:ascii="Times New Roman" w:hAnsi="Times New Roman" w:cs="Times New Roman"/>
            <w:sz w:val="32"/>
            <w:szCs w:val="32"/>
          </w:rPr>
          <w:t>É</w:t>
        </w:r>
        <w:r w:rsidRPr="002E17FC">
          <w:rPr>
            <w:rStyle w:val="steif"/>
            <w:rFonts w:ascii="Cambria Math" w:hAnsi="Cambria Math" w:cs="Cambria Math"/>
            <w:sz w:val="32"/>
            <w:szCs w:val="32"/>
          </w:rPr>
          <w:t>⌉</w:t>
        </w:r>
        <w:r w:rsidRPr="002E17FC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-</w:t>
        </w:r>
        <w:r w:rsidRPr="002E17FC">
          <w:rPr>
            <w:rStyle w:val="aoakkgram"/>
            <w:rFonts w:ascii="Times New Roman" w:hAnsi="Times New Roman" w:cs="Times New Roman"/>
            <w:i/>
            <w:iCs/>
            <w:sz w:val="32"/>
            <w:szCs w:val="32"/>
          </w:rPr>
          <w:t>ŠU</w:t>
        </w:r>
      </w:hyperlink>
      <w:r w:rsidRPr="002E17FC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9" w:tgtFrame="_blank" w:history="1">
        <w:r w:rsidRPr="002E17FC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ḫu-un-ḫu-wa-na-aš-š</w:t>
        </w:r>
        <w:r w:rsidRPr="002E17FC">
          <w:rPr>
            <w:rStyle w:val="steif"/>
            <w:rFonts w:ascii="Times New Roman" w:hAnsi="Times New Roman" w:cs="Times New Roman"/>
            <w:sz w:val="32"/>
            <w:szCs w:val="32"/>
          </w:rPr>
          <w:t>[</w:t>
        </w:r>
        <w:r w:rsidRPr="002E17FC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a</w:t>
        </w:r>
      </w:hyperlink>
      <w:r w:rsidRPr="002E17FC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10" w:tgtFrame="_blank" w:history="1">
        <w:r w:rsidRPr="002E17FC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...</w:t>
        </w:r>
      </w:hyperlink>
      <w:r w:rsidRPr="002E17FC">
        <w:rPr>
          <w:rFonts w:ascii="Times New Roman" w:hAnsi="Times New Roman" w:cs="Times New Roman"/>
          <w:i/>
          <w:iCs/>
          <w:sz w:val="32"/>
          <w:szCs w:val="32"/>
        </w:rPr>
        <w:t> </w:t>
      </w:r>
      <w:r w:rsidRPr="002E17FC">
        <w:rPr>
          <w:rStyle w:val="steif"/>
          <w:rFonts w:ascii="Times New Roman" w:hAnsi="Times New Roman" w:cs="Times New Roman"/>
          <w:sz w:val="32"/>
          <w:szCs w:val="32"/>
        </w:rPr>
        <w:t>]</w:t>
      </w:r>
    </w:p>
    <w:p w14:paraId="6032A1C5" w14:textId="63322EDA" w:rsidR="00DF3C61" w:rsidRPr="002E17FC" w:rsidRDefault="00DF3C61">
      <w:pPr>
        <w:rPr>
          <w:rFonts w:ascii="Times New Roman" w:hAnsi="Times New Roman" w:cs="Times New Roman"/>
          <w:sz w:val="32"/>
          <w:szCs w:val="32"/>
        </w:rPr>
      </w:pPr>
      <w:r w:rsidRPr="002E17FC">
        <w:rPr>
          <w:rFonts w:ascii="Times New Roman" w:hAnsi="Times New Roman" w:cs="Times New Roman"/>
          <w:sz w:val="32"/>
          <w:szCs w:val="32"/>
        </w:rPr>
        <w:t xml:space="preserve">17’ </w:t>
      </w:r>
      <w:r w:rsidRPr="002E17FC">
        <w:rPr>
          <w:rStyle w:val="steif"/>
          <w:rFonts w:ascii="Times New Roman" w:hAnsi="Times New Roman" w:cs="Times New Roman"/>
          <w:sz w:val="32"/>
          <w:szCs w:val="32"/>
        </w:rPr>
        <w:t>[</w:t>
      </w:r>
      <w:r w:rsidRPr="002E17FC">
        <w:rPr>
          <w:rFonts w:ascii="Times New Roman" w:hAnsi="Times New Roman" w:cs="Times New Roman"/>
          <w:i/>
          <w:iCs/>
          <w:sz w:val="32"/>
          <w:szCs w:val="32"/>
        </w:rPr>
        <w:t> _ _ </w:t>
      </w:r>
      <w:r w:rsidRPr="002E17FC">
        <w:rPr>
          <w:rStyle w:val="steif"/>
          <w:rFonts w:ascii="Times New Roman" w:hAnsi="Times New Roman" w:cs="Times New Roman"/>
          <w:sz w:val="32"/>
          <w:szCs w:val="32"/>
        </w:rPr>
        <w:t>]</w:t>
      </w:r>
      <w:r w:rsidRPr="002E17FC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11" w:tgtFrame="_blank" w:history="1">
        <w:r w:rsidRPr="002E17FC">
          <w:rPr>
            <w:rStyle w:val="aoakkgram"/>
            <w:rFonts w:ascii="Times New Roman" w:hAnsi="Times New Roman" w:cs="Times New Roman"/>
            <w:i/>
            <w:iCs/>
            <w:sz w:val="32"/>
            <w:szCs w:val="32"/>
          </w:rPr>
          <w:t>QA-TI</w:t>
        </w:r>
      </w:hyperlink>
      <w:r w:rsidRPr="002E17FC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12" w:tgtFrame="_blank" w:history="1">
        <w:r w:rsidRPr="002E17FC">
          <w:rPr>
            <w:rStyle w:val="aosumgram"/>
            <w:rFonts w:ascii="Times New Roman" w:hAnsi="Times New Roman" w:cs="Times New Roman"/>
            <w:sz w:val="32"/>
            <w:szCs w:val="32"/>
          </w:rPr>
          <w:t>LUGAL</w:t>
        </w:r>
      </w:hyperlink>
      <w:r w:rsidRPr="002E17FC">
        <w:rPr>
          <w:rFonts w:ascii="Times New Roman" w:hAnsi="Times New Roman" w:cs="Times New Roman"/>
          <w:i/>
          <w:iCs/>
          <w:sz w:val="32"/>
          <w:szCs w:val="32"/>
        </w:rPr>
        <w:t> </w:t>
      </w:r>
      <w:r w:rsidRPr="002E17FC">
        <w:rPr>
          <w:rStyle w:val="steif"/>
          <w:rFonts w:ascii="Times New Roman" w:hAnsi="Times New Roman" w:cs="Times New Roman"/>
          <w:sz w:val="32"/>
          <w:szCs w:val="32"/>
        </w:rPr>
        <w:t>(</w:t>
      </w:r>
      <w:r w:rsidRPr="002E17FC">
        <w:rPr>
          <w:rFonts w:ascii="Times New Roman" w:hAnsi="Times New Roman" w:cs="Times New Roman"/>
          <w:i/>
          <w:iCs/>
          <w:sz w:val="32"/>
          <w:szCs w:val="32"/>
        </w:rPr>
        <w:t>Rasur</w:t>
      </w:r>
      <w:r w:rsidRPr="002E17FC">
        <w:rPr>
          <w:rStyle w:val="steif"/>
          <w:rFonts w:ascii="Times New Roman" w:hAnsi="Times New Roman" w:cs="Times New Roman"/>
          <w:sz w:val="32"/>
          <w:szCs w:val="32"/>
        </w:rPr>
        <w:t>)</w:t>
      </w:r>
      <w:r w:rsidRPr="002E17FC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13" w:tgtFrame="_blank" w:history="1">
        <w:r w:rsidRPr="002E17FC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ma-a-an</w:t>
        </w:r>
      </w:hyperlink>
      <w:r w:rsidRPr="002E17FC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14" w:tgtFrame="_blank" w:history="1">
        <w:r w:rsidRPr="002E17FC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da</w:t>
        </w:r>
        <w:r w:rsidRPr="002E17FC">
          <w:rPr>
            <w:rStyle w:val="ao--superscr"/>
            <w:rFonts w:ascii="Times New Roman" w:hAnsi="Times New Roman" w:cs="Times New Roman"/>
            <w:sz w:val="32"/>
            <w:szCs w:val="32"/>
            <w:vertAlign w:val="superscript"/>
          </w:rPr>
          <w:t>!</w:t>
        </w:r>
        <w:r w:rsidRPr="002E17FC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-a-i</w:t>
        </w:r>
        <w:r w:rsidRPr="002E17FC">
          <w:rPr>
            <w:rStyle w:val="steif"/>
            <w:rFonts w:ascii="Times New Roman" w:hAnsi="Times New Roman" w:cs="Times New Roman"/>
            <w:sz w:val="32"/>
            <w:szCs w:val="32"/>
          </w:rPr>
          <w:t>[</w:t>
        </w:r>
        <w:r w:rsidRPr="002E17FC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š</w:t>
        </w:r>
        <w:r w:rsidRPr="002E17FC">
          <w:rPr>
            <w:rStyle w:val="steif"/>
            <w:rFonts w:ascii="Times New Roman" w:hAnsi="Times New Roman" w:cs="Times New Roman"/>
            <w:sz w:val="32"/>
            <w:szCs w:val="32"/>
          </w:rPr>
          <w:t>]</w:t>
        </w:r>
      </w:hyperlink>
    </w:p>
    <w:p w14:paraId="2314A319" w14:textId="1A16C321" w:rsidR="00DF3C61" w:rsidRPr="002E17FC" w:rsidRDefault="00DF3C61">
      <w:pPr>
        <w:rPr>
          <w:rFonts w:ascii="Times New Roman" w:hAnsi="Times New Roman" w:cs="Times New Roman"/>
          <w:sz w:val="32"/>
          <w:szCs w:val="32"/>
        </w:rPr>
      </w:pPr>
      <w:r w:rsidRPr="002E17FC">
        <w:rPr>
          <w:rFonts w:ascii="Times New Roman" w:hAnsi="Times New Roman" w:cs="Times New Roman"/>
          <w:sz w:val="32"/>
          <w:szCs w:val="32"/>
        </w:rPr>
        <w:t xml:space="preserve">18’ </w:t>
      </w:r>
      <w:hyperlink r:id="rId15" w:tgtFrame="_blank" w:history="1">
        <w:r w:rsidRPr="002E17FC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ḫa-</w:t>
        </w:r>
        <w:r w:rsidRPr="002E17FC">
          <w:rPr>
            <w:rStyle w:val="steif"/>
            <w:rFonts w:ascii="Times New Roman" w:hAnsi="Times New Roman" w:cs="Times New Roman"/>
            <w:sz w:val="32"/>
            <w:szCs w:val="32"/>
          </w:rPr>
          <w:t>[</w:t>
        </w:r>
        <w:r w:rsidRPr="002E17FC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an-t</w:t>
        </w:r>
        <w:r w:rsidRPr="002E17FC">
          <w:rPr>
            <w:rStyle w:val="steif"/>
            <w:rFonts w:ascii="Times New Roman" w:hAnsi="Times New Roman" w:cs="Times New Roman"/>
            <w:sz w:val="32"/>
            <w:szCs w:val="32"/>
          </w:rPr>
          <w:t>]</w:t>
        </w:r>
        <w:r w:rsidRPr="002E17FC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e-ez-zi-ya-an</w:t>
        </w:r>
      </w:hyperlink>
      <w:r w:rsidRPr="002E17FC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16" w:tgtFrame="_blank" w:history="1">
        <w:r w:rsidRPr="002E17FC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pu-ru-ul-l</w:t>
        </w:r>
        <w:r w:rsidRPr="002E17FC">
          <w:rPr>
            <w:rStyle w:val="steif"/>
            <w:rFonts w:ascii="Times New Roman" w:hAnsi="Times New Roman" w:cs="Times New Roman"/>
            <w:sz w:val="32"/>
            <w:szCs w:val="32"/>
          </w:rPr>
          <w:t>[</w:t>
        </w:r>
        <w:r w:rsidRPr="002E17FC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i-ya-an</w:t>
        </w:r>
        <w:r w:rsidRPr="002E17FC">
          <w:rPr>
            <w:rStyle w:val="ao--superscr"/>
            <w:rFonts w:ascii="Times New Roman" w:hAnsi="Times New Roman" w:cs="Times New Roman"/>
            <w:sz w:val="32"/>
            <w:szCs w:val="32"/>
            <w:vertAlign w:val="superscript"/>
          </w:rPr>
          <w:t>?</w:t>
        </w:r>
        <w:r w:rsidRPr="002E17FC">
          <w:rPr>
            <w:rStyle w:val="steif"/>
            <w:rFonts w:ascii="Times New Roman" w:hAnsi="Times New Roman" w:cs="Times New Roman"/>
            <w:sz w:val="32"/>
            <w:szCs w:val="32"/>
          </w:rPr>
          <w:t>]</w:t>
        </w:r>
      </w:hyperlink>
    </w:p>
    <w:p w14:paraId="353804FF" w14:textId="667058FA" w:rsidR="00DF3C61" w:rsidRPr="002E17FC" w:rsidRDefault="00DF3C61">
      <w:pPr>
        <w:rPr>
          <w:rFonts w:ascii="Times New Roman" w:hAnsi="Times New Roman" w:cs="Times New Roman"/>
          <w:sz w:val="32"/>
          <w:szCs w:val="32"/>
        </w:rPr>
      </w:pPr>
      <w:r w:rsidRPr="002E17FC">
        <w:rPr>
          <w:rFonts w:ascii="Times New Roman" w:hAnsi="Times New Roman" w:cs="Times New Roman"/>
          <w:sz w:val="32"/>
          <w:szCs w:val="32"/>
        </w:rPr>
        <w:t xml:space="preserve">19’ </w:t>
      </w:r>
      <w:hyperlink r:id="rId17" w:tgtFrame="_blank" w:history="1">
        <w:r w:rsidRPr="002E17FC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ku-</w:t>
        </w:r>
        <w:r w:rsidRPr="002E17FC">
          <w:rPr>
            <w:rStyle w:val="steif"/>
            <w:rFonts w:ascii="Cambria Math" w:hAnsi="Cambria Math" w:cs="Cambria Math"/>
            <w:sz w:val="32"/>
            <w:szCs w:val="32"/>
          </w:rPr>
          <w:t>⌈</w:t>
        </w:r>
        <w:r w:rsidRPr="002E17FC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it</w:t>
        </w:r>
        <w:r w:rsidRPr="002E17FC">
          <w:rPr>
            <w:rStyle w:val="steif"/>
            <w:rFonts w:ascii="Cambria Math" w:hAnsi="Cambria Math" w:cs="Cambria Math"/>
            <w:sz w:val="32"/>
            <w:szCs w:val="32"/>
          </w:rPr>
          <w:t>⌉</w:t>
        </w:r>
      </w:hyperlink>
      <w:r w:rsidRPr="002E17FC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18" w:tgtFrame="_blank" w:history="1">
        <w:r w:rsidRPr="002E17FC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i-ya-u-e-ni</w:t>
        </w:r>
      </w:hyperlink>
      <w:r w:rsidRPr="002E17FC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19" w:tgtFrame="_blank" w:history="1">
        <w:r w:rsidRPr="002E17FC">
          <w:rPr>
            <w:rStyle w:val="aoakkgram"/>
            <w:rFonts w:ascii="Times New Roman" w:hAnsi="Times New Roman" w:cs="Times New Roman"/>
            <w:i/>
            <w:iCs/>
            <w:sz w:val="32"/>
            <w:szCs w:val="32"/>
          </w:rPr>
          <w:t>Ù</w:t>
        </w:r>
      </w:hyperlink>
      <w:r w:rsidRPr="002E17FC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20" w:tgtFrame="_blank" w:history="1">
        <w:r w:rsidRPr="002E17FC">
          <w:rPr>
            <w:rStyle w:val="aoakkgram"/>
            <w:rFonts w:ascii="Times New Roman" w:hAnsi="Times New Roman" w:cs="Times New Roman"/>
            <w:i/>
            <w:iCs/>
            <w:sz w:val="32"/>
            <w:szCs w:val="32"/>
          </w:rPr>
          <w:t>QA-AT</w:t>
        </w:r>
      </w:hyperlink>
      <w:r w:rsidRPr="002E17FC">
        <w:rPr>
          <w:rFonts w:ascii="Times New Roman" w:hAnsi="Times New Roman" w:cs="Times New Roman"/>
          <w:i/>
          <w:iCs/>
          <w:sz w:val="32"/>
          <w:szCs w:val="32"/>
        </w:rPr>
        <w:t> </w:t>
      </w:r>
      <w:r w:rsidRPr="002E17FC">
        <w:rPr>
          <w:rStyle w:val="steif"/>
          <w:rFonts w:ascii="Times New Roman" w:hAnsi="Times New Roman" w:cs="Times New Roman"/>
          <w:sz w:val="32"/>
          <w:szCs w:val="32"/>
        </w:rPr>
        <w:t>[</w:t>
      </w:r>
      <w:r w:rsidRPr="002E17FC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21" w:tgtFrame="_blank" w:history="1">
        <w:r w:rsidRPr="002E17FC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...</w:t>
        </w:r>
      </w:hyperlink>
      <w:r w:rsidRPr="002E17FC">
        <w:rPr>
          <w:rFonts w:ascii="Times New Roman" w:hAnsi="Times New Roman" w:cs="Times New Roman"/>
          <w:i/>
          <w:iCs/>
          <w:sz w:val="32"/>
          <w:szCs w:val="32"/>
        </w:rPr>
        <w:t> </w:t>
      </w:r>
      <w:r w:rsidRPr="002E17FC">
        <w:rPr>
          <w:rStyle w:val="steif"/>
          <w:rFonts w:ascii="Times New Roman" w:hAnsi="Times New Roman" w:cs="Times New Roman"/>
          <w:sz w:val="32"/>
          <w:szCs w:val="32"/>
        </w:rPr>
        <w:t>]</w:t>
      </w:r>
    </w:p>
    <w:p w14:paraId="74039E3C" w14:textId="626B2E46" w:rsidR="00DF3C61" w:rsidRPr="002E17FC" w:rsidRDefault="00DF3C61">
      <w:pPr>
        <w:pBdr>
          <w:bottom w:val="single" w:sz="6" w:space="1" w:color="auto"/>
        </w:pBdr>
        <w:rPr>
          <w:rFonts w:ascii="Times New Roman" w:hAnsi="Times New Roman" w:cs="Times New Roman"/>
          <w:sz w:val="32"/>
          <w:szCs w:val="32"/>
        </w:rPr>
      </w:pPr>
      <w:r w:rsidRPr="002E17FC">
        <w:rPr>
          <w:rFonts w:ascii="Times New Roman" w:hAnsi="Times New Roman" w:cs="Times New Roman"/>
          <w:sz w:val="32"/>
          <w:szCs w:val="32"/>
        </w:rPr>
        <w:t xml:space="preserve">20’ </w:t>
      </w:r>
      <w:hyperlink r:id="rId22" w:tgtFrame="_blank" w:history="1">
        <w:r w:rsidRPr="002E17FC">
          <w:rPr>
            <w:rStyle w:val="aodeterm"/>
            <w:rFonts w:ascii="Times New Roman" w:hAnsi="Times New Roman" w:cs="Times New Roman"/>
            <w:sz w:val="32"/>
            <w:szCs w:val="32"/>
            <w:vertAlign w:val="superscript"/>
          </w:rPr>
          <w:t>d</w:t>
        </w:r>
        <w:r w:rsidRPr="002E17FC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i-na-</w:t>
        </w:r>
        <w:r w:rsidRPr="002E17FC">
          <w:rPr>
            <w:rStyle w:val="steif"/>
            <w:rFonts w:ascii="Cambria Math" w:hAnsi="Cambria Math" w:cs="Cambria Math"/>
            <w:sz w:val="32"/>
            <w:szCs w:val="32"/>
          </w:rPr>
          <w:t>⌈</w:t>
        </w:r>
        <w:r w:rsidRPr="002E17FC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ra</w:t>
        </w:r>
        <w:r w:rsidRPr="002E17FC">
          <w:rPr>
            <w:rStyle w:val="steif"/>
            <w:rFonts w:ascii="Cambria Math" w:hAnsi="Cambria Math" w:cs="Cambria Math"/>
            <w:sz w:val="32"/>
            <w:szCs w:val="32"/>
          </w:rPr>
          <w:t>⌉</w:t>
        </w:r>
        <w:r w:rsidRPr="002E17FC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-aš</w:t>
        </w:r>
      </w:hyperlink>
      <w:r w:rsidRPr="002E17FC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23" w:tgtFrame="_blank" w:history="1">
        <w:r w:rsidRPr="002E17FC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ḫu-un-ḫu-wa-na-aš-</w:t>
        </w:r>
        <w:r w:rsidRPr="002E17FC">
          <w:rPr>
            <w:rStyle w:val="steif"/>
            <w:rFonts w:ascii="Cambria Math" w:hAnsi="Cambria Math" w:cs="Cambria Math"/>
            <w:sz w:val="32"/>
            <w:szCs w:val="32"/>
          </w:rPr>
          <w:t>⌈</w:t>
        </w:r>
        <w:r w:rsidRPr="002E17FC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ša</w:t>
        </w:r>
      </w:hyperlink>
      <w:r w:rsidRPr="002E17FC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24" w:tgtFrame="_blank" w:history="1">
        <w:r w:rsidRPr="002E17FC">
          <w:rPr>
            <w:rStyle w:val="aosumgram"/>
            <w:rFonts w:ascii="Times New Roman" w:hAnsi="Times New Roman" w:cs="Times New Roman"/>
            <w:sz w:val="32"/>
            <w:szCs w:val="32"/>
          </w:rPr>
          <w:t>ÍD</w:t>
        </w:r>
        <w:r w:rsidRPr="002E17FC">
          <w:rPr>
            <w:rStyle w:val="ao--superscr"/>
            <w:rFonts w:ascii="Times New Roman" w:hAnsi="Times New Roman" w:cs="Times New Roman"/>
            <w:sz w:val="32"/>
            <w:szCs w:val="32"/>
            <w:vertAlign w:val="superscript"/>
          </w:rPr>
          <w:t>?</w:t>
        </w:r>
        <w:r w:rsidRPr="002E17FC">
          <w:rPr>
            <w:rStyle w:val="steif"/>
            <w:rFonts w:ascii="Cambria Math" w:hAnsi="Cambria Math" w:cs="Cambria Math"/>
            <w:sz w:val="32"/>
            <w:szCs w:val="32"/>
          </w:rPr>
          <w:t>⌉</w:t>
        </w:r>
      </w:hyperlink>
      <w:r w:rsidRPr="002E17FC">
        <w:rPr>
          <w:rFonts w:ascii="Times New Roman" w:hAnsi="Times New Roman" w:cs="Times New Roman"/>
          <w:i/>
          <w:iCs/>
          <w:sz w:val="32"/>
          <w:szCs w:val="32"/>
        </w:rPr>
        <w:t> </w:t>
      </w:r>
      <w:r w:rsidRPr="002E17FC">
        <w:rPr>
          <w:rStyle w:val="steif"/>
          <w:rFonts w:ascii="Times New Roman" w:hAnsi="Times New Roman" w:cs="Times New Roman"/>
          <w:sz w:val="32"/>
          <w:szCs w:val="32"/>
        </w:rPr>
        <w:t>[</w:t>
      </w:r>
      <w:r w:rsidRPr="002E17FC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25" w:tgtFrame="_blank" w:history="1">
        <w:r w:rsidRPr="002E17FC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...</w:t>
        </w:r>
      </w:hyperlink>
      <w:r w:rsidRPr="002E17FC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26" w:tgtFrame="_blank" w:history="1">
        <w:r w:rsidRPr="002E17FC">
          <w:rPr>
            <w:rStyle w:val="steif"/>
            <w:rFonts w:ascii="Times New Roman" w:hAnsi="Times New Roman" w:cs="Times New Roman"/>
            <w:sz w:val="32"/>
            <w:szCs w:val="32"/>
          </w:rPr>
          <w:t>]</w:t>
        </w:r>
      </w:hyperlink>
    </w:p>
    <w:p w14:paraId="1F00C702" w14:textId="77777777" w:rsidR="00DF3C61" w:rsidRPr="002E17FC" w:rsidRDefault="00DF3C61">
      <w:pPr>
        <w:rPr>
          <w:rFonts w:ascii="Times New Roman" w:hAnsi="Times New Roman" w:cs="Times New Roman"/>
          <w:sz w:val="32"/>
          <w:szCs w:val="32"/>
        </w:rPr>
      </w:pPr>
    </w:p>
    <w:sectPr w:rsidR="00DF3C61" w:rsidRPr="002E1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9F5"/>
    <w:rsid w:val="001879F5"/>
    <w:rsid w:val="002E17FC"/>
    <w:rsid w:val="006C3EF9"/>
    <w:rsid w:val="00DA30A4"/>
    <w:rsid w:val="00DF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0D54F"/>
  <w15:chartTrackingRefBased/>
  <w15:docId w15:val="{0E1B76A0-33EB-46E4-91C5-70344CBD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F3C61"/>
    <w:rPr>
      <w:color w:val="0000FF"/>
      <w:u w:val="single"/>
    </w:rPr>
  </w:style>
  <w:style w:type="character" w:customStyle="1" w:styleId="steif">
    <w:name w:val="steif"/>
    <w:basedOn w:val="VarsaylanParagrafYazTipi"/>
    <w:rsid w:val="00DF3C61"/>
  </w:style>
  <w:style w:type="character" w:customStyle="1" w:styleId="aodeterm">
    <w:name w:val="aodeterm"/>
    <w:basedOn w:val="VarsaylanParagrafYazTipi"/>
    <w:rsid w:val="00DF3C61"/>
  </w:style>
  <w:style w:type="character" w:customStyle="1" w:styleId="aoakkgram">
    <w:name w:val="aoakkgram"/>
    <w:basedOn w:val="VarsaylanParagrafYazTipi"/>
    <w:rsid w:val="00DF3C61"/>
  </w:style>
  <w:style w:type="character" w:customStyle="1" w:styleId="kolonnr">
    <w:name w:val="kolonnr"/>
    <w:basedOn w:val="VarsaylanParagrafYazTipi"/>
    <w:rsid w:val="00DF3C61"/>
  </w:style>
  <w:style w:type="character" w:customStyle="1" w:styleId="aosumgram">
    <w:name w:val="aosumgram"/>
    <w:basedOn w:val="VarsaylanParagrafYazTipi"/>
    <w:rsid w:val="00DF3C61"/>
  </w:style>
  <w:style w:type="character" w:customStyle="1" w:styleId="ao--superscr">
    <w:name w:val="ao--superscr"/>
    <w:basedOn w:val="VarsaylanParagrafYazTipi"/>
    <w:rsid w:val="00DF3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thport.uni-wuerzburg.de/txhet_myth/q.php?q=Hit|%E2%8C%88%EF%BC%9C%EF%BC%A1%EF%BC%AF%EF%BC%9A%EF%BC%B3%EF%BD%95%EF%BD%8D%EF%BC%A7%EF%BC%B2%EF%BC%A1%EF%BC%AD%EF%BC%9E%C3%89%EF%BC%9C%EF%BC%8F%EF%BC%9E%E2%8C%89-%EF%BC%9C%EF%BC%A1%EF%BC%AF%EF%BC%9A%EF%BC%A1%EF%BD%8B%EF%BD%8B%EF%BC%A7%EF%BC%B2%EF%BC%A1%EF%BC%AD%EF%BC%9E%C5%A0U%EF%BC%9C%EF%BC%8F%EF%BC%9E" TargetMode="External"/><Relationship Id="rId13" Type="http://schemas.openxmlformats.org/officeDocument/2006/relationships/hyperlink" Target="http://www.hethport.uni-wuerzburg.de/txhet_myth/q.php?q=Hit|ma-a-an" TargetMode="External"/><Relationship Id="rId18" Type="http://schemas.openxmlformats.org/officeDocument/2006/relationships/hyperlink" Target="http://www.hethport.uni-wuerzburg.de/txhet_myth/q.php?q=Hit|i-ya-u-e-ni" TargetMode="External"/><Relationship Id="rId26" Type="http://schemas.openxmlformats.org/officeDocument/2006/relationships/hyperlink" Target="http://www.hethport.uni-wuerzburg.de/txhet_myth/q.php?q=Hit|%5d%C2%AC%C2%AC%C2%A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hethport.uni-wuerzburg.de/txhet_myth/q.php?q=Hit|..." TargetMode="External"/><Relationship Id="rId7" Type="http://schemas.openxmlformats.org/officeDocument/2006/relationships/hyperlink" Target="http://www.hethport.uni-wuerzburg.de/txhet_myth/q.php?q=Hit|%EF%BC%9C%EF%BC%A1%EF%BC%AF%EF%BC%9A%EF%BC%A4%EF%BD%85%EF%BD%94%EF%BD%85%EF%BD%92%EF%BD%8D%EF%BC%9EURU%EF%BC%9C%EF%BC%8F%EF%BC%9E%E2%8C%88ki%E2%8C%89-i%C5%A1-ki-l%5bu-u%C5%A1-%C5%A1a%5d" TargetMode="External"/><Relationship Id="rId12" Type="http://schemas.openxmlformats.org/officeDocument/2006/relationships/hyperlink" Target="http://www.hethport.uni-wuerzburg.de/txhet_myth/q.php?q=Hit|%EF%BC%9C%EF%BC%A1%EF%BC%AF%EF%BC%9A%EF%BC%B3%EF%BD%95%EF%BD%8D%EF%BC%A7%EF%BC%B2%EF%BC%A1%EF%BC%AD%EF%BC%9ELUGAL%EF%BC%9C%EF%BC%8F%EF%BC%9E" TargetMode="External"/><Relationship Id="rId17" Type="http://schemas.openxmlformats.org/officeDocument/2006/relationships/hyperlink" Target="http://www.hethport.uni-wuerzburg.de/txhet_myth/q.php?q=Hit|ku-%E2%8C%88it%E2%8C%89" TargetMode="External"/><Relationship Id="rId25" Type="http://schemas.openxmlformats.org/officeDocument/2006/relationships/hyperlink" Target="http://www.hethport.uni-wuerzburg.de/txhet_myth/q.php?q=Hit|...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hethport.uni-wuerzburg.de/txhet_myth/q.php?q=Hit|pu-ru-ul-l%5bi-ya-an?%5d" TargetMode="External"/><Relationship Id="rId20" Type="http://schemas.openxmlformats.org/officeDocument/2006/relationships/hyperlink" Target="http://www.hethport.uni-wuerzburg.de/txhet_myth/q.php?q=Hit|%EF%BC%9C%EF%BC%A1%EF%BC%AF%EF%BC%9A%EF%BC%A1%EF%BD%8B%EF%BD%8B%EF%BC%A7%EF%BC%B2%EF%BC%A1%EF%BC%AD%EF%BC%9EQA-AT%EF%BC%9C%EF%BC%8F%EF%BC%9E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hethport.uni-wuerzburg.de/txhet_myth/q.php?q=Hit|%EF%BC%9C%EF%BC%A1%EF%BC%AF%EF%BC%9A%EF%BC%A1%EF%BD%8B%EF%BD%8B%EF%BC%A7%EF%BC%B2%EF%BC%A1%EF%BC%AD%EF%BC%9EI-NA%EF%BC%9C%EF%BC%8F%EF%BC%9E" TargetMode="External"/><Relationship Id="rId11" Type="http://schemas.openxmlformats.org/officeDocument/2006/relationships/hyperlink" Target="http://www.hethport.uni-wuerzburg.de/txhet_myth/q.php?q=Hit|%EF%BC%9C%EF%BC%A1%EF%BC%AF%EF%BC%9A%EF%BC%A1%EF%BD%8B%EF%BD%8B%EF%BC%A7%EF%BC%B2%EF%BC%A1%EF%BC%AD%EF%BC%9EQA-TI%EF%BC%9C%EF%BC%8F%EF%BC%9E" TargetMode="External"/><Relationship Id="rId24" Type="http://schemas.openxmlformats.org/officeDocument/2006/relationships/hyperlink" Target="http://www.hethport.uni-wuerzburg.de/txhet_myth/q.php?q=Hit|%EF%BC%9C%EF%BC%A1%EF%BC%AF%EF%BC%9A%EF%BC%B3%EF%BD%95%EF%BD%8D%EF%BC%A7%EF%BC%B2%EF%BC%A1%EF%BC%AD%EF%BC%9E%C3%8DD%EF%BC%9C%EF%BC%8F%EF%BC%9E?%E2%8C%89" TargetMode="External"/><Relationship Id="rId5" Type="http://schemas.openxmlformats.org/officeDocument/2006/relationships/hyperlink" Target="http://www.hethport.uni-wuerzburg.de/txhet_myth/q.php?q=Hit|%E2%8C%88%EF%BC%9C%EF%BC%A1%EF%BC%AF%EF%BC%9A%EF%BC%A4%EF%BD%85%EF%BD%94%EF%BD%85%EF%BD%92%EF%BD%8D%EF%BC%9Ed%EF%BC%9C%EF%BC%8F%EF%BC%9E%E2%8C%89i-na-ra-a%C5%A1" TargetMode="External"/><Relationship Id="rId15" Type="http://schemas.openxmlformats.org/officeDocument/2006/relationships/hyperlink" Target="http://www.hethport.uni-wuerzburg.de/txhet_myth/q.php?q=Hit|%E1%B8%ABa-%5ban-t%5de-ez-zi-ya-an" TargetMode="External"/><Relationship Id="rId23" Type="http://schemas.openxmlformats.org/officeDocument/2006/relationships/hyperlink" Target="http://www.hethport.uni-wuerzburg.de/txhet_myth/q.php?q=Hit|%E1%B8%ABu-un-%E1%B8%ABu-wa-na-a%C5%A1-%E2%8C%88%C5%A1a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hethport.uni-wuerzburg.de/txhet_myth/q.php?q=Hit|..." TargetMode="External"/><Relationship Id="rId19" Type="http://schemas.openxmlformats.org/officeDocument/2006/relationships/hyperlink" Target="http://www.hethport.uni-wuerzburg.de/txhet_myth/q.php?q=Hit|%EF%BC%9C%EF%BC%A1%EF%BC%AF%EF%BC%9A%EF%BC%A1%EF%BD%8B%EF%BD%8B%EF%BC%A7%EF%BC%B2%EF%BC%A1%EF%BC%AD%EF%BC%9E%C3%99%EF%BC%9C%EF%BC%8F%EF%BC%9E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hethport.uni-wuerzburg.de/txhet_myth/q.php?q=Hit|%E1%B8%ABu-un-%E1%B8%ABu-wa-na-a%C5%A1-%C5%A1%5ba" TargetMode="External"/><Relationship Id="rId14" Type="http://schemas.openxmlformats.org/officeDocument/2006/relationships/hyperlink" Target="http://www.hethport.uni-wuerzburg.de/txhet_myth/q.php?q=Hit|da!-a-i%5b%C5%A1%5d" TargetMode="External"/><Relationship Id="rId22" Type="http://schemas.openxmlformats.org/officeDocument/2006/relationships/hyperlink" Target="http://www.hethport.uni-wuerzburg.de/txhet_myth/q.php?q=Hit|%EF%BC%9C%EF%BC%A1%EF%BC%AF%EF%BC%9A%EF%BC%A4%EF%BD%85%EF%BD%94%EF%BD%85%EF%BD%92%EF%BD%8D%EF%BC%9Ed%EF%BC%9C%EF%BC%8F%EF%BC%9Ei-na-%E2%8C%88ra%E2%8C%89-a%C5%A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623</Words>
  <Characters>3553</Characters>
  <Application>Microsoft Office Word</Application>
  <DocSecurity>0</DocSecurity>
  <Lines>29</Lines>
  <Paragraphs>8</Paragraphs>
  <ScaleCrop>false</ScaleCrop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Nihan Kırçıl</dc:creator>
  <cp:keywords/>
  <dc:description/>
  <cp:lastModifiedBy>Nihan Kırçıl</cp:lastModifiedBy>
  <cp:revision>3</cp:revision>
  <dcterms:created xsi:type="dcterms:W3CDTF">2020-03-19T16:39:00Z</dcterms:created>
  <dcterms:modified xsi:type="dcterms:W3CDTF">2020-03-19T16:41:00Z</dcterms:modified>
</cp:coreProperties>
</file>