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7D34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E52606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9484B9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589D93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45E231D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FA689D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75E21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7700618" w14:textId="77777777" w:rsidR="00BC32DD" w:rsidRPr="001A2552" w:rsidRDefault="0046139C" w:rsidP="00E13D7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ING</w:t>
            </w:r>
            <w:r w:rsidR="00E13D71">
              <w:rPr>
                <w:b/>
                <w:bCs/>
                <w:szCs w:val="16"/>
              </w:rPr>
              <w:t>118</w:t>
            </w:r>
            <w:r w:rsidR="008248AE">
              <w:rPr>
                <w:b/>
                <w:bCs/>
                <w:szCs w:val="16"/>
              </w:rPr>
              <w:t xml:space="preserve"> </w:t>
            </w:r>
            <w:r w:rsidR="00E13D71">
              <w:rPr>
                <w:b/>
                <w:bCs/>
                <w:szCs w:val="16"/>
              </w:rPr>
              <w:t>Textual Analysis: Drama</w:t>
            </w:r>
          </w:p>
        </w:tc>
      </w:tr>
      <w:tr w:rsidR="00BC32DD" w:rsidRPr="001A2552" w14:paraId="746828F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0366D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8BDB48" w14:textId="77777777" w:rsidR="00BC32DD" w:rsidRPr="001A2552" w:rsidRDefault="00E13D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</w:t>
            </w:r>
            <w:r w:rsidR="0046139C">
              <w:rPr>
                <w:szCs w:val="16"/>
              </w:rPr>
              <w:t xml:space="preserve"> Seda Pekşen</w:t>
            </w:r>
          </w:p>
        </w:tc>
      </w:tr>
      <w:tr w:rsidR="00BC32DD" w:rsidRPr="001A2552" w14:paraId="04BC53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F81AA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B22E51C" w14:textId="77777777" w:rsidR="00BC32DD" w:rsidRPr="001A2552" w:rsidRDefault="0046139C" w:rsidP="00E13D71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>Sınıf</w:t>
            </w:r>
          </w:p>
        </w:tc>
      </w:tr>
      <w:tr w:rsidR="00BC32DD" w:rsidRPr="001A2552" w14:paraId="2EDD85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E466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045BFD8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3/5</w:t>
            </w:r>
          </w:p>
        </w:tc>
      </w:tr>
      <w:tr w:rsidR="00BC32DD" w:rsidRPr="001A2552" w14:paraId="68B2622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65DC5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5C3842B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Edebiyat</w:t>
            </w:r>
          </w:p>
        </w:tc>
      </w:tr>
      <w:tr w:rsidR="00BC32DD" w:rsidRPr="001A2552" w14:paraId="4D108A9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6C47D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B0BC1A4" w14:textId="77777777" w:rsidR="00BC32DD" w:rsidRPr="001A2552" w:rsidRDefault="00E13D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Tiyatro oyunlarının temel özelliklerinin metinler üzerinde incelenmesi</w:t>
            </w:r>
          </w:p>
        </w:tc>
      </w:tr>
      <w:tr w:rsidR="00BC32DD" w:rsidRPr="001A2552" w14:paraId="646D281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A0BC4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7640DAB" w14:textId="77777777" w:rsidR="00BC32DD" w:rsidRPr="001A2552" w:rsidRDefault="00E13D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Tiyatro türlerinin, bu türlere ait özelliklerin</w:t>
            </w:r>
            <w:r w:rsidR="008248AE">
              <w:rPr>
                <w:szCs w:val="16"/>
              </w:rPr>
              <w:t xml:space="preserve"> analizi</w:t>
            </w:r>
          </w:p>
        </w:tc>
      </w:tr>
      <w:tr w:rsidR="00BC32DD" w:rsidRPr="001A2552" w14:paraId="46A7FD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A80BC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BD933E1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7EF20B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A1E70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F28E551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6D4855B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BE53B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E9F3886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4560D10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0DB3E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7BAD3EC" w14:textId="77777777" w:rsidR="00BC32DD" w:rsidRPr="001A2552" w:rsidRDefault="008248AE" w:rsidP="00E13D7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Okuma listesindeki </w:t>
            </w:r>
            <w:r w:rsidR="00E13D71">
              <w:rPr>
                <w:szCs w:val="16"/>
                <w:lang w:val="tr-TR"/>
              </w:rPr>
              <w:t>tiyatro metinleri</w:t>
            </w:r>
            <w:bookmarkStart w:id="0" w:name="_GoBack"/>
            <w:bookmarkEnd w:id="0"/>
          </w:p>
        </w:tc>
      </w:tr>
      <w:tr w:rsidR="00BC32DD" w:rsidRPr="001A2552" w14:paraId="6128B7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3F367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A19F715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3/5</w:t>
            </w:r>
          </w:p>
        </w:tc>
      </w:tr>
      <w:tr w:rsidR="00BC32DD" w:rsidRPr="001A2552" w14:paraId="67D358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1EE3E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61AA908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7508089B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FF694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E75B75C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03F0763" w14:textId="77777777" w:rsidR="00BC32DD" w:rsidRPr="001A2552" w:rsidRDefault="00BC32DD" w:rsidP="00BC32DD">
      <w:pPr>
        <w:rPr>
          <w:sz w:val="16"/>
          <w:szCs w:val="16"/>
        </w:rPr>
      </w:pPr>
    </w:p>
    <w:p w14:paraId="1D0B3C28" w14:textId="77777777" w:rsidR="00BC32DD" w:rsidRPr="001A2552" w:rsidRDefault="00BC32DD" w:rsidP="00BC32DD">
      <w:pPr>
        <w:rPr>
          <w:sz w:val="16"/>
          <w:szCs w:val="16"/>
        </w:rPr>
      </w:pPr>
    </w:p>
    <w:p w14:paraId="530F802E" w14:textId="77777777" w:rsidR="00BC32DD" w:rsidRPr="001A2552" w:rsidRDefault="00BC32DD" w:rsidP="00BC32DD">
      <w:pPr>
        <w:rPr>
          <w:sz w:val="16"/>
          <w:szCs w:val="16"/>
        </w:rPr>
      </w:pPr>
    </w:p>
    <w:p w14:paraId="14B540A7" w14:textId="77777777" w:rsidR="00BC32DD" w:rsidRDefault="00BC32DD" w:rsidP="00BC32DD"/>
    <w:p w14:paraId="087DF547" w14:textId="77777777" w:rsidR="00EB0AE2" w:rsidRDefault="00E13D71"/>
    <w:sectPr w:rsidR="00EB0AE2" w:rsidSect="0012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5E0"/>
    <w:multiLevelType w:val="hybridMultilevel"/>
    <w:tmpl w:val="E7E851FA"/>
    <w:lvl w:ilvl="0" w:tplc="DA023B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0DAD6B51"/>
    <w:multiLevelType w:val="hybridMultilevel"/>
    <w:tmpl w:val="B9F8DA44"/>
    <w:lvl w:ilvl="0" w:tplc="FC388548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751047F"/>
    <w:multiLevelType w:val="hybridMultilevel"/>
    <w:tmpl w:val="6E320ADA"/>
    <w:lvl w:ilvl="0" w:tplc="82CA014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253FA"/>
    <w:rsid w:val="0046139C"/>
    <w:rsid w:val="008248AE"/>
    <w:rsid w:val="00832BE3"/>
    <w:rsid w:val="00BC32DD"/>
    <w:rsid w:val="00E1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256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apple</cp:lastModifiedBy>
  <cp:revision>3</cp:revision>
  <dcterms:created xsi:type="dcterms:W3CDTF">2017-12-20T11:42:00Z</dcterms:created>
  <dcterms:modified xsi:type="dcterms:W3CDTF">2020-04-29T17:15:00Z</dcterms:modified>
</cp:coreProperties>
</file>