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36" w:rsidRPr="003D4B36" w:rsidRDefault="003D4B36" w:rsidP="003D4B36">
      <w:pPr>
        <w:pBdr>
          <w:bottom w:val="single" w:sz="6" w:space="6" w:color="EEEEEE"/>
        </w:pBdr>
        <w:shd w:val="clear" w:color="auto" w:fill="FFFFFF"/>
        <w:spacing w:after="150" w:line="240" w:lineRule="auto"/>
        <w:outlineLvl w:val="5"/>
        <w:rPr>
          <w:rFonts w:ascii="Arial" w:eastAsia="Times New Roman" w:hAnsi="Arial" w:cs="Arial"/>
          <w:caps/>
          <w:sz w:val="21"/>
          <w:szCs w:val="21"/>
          <w:lang w:eastAsia="tr-TR"/>
        </w:rPr>
      </w:pPr>
      <w:r w:rsidRPr="003D4B36">
        <w:rPr>
          <w:rFonts w:ascii="Arial" w:eastAsia="Times New Roman" w:hAnsi="Arial" w:cs="Arial"/>
          <w:caps/>
          <w:sz w:val="21"/>
          <w:szCs w:val="21"/>
          <w:lang w:eastAsia="tr-TR"/>
        </w:rPr>
        <w:t>DERS BİLGİLERİ</w:t>
      </w:r>
    </w:p>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651"/>
        <w:gridCol w:w="1403"/>
        <w:gridCol w:w="1067"/>
        <w:gridCol w:w="1525"/>
        <w:gridCol w:w="762"/>
        <w:gridCol w:w="762"/>
      </w:tblGrid>
      <w:tr w:rsidR="003D4B36" w:rsidRPr="003D4B36" w:rsidTr="003D4B36">
        <w:trPr>
          <w:tblCellSpacing w:w="0" w:type="dxa"/>
        </w:trPr>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 Adı</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Kodu</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Yarıyıl</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T+U Saat</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proofErr w:type="spellStart"/>
            <w:r w:rsidRPr="003D4B36">
              <w:rPr>
                <w:rFonts w:ascii="Arial" w:eastAsia="Times New Roman" w:hAnsi="Arial" w:cs="Arial"/>
                <w:b/>
                <w:bCs/>
                <w:color w:val="666666"/>
                <w:sz w:val="18"/>
                <w:szCs w:val="18"/>
                <w:lang w:eastAsia="tr-TR"/>
              </w:rPr>
              <w:t>U.Kredi</w:t>
            </w:r>
            <w:proofErr w:type="spellEnd"/>
          </w:p>
        </w:tc>
        <w:tc>
          <w:tcPr>
            <w:tcW w:w="0" w:type="auto"/>
            <w:tcBorders>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AKTS</w:t>
            </w:r>
          </w:p>
        </w:tc>
      </w:tr>
      <w:tr w:rsidR="003D4B36" w:rsidRPr="003D4B36" w:rsidTr="003D4B36">
        <w:trPr>
          <w:tblCellSpacing w:w="0" w:type="dxa"/>
        </w:trPr>
        <w:tc>
          <w:tcPr>
            <w:tcW w:w="4575" w:type="dxa"/>
            <w:tcBorders>
              <w:bottom w:val="single" w:sz="6" w:space="0" w:color="EEEEEE"/>
              <w:right w:val="single" w:sz="6"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Yazma Güçlüğü: Tanılama Ve Müdahale</w:t>
            </w:r>
          </w:p>
        </w:tc>
        <w:tc>
          <w:tcPr>
            <w:tcW w:w="1380" w:type="dxa"/>
            <w:tcBorders>
              <w:bottom w:val="single" w:sz="6" w:space="0" w:color="EEEEEE"/>
              <w:right w:val="single" w:sz="6"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SÖG408</w:t>
            </w:r>
          </w:p>
        </w:tc>
        <w:tc>
          <w:tcPr>
            <w:tcW w:w="1050" w:type="dxa"/>
            <w:tcBorders>
              <w:bottom w:val="single" w:sz="6" w:space="0" w:color="EEEEEE"/>
              <w:right w:val="single" w:sz="6"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8. Yarıyıl</w:t>
            </w:r>
          </w:p>
        </w:tc>
        <w:tc>
          <w:tcPr>
            <w:tcW w:w="1500" w:type="dxa"/>
            <w:tcBorders>
              <w:bottom w:val="single" w:sz="6" w:space="0" w:color="EEEEEE"/>
              <w:right w:val="single" w:sz="6"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2 + 0</w:t>
            </w:r>
          </w:p>
        </w:tc>
        <w:tc>
          <w:tcPr>
            <w:tcW w:w="750" w:type="dxa"/>
            <w:tcBorders>
              <w:bottom w:val="single" w:sz="6" w:space="0" w:color="EEEEEE"/>
              <w:right w:val="single" w:sz="6"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2,0</w:t>
            </w:r>
          </w:p>
        </w:tc>
        <w:tc>
          <w:tcPr>
            <w:tcW w:w="75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jc w:val="center"/>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3,0</w:t>
            </w:r>
          </w:p>
        </w:tc>
      </w:tr>
    </w:tbl>
    <w:p w:rsidR="003D4B36" w:rsidRPr="003D4B36" w:rsidRDefault="003D4B36" w:rsidP="003D4B36">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715"/>
        <w:gridCol w:w="7455"/>
      </w:tblGrid>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Ön Koşullar</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Yok</w:t>
            </w:r>
          </w:p>
        </w:tc>
      </w:tr>
    </w:tbl>
    <w:p w:rsidR="003D4B36" w:rsidRPr="003D4B36" w:rsidRDefault="003D4B36" w:rsidP="003D4B36">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715"/>
        <w:gridCol w:w="7455"/>
      </w:tblGrid>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Dili</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İngilizce</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Düzeyi</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Lisans</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Türü</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Seçmeli</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Görüşme Gün ve Saati</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Koordinatörü</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 Verenler</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 xml:space="preserve">Dr. </w:t>
            </w:r>
            <w:proofErr w:type="spellStart"/>
            <w:proofErr w:type="gramStart"/>
            <w:r w:rsidRPr="003D4B36">
              <w:rPr>
                <w:rFonts w:ascii="Arial" w:eastAsia="Times New Roman" w:hAnsi="Arial" w:cs="Arial"/>
                <w:color w:val="666666"/>
                <w:sz w:val="18"/>
                <w:szCs w:val="18"/>
                <w:lang w:eastAsia="tr-TR"/>
              </w:rPr>
              <w:t>Öğr.Üyesi</w:t>
            </w:r>
            <w:proofErr w:type="spellEnd"/>
            <w:proofErr w:type="gramEnd"/>
            <w:r w:rsidRPr="003D4B36">
              <w:rPr>
                <w:rFonts w:ascii="Arial" w:eastAsia="Times New Roman" w:hAnsi="Arial" w:cs="Arial"/>
                <w:color w:val="666666"/>
                <w:sz w:val="18"/>
                <w:szCs w:val="18"/>
                <w:lang w:eastAsia="tr-TR"/>
              </w:rPr>
              <w:t xml:space="preserve"> Zeynep BAHAP KUDRET</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Yardımcıları</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Amacı</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Bu derste öğrencilerin yazma güçlüğünü, nedenlerini, tanılanma ölçütlerini ve değerlendirme sürecini, erken çocukluk ve okul öncesi döneme yansıyan özelliklerini, ilköğretim yıllarında yazma güçlüğü olan öğrencilerin yazmada yaşadıkları problemleri ve bu problemlere yönelik geliştirilmiş müdahale programlarını tanımlayabilmeleri amaçlanmaktadır.</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Dersin İçeriği</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Öğrenme güçlüğü ve yazma; yazma gelişimi; yazılı anlatım; yazma güçlüğünün nedenleri; yazma güçlüğünün belirtileri; yazma güçlüğünün değerlendirilmesi; değerlendirme araçları; yazma güçlüğünde araştırma temelli müdahale yöntemleri; sınıf uyarlamaları; örnek uygulamalar.</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Arial" w:eastAsia="Times New Roman" w:hAnsi="Arial" w:cs="Arial"/>
                <w:b/>
                <w:bCs/>
                <w:color w:val="666666"/>
                <w:sz w:val="18"/>
                <w:szCs w:val="18"/>
                <w:lang w:eastAsia="tr-TR"/>
              </w:rPr>
            </w:pPr>
            <w:r w:rsidRPr="003D4B36">
              <w:rPr>
                <w:rFonts w:ascii="Arial" w:eastAsia="Times New Roman" w:hAnsi="Arial" w:cs="Arial"/>
                <w:b/>
                <w:bCs/>
                <w:color w:val="666666"/>
                <w:sz w:val="18"/>
                <w:szCs w:val="18"/>
                <w:lang w:eastAsia="tr-TR"/>
              </w:rPr>
              <w:t>Ders Öğrenme Kazanımları</w:t>
            </w:r>
          </w:p>
        </w:tc>
        <w:tc>
          <w:tcPr>
            <w:tcW w:w="0" w:type="auto"/>
            <w:tcBorders>
              <w:bottom w:val="single" w:sz="6" w:space="0" w:color="EEEEEE"/>
              <w:right w:val="single" w:sz="2" w:space="0" w:color="EEEEEE"/>
            </w:tcBorders>
            <w:shd w:val="clear" w:color="auto" w:fill="FFFFFF"/>
            <w:tcMar>
              <w:top w:w="75" w:type="dxa"/>
              <w:left w:w="30" w:type="dxa"/>
              <w:bottom w:w="45" w:type="dxa"/>
              <w:right w:w="30" w:type="dxa"/>
            </w:tcMar>
            <w:hideMark/>
          </w:tcPr>
          <w:p w:rsidR="003D4B36" w:rsidRPr="003D4B36" w:rsidRDefault="003D4B36" w:rsidP="003D4B36">
            <w:pPr>
              <w:pStyle w:val="ListeParagraf"/>
              <w:numPr>
                <w:ilvl w:val="0"/>
                <w:numId w:val="1"/>
              </w:numPr>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Yazma güçlüğünü tanımlar.</w:t>
            </w:r>
            <w:r w:rsidRPr="003D4B36">
              <w:rPr>
                <w:rFonts w:ascii="Arial" w:eastAsia="Times New Roman" w:hAnsi="Arial" w:cs="Arial"/>
                <w:color w:val="666666"/>
                <w:sz w:val="18"/>
                <w:szCs w:val="18"/>
                <w:lang w:eastAsia="tr-TR"/>
              </w:rPr>
              <w:br/>
              <w:t>2) Yazma güçlüğüne yol açan nedenleri açıklar.</w:t>
            </w:r>
            <w:r w:rsidRPr="003D4B36">
              <w:rPr>
                <w:rFonts w:ascii="Arial" w:eastAsia="Times New Roman" w:hAnsi="Arial" w:cs="Arial"/>
                <w:color w:val="666666"/>
                <w:sz w:val="18"/>
                <w:szCs w:val="18"/>
                <w:lang w:eastAsia="tr-TR"/>
              </w:rPr>
              <w:br/>
              <w:t>3) Yazma güçlüğü ile tanılanma ölçütlerini ve değerlendirme sürecini açıklar.</w:t>
            </w:r>
            <w:r w:rsidRPr="003D4B36">
              <w:rPr>
                <w:rFonts w:ascii="Arial" w:eastAsia="Times New Roman" w:hAnsi="Arial" w:cs="Arial"/>
                <w:color w:val="666666"/>
                <w:sz w:val="18"/>
                <w:szCs w:val="18"/>
                <w:lang w:eastAsia="tr-TR"/>
              </w:rPr>
              <w:br/>
              <w:t>4) Yazma güçlüğü gösteren çocukların erken çocukluk ve okul öncesi dönemde özelliklerini açıklar.</w:t>
            </w:r>
            <w:r w:rsidRPr="003D4B36">
              <w:rPr>
                <w:rFonts w:ascii="Arial" w:eastAsia="Times New Roman" w:hAnsi="Arial" w:cs="Arial"/>
                <w:color w:val="666666"/>
                <w:sz w:val="18"/>
                <w:szCs w:val="18"/>
                <w:lang w:eastAsia="tr-TR"/>
              </w:rPr>
              <w:br/>
              <w:t>5) Yazma güçlüğü gösteren öğrencilerin el yazısındaki problemlerini açıklar.</w:t>
            </w:r>
            <w:r w:rsidRPr="003D4B36">
              <w:rPr>
                <w:rFonts w:ascii="Arial" w:eastAsia="Times New Roman" w:hAnsi="Arial" w:cs="Arial"/>
                <w:color w:val="666666"/>
                <w:sz w:val="18"/>
                <w:szCs w:val="18"/>
                <w:lang w:eastAsia="tr-TR"/>
              </w:rPr>
              <w:br/>
              <w:t>6) Yazma güçlüğü gösteren öğrencilerin heceleme problemlerini açıklar.</w:t>
            </w:r>
            <w:r w:rsidRPr="003D4B36">
              <w:rPr>
                <w:rFonts w:ascii="Arial" w:eastAsia="Times New Roman" w:hAnsi="Arial" w:cs="Arial"/>
                <w:color w:val="666666"/>
                <w:sz w:val="18"/>
                <w:szCs w:val="18"/>
                <w:lang w:eastAsia="tr-TR"/>
              </w:rPr>
              <w:br/>
              <w:t>7) Yazma güçlüğü gösteren öğrencilerin yazılı ifade problemlerini açıklar.</w:t>
            </w:r>
            <w:r w:rsidRPr="003D4B36">
              <w:rPr>
                <w:rFonts w:ascii="Arial" w:eastAsia="Times New Roman" w:hAnsi="Arial" w:cs="Arial"/>
                <w:color w:val="666666"/>
                <w:sz w:val="18"/>
                <w:szCs w:val="18"/>
                <w:lang w:eastAsia="tr-TR"/>
              </w:rPr>
              <w:br/>
              <w:t>8) Yazma güçlüğü yaşaması olası çocukların okul öncesi dönemde desteklenmesine yönelik müdahaleleri açıklar.</w:t>
            </w:r>
            <w:r w:rsidRPr="003D4B36">
              <w:rPr>
                <w:rFonts w:ascii="Arial" w:eastAsia="Times New Roman" w:hAnsi="Arial" w:cs="Arial"/>
                <w:color w:val="666666"/>
                <w:sz w:val="18"/>
                <w:szCs w:val="18"/>
                <w:lang w:eastAsia="tr-TR"/>
              </w:rPr>
              <w:br/>
              <w:t>9) Yazma güçlüğü yaşayan çocukların el yazısı, heceleme ve yazılı ifade problemlerine yönelik müdahale programlarını açıklar.</w:t>
            </w:r>
            <w:r w:rsidRPr="003D4B36">
              <w:rPr>
                <w:rFonts w:ascii="Arial" w:eastAsia="Times New Roman" w:hAnsi="Arial" w:cs="Arial"/>
                <w:color w:val="666666"/>
                <w:sz w:val="18"/>
                <w:szCs w:val="18"/>
                <w:lang w:eastAsia="tr-TR"/>
              </w:rPr>
              <w:br/>
              <w:t>10) Çocukların yazma becerilerini değerlendirir.</w:t>
            </w:r>
          </w:p>
          <w:p w:rsidR="003D4B36" w:rsidRPr="003D4B36" w:rsidRDefault="003D4B36" w:rsidP="003D4B36">
            <w:pPr>
              <w:pStyle w:val="ListeParagraf"/>
              <w:spacing w:after="0" w:line="240" w:lineRule="auto"/>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11) Değerlendirme sonuçlarına göre çocukların gereksinimlerine uygun yazma müdahalesi programı geliştirir.</w:t>
            </w:r>
          </w:p>
        </w:tc>
      </w:tr>
    </w:tbl>
    <w:p w:rsidR="003D4B36" w:rsidRPr="003D4B36" w:rsidRDefault="003D4B36" w:rsidP="003D4B36">
      <w:pPr>
        <w:spacing w:after="0" w:line="240" w:lineRule="auto"/>
        <w:rPr>
          <w:rFonts w:ascii="Times New Roman" w:eastAsia="Times New Roman" w:hAnsi="Times New Roman" w:cs="Times New Roman"/>
          <w:sz w:val="24"/>
          <w:szCs w:val="24"/>
          <w:lang w:eastAsia="tr-TR"/>
        </w:rPr>
      </w:pPr>
    </w:p>
    <w:p w:rsidR="003D4B36" w:rsidRPr="003D4B36" w:rsidRDefault="003D4B36" w:rsidP="003D4B36">
      <w:pPr>
        <w:pBdr>
          <w:bottom w:val="single" w:sz="6" w:space="6" w:color="EEEEEE"/>
        </w:pBdr>
        <w:shd w:val="clear" w:color="auto" w:fill="FFFFFF"/>
        <w:spacing w:after="150" w:line="240" w:lineRule="auto"/>
        <w:outlineLvl w:val="5"/>
        <w:rPr>
          <w:rFonts w:ascii="Arial" w:eastAsia="Times New Roman" w:hAnsi="Arial" w:cs="Arial"/>
          <w:caps/>
          <w:color w:val="666666"/>
          <w:sz w:val="21"/>
          <w:szCs w:val="21"/>
          <w:lang w:eastAsia="tr-TR"/>
        </w:rPr>
      </w:pPr>
      <w:r w:rsidRPr="003D4B36">
        <w:rPr>
          <w:rFonts w:ascii="Arial" w:eastAsia="Times New Roman" w:hAnsi="Arial" w:cs="Arial"/>
          <w:caps/>
          <w:color w:val="666666"/>
          <w:sz w:val="21"/>
          <w:szCs w:val="21"/>
          <w:lang w:eastAsia="tr-TR"/>
        </w:rPr>
        <w:t>HAFTALIK DERS AKIŞI</w:t>
      </w:r>
    </w:p>
    <w:tbl>
      <w:tblPr>
        <w:tblW w:w="10170" w:type="dxa"/>
        <w:tblCellSpacing w:w="0" w:type="dxa"/>
        <w:tblBorders>
          <w:top w:val="single" w:sz="6" w:space="0" w:color="EEEEEE"/>
          <w:left w:val="single" w:sz="6" w:space="0" w:color="EEEEEE"/>
          <w:right w:val="single" w:sz="6" w:space="0" w:color="EEEEEE"/>
        </w:tblBorders>
        <w:tblCellMar>
          <w:left w:w="0" w:type="dxa"/>
          <w:right w:w="0" w:type="dxa"/>
        </w:tblCellMar>
        <w:tblLook w:val="04A0" w:firstRow="1" w:lastRow="0" w:firstColumn="1" w:lastColumn="0" w:noHBand="0" w:noVBand="1"/>
      </w:tblPr>
      <w:tblGrid>
        <w:gridCol w:w="786"/>
        <w:gridCol w:w="4394"/>
        <w:gridCol w:w="2478"/>
        <w:gridCol w:w="2512"/>
      </w:tblGrid>
      <w:tr w:rsidR="005B3DDA" w:rsidRPr="003D4B36" w:rsidTr="005B3DDA">
        <w:trPr>
          <w:tblCellSpacing w:w="0" w:type="dxa"/>
        </w:trPr>
        <w:tc>
          <w:tcPr>
            <w:tcW w:w="786"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Hafta</w:t>
            </w:r>
          </w:p>
        </w:tc>
        <w:tc>
          <w:tcPr>
            <w:tcW w:w="4394"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Konular</w:t>
            </w:r>
          </w:p>
        </w:tc>
        <w:tc>
          <w:tcPr>
            <w:tcW w:w="2478"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Öğrenme Faaliyetleri</w:t>
            </w:r>
          </w:p>
        </w:tc>
        <w:tc>
          <w:tcPr>
            <w:tcW w:w="2512" w:type="dxa"/>
            <w:tcBorders>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Öğretim, Yöntem, Teknik ve Yaklaşımları</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 xml:space="preserve">Yazma </w:t>
            </w:r>
            <w:r>
              <w:rPr>
                <w:rFonts w:ascii="Times New Roman" w:eastAsia="Times New Roman" w:hAnsi="Times New Roman" w:cs="Times New Roman"/>
                <w:sz w:val="18"/>
                <w:szCs w:val="18"/>
                <w:lang w:eastAsia="tr-TR"/>
              </w:rPr>
              <w:t>becerisinin tanımı ve yazma becerisinin gelişimi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 xml:space="preserve">Yazma </w:t>
            </w:r>
            <w:r>
              <w:rPr>
                <w:rFonts w:ascii="Times New Roman" w:eastAsia="Times New Roman" w:hAnsi="Times New Roman" w:cs="Times New Roman"/>
                <w:sz w:val="18"/>
                <w:szCs w:val="18"/>
                <w:lang w:eastAsia="tr-TR"/>
              </w:rPr>
              <w:t xml:space="preserve">becerisinin bileşenleri, yazma </w:t>
            </w:r>
            <w:r w:rsidRPr="003D4B36">
              <w:rPr>
                <w:rFonts w:ascii="Times New Roman" w:eastAsia="Times New Roman" w:hAnsi="Times New Roman" w:cs="Times New Roman"/>
                <w:sz w:val="18"/>
                <w:szCs w:val="18"/>
                <w:lang w:eastAsia="tr-TR"/>
              </w:rPr>
              <w:t>güçlüğüne yol açan nedenler</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3.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Yazma becerilerinin desteklenmesi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lastRenderedPageBreak/>
              <w:t>4.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 yazısında görülen güçlükler ve desteklenmesi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5B3DDA">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Okunaklılığın</w:t>
            </w:r>
            <w:proofErr w:type="spellEnd"/>
            <w:r>
              <w:rPr>
                <w:rFonts w:ascii="Times New Roman" w:eastAsia="Times New Roman" w:hAnsi="Times New Roman" w:cs="Times New Roman"/>
                <w:sz w:val="18"/>
                <w:szCs w:val="18"/>
                <w:lang w:eastAsia="tr-TR"/>
              </w:rPr>
              <w:t xml:space="preserve"> ve akıcılığın desteklenmesi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6.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Hecelemede görülen güçlükler ve heceleme becerilerinin desteklenmesi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7.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Yazılı anlatımda görülen güçlükler ve desteklenmesi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8.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Ara Sınav</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9.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Yazma stratejileri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10. Hafta</w:t>
            </w:r>
          </w:p>
        </w:tc>
        <w:tc>
          <w:tcPr>
            <w:tcW w:w="4394" w:type="dxa"/>
            <w:tcBorders>
              <w:bottom w:val="single" w:sz="6" w:space="0" w:color="EEEEEE"/>
              <w:right w:val="single" w:sz="6" w:space="0" w:color="EEEEEE"/>
            </w:tcBorders>
            <w:tcMar>
              <w:top w:w="75" w:type="dxa"/>
              <w:left w:w="30" w:type="dxa"/>
              <w:bottom w:w="45" w:type="dxa"/>
              <w:right w:w="30" w:type="dxa"/>
            </w:tcMar>
          </w:tcPr>
          <w:p w:rsidR="003D4B36" w:rsidRPr="003D4B36" w:rsidRDefault="005B3DDA" w:rsidP="003D4B3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Yazma süreci modeli</w:t>
            </w:r>
          </w:p>
        </w:tc>
        <w:tc>
          <w:tcPr>
            <w:tcW w:w="2478" w:type="dxa"/>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11.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Yazmada bilişsel strateji öğretimi</w:t>
            </w:r>
          </w:p>
        </w:tc>
        <w:tc>
          <w:tcPr>
            <w:tcW w:w="2478"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5B3DDA" w:rsidRPr="003D4B36" w:rsidRDefault="005B3DDA" w:rsidP="005B3DDA">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12.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Yazmada kendini düzenleme stratejisi geliştirme modeli</w:t>
            </w:r>
          </w:p>
        </w:tc>
        <w:tc>
          <w:tcPr>
            <w:tcW w:w="2478"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5B3DDA" w:rsidRPr="003D4B36" w:rsidRDefault="005B3DDA" w:rsidP="005B3DDA">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13.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Özet yazma becerilerinin öğretimi</w:t>
            </w:r>
          </w:p>
        </w:tc>
        <w:tc>
          <w:tcPr>
            <w:tcW w:w="2478"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5B3DDA" w:rsidRPr="003D4B36" w:rsidRDefault="005B3DDA" w:rsidP="005B3DDA">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Anlatım; Soru Yanıt</w:t>
            </w:r>
          </w:p>
        </w:tc>
      </w:tr>
      <w:tr w:rsidR="005B3DDA" w:rsidRPr="003D4B36" w:rsidTr="005B3DDA">
        <w:trPr>
          <w:tblCellSpacing w:w="0" w:type="dxa"/>
        </w:trPr>
        <w:tc>
          <w:tcPr>
            <w:tcW w:w="786"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14. Hafta</w:t>
            </w:r>
          </w:p>
        </w:tc>
        <w:tc>
          <w:tcPr>
            <w:tcW w:w="4394"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Metin yapılarına göre yazma öğretimi</w:t>
            </w:r>
          </w:p>
        </w:tc>
        <w:tc>
          <w:tcPr>
            <w:tcW w:w="2478" w:type="dxa"/>
            <w:tcBorders>
              <w:bottom w:val="single" w:sz="6" w:space="0" w:color="EEEEEE"/>
              <w:right w:val="single" w:sz="6" w:space="0" w:color="EEEEEE"/>
            </w:tcBorders>
            <w:tcMar>
              <w:top w:w="75" w:type="dxa"/>
              <w:left w:w="30" w:type="dxa"/>
              <w:bottom w:w="45" w:type="dxa"/>
              <w:right w:w="30" w:type="dxa"/>
            </w:tcMar>
            <w:hideMark/>
          </w:tcPr>
          <w:p w:rsidR="005B3DDA" w:rsidRPr="003D4B36" w:rsidRDefault="005B3DDA" w:rsidP="005B3DDA">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Etkinlik (İnternette Tarama, Kütüphane Çalışması, Gezi, Gözlem, Görüşme vb.)</w:t>
            </w:r>
          </w:p>
        </w:tc>
        <w:tc>
          <w:tcPr>
            <w:tcW w:w="2512" w:type="dxa"/>
            <w:tcBorders>
              <w:bottom w:val="single" w:sz="6" w:space="0" w:color="EEEEEE"/>
              <w:right w:val="single" w:sz="2" w:space="0" w:color="EEEEEE"/>
            </w:tcBorders>
            <w:tcMar>
              <w:top w:w="75" w:type="dxa"/>
              <w:left w:w="30" w:type="dxa"/>
              <w:bottom w:w="45" w:type="dxa"/>
              <w:right w:w="30" w:type="dxa"/>
            </w:tcMar>
            <w:hideMark/>
          </w:tcPr>
          <w:p w:rsidR="005B3DDA" w:rsidRPr="003D4B36" w:rsidRDefault="005B3DDA" w:rsidP="005B3DDA">
            <w:pPr>
              <w:spacing w:after="24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 xml:space="preserve">Tartışma; </w:t>
            </w:r>
            <w:proofErr w:type="spellStart"/>
            <w:r w:rsidRPr="003D4B36">
              <w:rPr>
                <w:rFonts w:ascii="Times New Roman" w:eastAsia="Times New Roman" w:hAnsi="Times New Roman" w:cs="Times New Roman"/>
                <w:sz w:val="18"/>
                <w:szCs w:val="18"/>
                <w:lang w:eastAsia="tr-TR"/>
              </w:rPr>
              <w:t>Örnekolay</w:t>
            </w:r>
            <w:proofErr w:type="spellEnd"/>
          </w:p>
        </w:tc>
      </w:tr>
    </w:tbl>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p>
    <w:p w:rsidR="003D4B36" w:rsidRPr="003D4B36" w:rsidRDefault="003D4B36" w:rsidP="003D4B36">
      <w:pPr>
        <w:pBdr>
          <w:bottom w:val="single" w:sz="6" w:space="6" w:color="EEEEEE"/>
        </w:pBdr>
        <w:shd w:val="clear" w:color="auto" w:fill="FFFFFF"/>
        <w:spacing w:after="150" w:line="240" w:lineRule="auto"/>
        <w:outlineLvl w:val="5"/>
        <w:rPr>
          <w:rFonts w:ascii="Arial" w:eastAsia="Times New Roman" w:hAnsi="Arial" w:cs="Arial"/>
          <w:caps/>
          <w:color w:val="666666"/>
          <w:sz w:val="21"/>
          <w:szCs w:val="21"/>
          <w:lang w:eastAsia="tr-TR"/>
        </w:rPr>
      </w:pPr>
      <w:r w:rsidRPr="003D4B36">
        <w:rPr>
          <w:rFonts w:ascii="Arial" w:eastAsia="Times New Roman" w:hAnsi="Arial" w:cs="Arial"/>
          <w:caps/>
          <w:color w:val="666666"/>
          <w:sz w:val="21"/>
          <w:szCs w:val="21"/>
          <w:lang w:eastAsia="tr-TR"/>
        </w:rPr>
        <w:t>DERSTE KULLANILAN KAYNAKLAR</w:t>
      </w:r>
      <w:bookmarkStart w:id="0" w:name="_GoBack"/>
      <w:bookmarkEnd w:id="0"/>
    </w:p>
    <w:tbl>
      <w:tblPr>
        <w:tblW w:w="10170" w:type="dxa"/>
        <w:tblCellSpacing w:w="0" w:type="dxa"/>
        <w:tblBorders>
          <w:top w:val="single" w:sz="6" w:space="0" w:color="EEEEEE"/>
          <w:left w:val="single" w:sz="6" w:space="0" w:color="EEEEEE"/>
          <w:right w:val="single" w:sz="6" w:space="0" w:color="EEEEEE"/>
        </w:tblBorders>
        <w:tblCellMar>
          <w:left w:w="0" w:type="dxa"/>
          <w:right w:w="0" w:type="dxa"/>
        </w:tblCellMar>
        <w:tblLook w:val="04A0" w:firstRow="1" w:lastRow="0" w:firstColumn="1" w:lastColumn="0" w:noHBand="0" w:noVBand="1"/>
      </w:tblPr>
      <w:tblGrid>
        <w:gridCol w:w="10170"/>
      </w:tblGrid>
      <w:tr w:rsidR="003D4B36" w:rsidRPr="003D4B36" w:rsidTr="003D4B36">
        <w:trPr>
          <w:tblCellSpacing w:w="0" w:type="dxa"/>
        </w:trPr>
        <w:tc>
          <w:tcPr>
            <w:tcW w:w="0" w:type="auto"/>
            <w:tcBorders>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Kaynaklar</w:t>
            </w:r>
          </w:p>
        </w:tc>
      </w:tr>
      <w:tr w:rsidR="003D4B36" w:rsidRPr="003D4B36" w:rsidTr="003D4B36">
        <w:trPr>
          <w:tblCellSpacing w:w="0" w:type="dxa"/>
        </w:trPr>
        <w:tc>
          <w:tcPr>
            <w:tcW w:w="10080" w:type="dxa"/>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proofErr w:type="spellStart"/>
            <w:r w:rsidRPr="003D4B36">
              <w:rPr>
                <w:rFonts w:ascii="Times New Roman" w:eastAsia="Times New Roman" w:hAnsi="Times New Roman" w:cs="Times New Roman"/>
                <w:sz w:val="18"/>
                <w:szCs w:val="18"/>
                <w:lang w:eastAsia="tr-TR"/>
              </w:rPr>
              <w:t>Lerner</w:t>
            </w:r>
            <w:proofErr w:type="spellEnd"/>
            <w:r w:rsidRPr="003D4B36">
              <w:rPr>
                <w:rFonts w:ascii="Times New Roman" w:eastAsia="Times New Roman" w:hAnsi="Times New Roman" w:cs="Times New Roman"/>
                <w:sz w:val="18"/>
                <w:szCs w:val="18"/>
                <w:lang w:eastAsia="tr-TR"/>
              </w:rPr>
              <w:t xml:space="preserve">, J. (2000). Learning </w:t>
            </w:r>
            <w:proofErr w:type="spellStart"/>
            <w:r w:rsidRPr="003D4B36">
              <w:rPr>
                <w:rFonts w:ascii="Times New Roman" w:eastAsia="Times New Roman" w:hAnsi="Times New Roman" w:cs="Times New Roman"/>
                <w:sz w:val="18"/>
                <w:szCs w:val="18"/>
                <w:lang w:eastAsia="tr-TR"/>
              </w:rPr>
              <w:t>Disabilities</w:t>
            </w:r>
            <w:proofErr w:type="spellEnd"/>
            <w:r w:rsidRPr="003D4B36">
              <w:rPr>
                <w:rFonts w:ascii="Times New Roman" w:eastAsia="Times New Roman" w:hAnsi="Times New Roman" w:cs="Times New Roman"/>
                <w:sz w:val="18"/>
                <w:szCs w:val="18"/>
                <w:lang w:eastAsia="tr-TR"/>
              </w:rPr>
              <w:t xml:space="preserve"> </w:t>
            </w:r>
            <w:proofErr w:type="gramStart"/>
            <w:r w:rsidRPr="003D4B36">
              <w:rPr>
                <w:rFonts w:ascii="Times New Roman" w:eastAsia="Times New Roman" w:hAnsi="Times New Roman" w:cs="Times New Roman"/>
                <w:sz w:val="18"/>
                <w:szCs w:val="18"/>
                <w:lang w:eastAsia="tr-TR"/>
              </w:rPr>
              <w:t>(</w:t>
            </w:r>
            <w:proofErr w:type="gramEnd"/>
            <w:r w:rsidRPr="003D4B36">
              <w:rPr>
                <w:rFonts w:ascii="Times New Roman" w:eastAsia="Times New Roman" w:hAnsi="Times New Roman" w:cs="Times New Roman"/>
                <w:sz w:val="18"/>
                <w:szCs w:val="18"/>
                <w:lang w:eastAsia="tr-TR"/>
              </w:rPr>
              <w:t xml:space="preserve">8th. Ed.). Boston, MA, USA: </w:t>
            </w:r>
            <w:proofErr w:type="spellStart"/>
            <w:r w:rsidRPr="003D4B36">
              <w:rPr>
                <w:rFonts w:ascii="Times New Roman" w:eastAsia="Times New Roman" w:hAnsi="Times New Roman" w:cs="Times New Roman"/>
                <w:sz w:val="18"/>
                <w:szCs w:val="18"/>
                <w:lang w:eastAsia="tr-TR"/>
              </w:rPr>
              <w:t>Houghton</w:t>
            </w:r>
            <w:proofErr w:type="spellEnd"/>
            <w:r w:rsidRPr="003D4B36">
              <w:rPr>
                <w:rFonts w:ascii="Times New Roman" w:eastAsia="Times New Roman" w:hAnsi="Times New Roman" w:cs="Times New Roman"/>
                <w:sz w:val="18"/>
                <w:szCs w:val="18"/>
                <w:lang w:eastAsia="tr-TR"/>
              </w:rPr>
              <w:t xml:space="preserve"> </w:t>
            </w:r>
            <w:proofErr w:type="spellStart"/>
            <w:r w:rsidRPr="003D4B36">
              <w:rPr>
                <w:rFonts w:ascii="Times New Roman" w:eastAsia="Times New Roman" w:hAnsi="Times New Roman" w:cs="Times New Roman"/>
                <w:sz w:val="18"/>
                <w:szCs w:val="18"/>
                <w:lang w:eastAsia="tr-TR"/>
              </w:rPr>
              <w:t>Mifflin</w:t>
            </w:r>
            <w:proofErr w:type="spellEnd"/>
            <w:r w:rsidRPr="003D4B36">
              <w:rPr>
                <w:rFonts w:ascii="Times New Roman" w:eastAsia="Times New Roman" w:hAnsi="Times New Roman" w:cs="Times New Roman"/>
                <w:sz w:val="18"/>
                <w:szCs w:val="18"/>
                <w:lang w:eastAsia="tr-TR"/>
              </w:rPr>
              <w:t>.</w:t>
            </w:r>
          </w:p>
        </w:tc>
      </w:tr>
    </w:tbl>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p>
    <w:p w:rsidR="003D4B36" w:rsidRPr="003D4B36" w:rsidRDefault="003D4B36" w:rsidP="003D4B36">
      <w:pPr>
        <w:pBdr>
          <w:bottom w:val="single" w:sz="6" w:space="6" w:color="EEEEEE"/>
        </w:pBdr>
        <w:shd w:val="clear" w:color="auto" w:fill="FFFFFF"/>
        <w:spacing w:after="150" w:line="240" w:lineRule="auto"/>
        <w:outlineLvl w:val="5"/>
        <w:rPr>
          <w:rFonts w:ascii="Arial" w:eastAsia="Times New Roman" w:hAnsi="Arial" w:cs="Arial"/>
          <w:caps/>
          <w:color w:val="666666"/>
          <w:sz w:val="21"/>
          <w:szCs w:val="21"/>
          <w:lang w:eastAsia="tr-TR"/>
        </w:rPr>
      </w:pPr>
      <w:r w:rsidRPr="003D4B36">
        <w:rPr>
          <w:rFonts w:ascii="Arial" w:eastAsia="Times New Roman" w:hAnsi="Arial" w:cs="Arial"/>
          <w:caps/>
          <w:color w:val="666666"/>
          <w:sz w:val="21"/>
          <w:szCs w:val="21"/>
          <w:lang w:eastAsia="tr-TR"/>
        </w:rPr>
        <w:t>DERSIN ÖĞRENME KAZANIMLARININ PROGRAM YETERLILIKLERI İLE İLIŞKISI</w:t>
      </w:r>
    </w:p>
    <w:tbl>
      <w:tblPr>
        <w:tblW w:w="10170" w:type="dxa"/>
        <w:tblBorders>
          <w:top w:val="single" w:sz="6" w:space="0" w:color="EEEEEE"/>
          <w:left w:val="single" w:sz="6" w:space="0" w:color="EEEEEE"/>
          <w:bottom w:val="outset" w:sz="6" w:space="0" w:color="auto"/>
          <w:right w:val="single" w:sz="6" w:space="0" w:color="EEEEEE"/>
        </w:tblBorders>
        <w:tblCellMar>
          <w:left w:w="0" w:type="dxa"/>
          <w:right w:w="0" w:type="dxa"/>
        </w:tblCellMar>
        <w:tblLook w:val="04A0" w:firstRow="1" w:lastRow="0" w:firstColumn="1" w:lastColumn="0" w:noHBand="0" w:noVBand="1"/>
      </w:tblPr>
      <w:tblGrid>
        <w:gridCol w:w="1020"/>
        <w:gridCol w:w="4350"/>
        <w:gridCol w:w="420"/>
        <w:gridCol w:w="420"/>
        <w:gridCol w:w="420"/>
        <w:gridCol w:w="420"/>
        <w:gridCol w:w="420"/>
        <w:gridCol w:w="420"/>
        <w:gridCol w:w="420"/>
        <w:gridCol w:w="420"/>
        <w:gridCol w:w="420"/>
        <w:gridCol w:w="510"/>
        <w:gridCol w:w="510"/>
      </w:tblGrid>
      <w:tr w:rsidR="003D4B36" w:rsidRPr="003D4B36" w:rsidTr="003D4B36">
        <w:tc>
          <w:tcPr>
            <w:tcW w:w="0" w:type="auto"/>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Program Yeterlilik</w:t>
            </w:r>
          </w:p>
        </w:tc>
        <w:tc>
          <w:tcPr>
            <w:tcW w:w="0" w:type="auto"/>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Katkı Düzeyi</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DK1</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DK2</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DK3</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DK4</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DK5</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DK6</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DK7</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DK8</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DK9</w:t>
            </w:r>
          </w:p>
        </w:tc>
        <w:tc>
          <w:tcPr>
            <w:tcW w:w="150" w:type="dxa"/>
            <w:tcBorders>
              <w:top w:val="outset" w:sz="6" w:space="0" w:color="auto"/>
              <w:left w:val="outset" w:sz="6" w:space="0" w:color="auto"/>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DK10</w:t>
            </w:r>
          </w:p>
        </w:tc>
        <w:tc>
          <w:tcPr>
            <w:tcW w:w="150" w:type="dxa"/>
            <w:tcBorders>
              <w:top w:val="outset" w:sz="6" w:space="0" w:color="auto"/>
              <w:left w:val="outset" w:sz="6" w:space="0" w:color="auto"/>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u w:val="single"/>
                <w:lang w:eastAsia="tr-TR"/>
              </w:rPr>
            </w:pPr>
            <w:r w:rsidRPr="003D4B36">
              <w:rPr>
                <w:rFonts w:ascii="Times New Roman" w:eastAsia="Times New Roman" w:hAnsi="Times New Roman" w:cs="Times New Roman"/>
                <w:b/>
                <w:bCs/>
                <w:sz w:val="18"/>
                <w:szCs w:val="18"/>
                <w:u w:val="single"/>
                <w:lang w:eastAsia="tr-TR"/>
              </w:rPr>
              <w:t>DK11</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PY2</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PY4</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PY5</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3</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PY7</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PY14</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r w:rsidR="003D4B36" w:rsidRPr="003D4B36" w:rsidTr="003D4B36">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u w:val="single"/>
                <w:lang w:eastAsia="tr-TR"/>
              </w:rPr>
            </w:pPr>
            <w:r w:rsidRPr="003D4B36">
              <w:rPr>
                <w:rFonts w:ascii="Times New Roman" w:eastAsia="Times New Roman" w:hAnsi="Times New Roman" w:cs="Times New Roman"/>
                <w:sz w:val="18"/>
                <w:szCs w:val="18"/>
                <w:u w:val="single"/>
                <w:lang w:eastAsia="tr-TR"/>
              </w:rPr>
              <w:t>PY16</w:t>
            </w:r>
          </w:p>
        </w:tc>
        <w:tc>
          <w:tcPr>
            <w:tcW w:w="4350" w:type="dxa"/>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5</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c>
          <w:tcPr>
            <w:tcW w:w="0" w:type="auto"/>
            <w:tcBorders>
              <w:top w:val="outset" w:sz="6" w:space="0" w:color="auto"/>
              <w:left w:val="outset" w:sz="6" w:space="0" w:color="auto"/>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0</w:t>
            </w:r>
          </w:p>
        </w:tc>
      </w:tr>
    </w:tbl>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br/>
        <w:t>*DK = Ders Kazanımı.</w:t>
      </w:r>
    </w:p>
    <w:tbl>
      <w:tblPr>
        <w:tblW w:w="10170" w:type="dxa"/>
        <w:tblCellSpacing w:w="0" w:type="dxa"/>
        <w:tblBorders>
          <w:top w:val="single" w:sz="6" w:space="0" w:color="EEEEEE"/>
          <w:left w:val="single" w:sz="6" w:space="0" w:color="EEEEEE"/>
          <w:right w:val="single" w:sz="6" w:space="0" w:color="EEEEEE"/>
        </w:tblBorders>
        <w:tblCellMar>
          <w:left w:w="0" w:type="dxa"/>
          <w:right w:w="0" w:type="dxa"/>
        </w:tblCellMar>
        <w:tblLook w:val="04A0" w:firstRow="1" w:lastRow="0" w:firstColumn="1" w:lastColumn="0" w:noHBand="0" w:noVBand="1"/>
      </w:tblPr>
      <w:tblGrid>
        <w:gridCol w:w="2714"/>
        <w:gridCol w:w="755"/>
        <w:gridCol w:w="1747"/>
        <w:gridCol w:w="1071"/>
        <w:gridCol w:w="775"/>
        <w:gridCol w:w="1226"/>
        <w:gridCol w:w="1882"/>
      </w:tblGrid>
      <w:tr w:rsidR="003D4B36" w:rsidRPr="003D4B36" w:rsidTr="003D4B36">
        <w:trPr>
          <w:tblCellSpacing w:w="0" w:type="dxa"/>
        </w:trPr>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0</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1</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2</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3</w:t>
            </w:r>
          </w:p>
        </w:tc>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4</w:t>
            </w:r>
          </w:p>
        </w:tc>
        <w:tc>
          <w:tcPr>
            <w:tcW w:w="0" w:type="auto"/>
            <w:tcBorders>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5</w:t>
            </w:r>
          </w:p>
        </w:tc>
      </w:tr>
      <w:tr w:rsidR="003D4B36" w:rsidRPr="003D4B36" w:rsidTr="003D4B36">
        <w:trPr>
          <w:tblCellSpacing w:w="0" w:type="dxa"/>
        </w:trPr>
        <w:tc>
          <w:tcPr>
            <w:tcW w:w="2715"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Katkı Düzeyi</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Yok</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Çok Düşük</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Düşük</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Orta</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Yüksek</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Çok Yüksek</w:t>
            </w:r>
          </w:p>
        </w:tc>
      </w:tr>
    </w:tbl>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r w:rsidRPr="003D4B36">
        <w:rPr>
          <w:rFonts w:ascii="Arial" w:eastAsia="Times New Roman" w:hAnsi="Arial" w:cs="Arial"/>
          <w:color w:val="666666"/>
          <w:sz w:val="18"/>
          <w:szCs w:val="18"/>
          <w:lang w:eastAsia="tr-TR"/>
        </w:rPr>
        <w:t>.</w:t>
      </w:r>
    </w:p>
    <w:p w:rsidR="003D4B36" w:rsidRPr="003D4B36" w:rsidRDefault="003D4B36" w:rsidP="003D4B36">
      <w:pPr>
        <w:shd w:val="clear" w:color="auto" w:fill="FFFFFF"/>
        <w:spacing w:after="0" w:line="240" w:lineRule="auto"/>
        <w:rPr>
          <w:rFonts w:ascii="Arial" w:eastAsia="Times New Roman" w:hAnsi="Arial" w:cs="Arial"/>
          <w:color w:val="666666"/>
          <w:sz w:val="18"/>
          <w:szCs w:val="18"/>
          <w:lang w:eastAsia="tr-TR"/>
        </w:rPr>
      </w:pPr>
    </w:p>
    <w:p w:rsidR="003D4B36" w:rsidRPr="003D4B36" w:rsidRDefault="003D4B36" w:rsidP="003D4B36">
      <w:pPr>
        <w:pBdr>
          <w:bottom w:val="single" w:sz="6" w:space="6" w:color="EEEEEE"/>
        </w:pBdr>
        <w:shd w:val="clear" w:color="auto" w:fill="FFFFFF"/>
        <w:spacing w:after="150" w:line="240" w:lineRule="auto"/>
        <w:outlineLvl w:val="5"/>
        <w:rPr>
          <w:rFonts w:ascii="Arial" w:eastAsia="Times New Roman" w:hAnsi="Arial" w:cs="Arial"/>
          <w:caps/>
          <w:color w:val="666666"/>
          <w:sz w:val="21"/>
          <w:szCs w:val="21"/>
          <w:lang w:eastAsia="tr-TR"/>
        </w:rPr>
      </w:pPr>
      <w:r w:rsidRPr="003D4B36">
        <w:rPr>
          <w:rFonts w:ascii="Arial" w:eastAsia="Times New Roman" w:hAnsi="Arial" w:cs="Arial"/>
          <w:caps/>
          <w:color w:val="666666"/>
          <w:sz w:val="21"/>
          <w:szCs w:val="21"/>
          <w:lang w:eastAsia="tr-TR"/>
        </w:rPr>
        <w:lastRenderedPageBreak/>
        <w:t>ÖLÇME VE DEĞERLENDIRME / AKTS / İŞ YÜKÜ TABLOSU</w:t>
      </w:r>
    </w:p>
    <w:tbl>
      <w:tblPr>
        <w:tblW w:w="10170" w:type="dxa"/>
        <w:tblCellSpacing w:w="0" w:type="dxa"/>
        <w:tblBorders>
          <w:top w:val="single" w:sz="6" w:space="0" w:color="EEEEEE"/>
          <w:left w:val="single" w:sz="6" w:space="0" w:color="EEEEEE"/>
          <w:right w:val="single" w:sz="6" w:space="0" w:color="EEEEEE"/>
        </w:tblBorders>
        <w:tblCellMar>
          <w:left w:w="0" w:type="dxa"/>
          <w:right w:w="0" w:type="dxa"/>
        </w:tblCellMar>
        <w:tblLook w:val="04A0" w:firstRow="1" w:lastRow="0" w:firstColumn="1" w:lastColumn="0" w:noHBand="0" w:noVBand="1"/>
      </w:tblPr>
      <w:tblGrid>
        <w:gridCol w:w="6120"/>
        <w:gridCol w:w="600"/>
        <w:gridCol w:w="1500"/>
        <w:gridCol w:w="1950"/>
      </w:tblGrid>
      <w:tr w:rsidR="003D4B36" w:rsidRPr="003D4B36" w:rsidTr="003D4B36">
        <w:trPr>
          <w:tblCellSpacing w:w="0" w:type="dxa"/>
        </w:trPr>
        <w:tc>
          <w:tcPr>
            <w:tcW w:w="0" w:type="auto"/>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Etkinlik</w:t>
            </w:r>
          </w:p>
        </w:tc>
        <w:tc>
          <w:tcPr>
            <w:tcW w:w="600"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Sayısı</w:t>
            </w:r>
          </w:p>
        </w:tc>
        <w:tc>
          <w:tcPr>
            <w:tcW w:w="1500" w:type="dxa"/>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Süresi (Saat)</w:t>
            </w:r>
          </w:p>
        </w:tc>
        <w:tc>
          <w:tcPr>
            <w:tcW w:w="1950" w:type="dxa"/>
            <w:tcBorders>
              <w:bottom w:val="single" w:sz="6" w:space="0" w:color="EEEEEE"/>
              <w:right w:val="single" w:sz="2"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Toplam İş Yükü (Saat)</w:t>
            </w:r>
          </w:p>
        </w:tc>
      </w:tr>
      <w:tr w:rsidR="003D4B36" w:rsidRPr="003D4B36" w:rsidTr="003D4B36">
        <w:trPr>
          <w:tblCellSpacing w:w="0" w:type="dxa"/>
        </w:trPr>
        <w:tc>
          <w:tcPr>
            <w:tcW w:w="0" w:type="auto"/>
            <w:tcBorders>
              <w:bottom w:val="single" w:sz="6" w:space="0" w:color="EEEEEE"/>
              <w:right w:val="single" w:sz="6" w:space="0" w:color="EEEEEE"/>
            </w:tcBorders>
            <w:shd w:val="clear" w:color="auto" w:fill="F5F5F5"/>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Ders Süresi (hafta sayısı* haftalık toplam ders saati)x</w:t>
            </w:r>
          </w:p>
        </w:tc>
        <w:tc>
          <w:tcPr>
            <w:tcW w:w="0" w:type="auto"/>
            <w:tcBorders>
              <w:bottom w:val="single" w:sz="6" w:space="0" w:color="EEEEEE"/>
              <w:right w:val="single" w:sz="6" w:space="0" w:color="EEEEEE"/>
            </w:tcBorders>
            <w:shd w:val="clear" w:color="auto" w:fill="F5F5F5"/>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14</w:t>
            </w:r>
          </w:p>
        </w:tc>
        <w:tc>
          <w:tcPr>
            <w:tcW w:w="0" w:type="auto"/>
            <w:tcBorders>
              <w:bottom w:val="single" w:sz="6" w:space="0" w:color="EEEEEE"/>
              <w:right w:val="single" w:sz="6" w:space="0" w:color="EEEEEE"/>
            </w:tcBorders>
            <w:shd w:val="clear" w:color="auto" w:fill="F5F5F5"/>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w:t>
            </w:r>
          </w:p>
        </w:tc>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28</w:t>
            </w:r>
          </w:p>
        </w:tc>
      </w:tr>
      <w:tr w:rsidR="003D4B36" w:rsidRPr="003D4B36" w:rsidTr="003D4B36">
        <w:trPr>
          <w:tblCellSpacing w:w="0" w:type="dxa"/>
        </w:trPr>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Sınıf Dışı Ders Çalışma Süresi (</w:t>
            </w:r>
            <w:proofErr w:type="spellStart"/>
            <w:r w:rsidRPr="003D4B36">
              <w:rPr>
                <w:rFonts w:ascii="Times New Roman" w:eastAsia="Times New Roman" w:hAnsi="Times New Roman" w:cs="Times New Roman"/>
                <w:sz w:val="18"/>
                <w:szCs w:val="18"/>
                <w:lang w:eastAsia="tr-TR"/>
              </w:rPr>
              <w:t>Önçalışma</w:t>
            </w:r>
            <w:proofErr w:type="spellEnd"/>
            <w:r w:rsidRPr="003D4B36">
              <w:rPr>
                <w:rFonts w:ascii="Times New Roman" w:eastAsia="Times New Roman" w:hAnsi="Times New Roman" w:cs="Times New Roman"/>
                <w:sz w:val="18"/>
                <w:szCs w:val="18"/>
                <w:lang w:eastAsia="tr-TR"/>
              </w:rPr>
              <w:t>, Pekiştirme)</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14</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28</w:t>
            </w:r>
          </w:p>
        </w:tc>
      </w:tr>
      <w:tr w:rsidR="003D4B36" w:rsidRPr="003D4B36" w:rsidTr="003D4B36">
        <w:trPr>
          <w:tblCellSpacing w:w="0" w:type="dxa"/>
        </w:trPr>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proofErr w:type="spellStart"/>
            <w:r w:rsidRPr="003D4B36">
              <w:rPr>
                <w:rFonts w:ascii="Times New Roman" w:eastAsia="Times New Roman" w:hAnsi="Times New Roman" w:cs="Times New Roman"/>
                <w:sz w:val="18"/>
                <w:szCs w:val="18"/>
                <w:lang w:eastAsia="tr-TR"/>
              </w:rPr>
              <w:t>Arasınavlar</w:t>
            </w:r>
            <w:proofErr w:type="spellEnd"/>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r>
      <w:tr w:rsidR="003D4B36" w:rsidRPr="003D4B36" w:rsidTr="003D4B36">
        <w:trPr>
          <w:tblCellSpacing w:w="0" w:type="dxa"/>
        </w:trPr>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proofErr w:type="spellStart"/>
            <w:r w:rsidRPr="003D4B36">
              <w:rPr>
                <w:rFonts w:ascii="Times New Roman" w:eastAsia="Times New Roman" w:hAnsi="Times New Roman" w:cs="Times New Roman"/>
                <w:sz w:val="18"/>
                <w:szCs w:val="18"/>
                <w:lang w:eastAsia="tr-TR"/>
              </w:rPr>
              <w:t>Arasınavlar</w:t>
            </w:r>
            <w:proofErr w:type="spellEnd"/>
            <w:r w:rsidRPr="003D4B36">
              <w:rPr>
                <w:rFonts w:ascii="Times New Roman" w:eastAsia="Times New Roman" w:hAnsi="Times New Roman" w:cs="Times New Roman"/>
                <w:sz w:val="18"/>
                <w:szCs w:val="18"/>
                <w:lang w:eastAsia="tr-TR"/>
              </w:rPr>
              <w:t xml:space="preserve"> Hazırlık</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20</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20</w:t>
            </w:r>
          </w:p>
        </w:tc>
      </w:tr>
      <w:tr w:rsidR="003D4B36" w:rsidRPr="003D4B36" w:rsidTr="003D4B36">
        <w:trPr>
          <w:tblCellSpacing w:w="0" w:type="dxa"/>
        </w:trPr>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Final</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r>
      <w:tr w:rsidR="003D4B36" w:rsidRPr="003D4B36" w:rsidTr="003D4B36">
        <w:trPr>
          <w:tblCellSpacing w:w="0" w:type="dxa"/>
        </w:trPr>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Final Hazırlık</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1</w:t>
            </w:r>
          </w:p>
        </w:tc>
        <w:tc>
          <w:tcPr>
            <w:tcW w:w="0" w:type="auto"/>
            <w:tcBorders>
              <w:bottom w:val="single" w:sz="6" w:space="0" w:color="EEEEEE"/>
              <w:right w:val="single" w:sz="6"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20</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20</w:t>
            </w:r>
          </w:p>
        </w:tc>
      </w:tr>
      <w:tr w:rsidR="003D4B36" w:rsidRPr="003D4B36" w:rsidTr="003D4B36">
        <w:trPr>
          <w:tblCellSpacing w:w="0" w:type="dxa"/>
        </w:trPr>
        <w:tc>
          <w:tcPr>
            <w:tcW w:w="2715" w:type="dxa"/>
            <w:gridSpan w:val="3"/>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Toplam İş Yükü</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98</w:t>
            </w:r>
          </w:p>
        </w:tc>
      </w:tr>
      <w:tr w:rsidR="003D4B36" w:rsidRPr="003D4B36" w:rsidTr="003D4B36">
        <w:trPr>
          <w:tblCellSpacing w:w="0" w:type="dxa"/>
        </w:trPr>
        <w:tc>
          <w:tcPr>
            <w:tcW w:w="2715" w:type="dxa"/>
            <w:gridSpan w:val="3"/>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Toplam İş Yükü / 30 (s)</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3.27</w:t>
            </w:r>
          </w:p>
        </w:tc>
      </w:tr>
      <w:tr w:rsidR="003D4B36" w:rsidRPr="003D4B36" w:rsidTr="003D4B36">
        <w:trPr>
          <w:tblCellSpacing w:w="0" w:type="dxa"/>
        </w:trPr>
        <w:tc>
          <w:tcPr>
            <w:tcW w:w="2715" w:type="dxa"/>
            <w:gridSpan w:val="3"/>
            <w:tcBorders>
              <w:bottom w:val="single" w:sz="6" w:space="0" w:color="EEEEEE"/>
              <w:right w:val="single" w:sz="6" w:space="0" w:color="EEEEEE"/>
            </w:tcBorders>
            <w:shd w:val="clear" w:color="auto" w:fill="F6F6F6"/>
            <w:tcMar>
              <w:top w:w="75" w:type="dxa"/>
              <w:left w:w="30" w:type="dxa"/>
              <w:bottom w:w="45" w:type="dxa"/>
              <w:right w:w="30" w:type="dxa"/>
            </w:tcMar>
            <w:hideMark/>
          </w:tcPr>
          <w:p w:rsidR="003D4B36" w:rsidRPr="003D4B36" w:rsidRDefault="003D4B36" w:rsidP="003D4B36">
            <w:pPr>
              <w:spacing w:after="0" w:line="240" w:lineRule="auto"/>
              <w:rPr>
                <w:rFonts w:ascii="Times New Roman" w:eastAsia="Times New Roman" w:hAnsi="Times New Roman" w:cs="Times New Roman"/>
                <w:b/>
                <w:bCs/>
                <w:sz w:val="18"/>
                <w:szCs w:val="18"/>
                <w:lang w:eastAsia="tr-TR"/>
              </w:rPr>
            </w:pPr>
            <w:r w:rsidRPr="003D4B36">
              <w:rPr>
                <w:rFonts w:ascii="Times New Roman" w:eastAsia="Times New Roman" w:hAnsi="Times New Roman" w:cs="Times New Roman"/>
                <w:b/>
                <w:bCs/>
                <w:sz w:val="18"/>
                <w:szCs w:val="18"/>
                <w:lang w:eastAsia="tr-TR"/>
              </w:rPr>
              <w:t>Dersin AKTS Kredisi</w:t>
            </w:r>
          </w:p>
        </w:tc>
        <w:tc>
          <w:tcPr>
            <w:tcW w:w="0" w:type="auto"/>
            <w:tcBorders>
              <w:bottom w:val="single" w:sz="6" w:space="0" w:color="EEEEEE"/>
              <w:right w:val="single" w:sz="2" w:space="0" w:color="EEEEEE"/>
            </w:tcBorders>
            <w:tcMar>
              <w:top w:w="75" w:type="dxa"/>
              <w:left w:w="30" w:type="dxa"/>
              <w:bottom w:w="45" w:type="dxa"/>
              <w:right w:w="30" w:type="dxa"/>
            </w:tcMar>
            <w:hideMark/>
          </w:tcPr>
          <w:p w:rsidR="003D4B36" w:rsidRPr="003D4B36" w:rsidRDefault="003D4B36" w:rsidP="003D4B36">
            <w:pPr>
              <w:spacing w:after="0" w:line="240" w:lineRule="auto"/>
              <w:jc w:val="center"/>
              <w:rPr>
                <w:rFonts w:ascii="Times New Roman" w:eastAsia="Times New Roman" w:hAnsi="Times New Roman" w:cs="Times New Roman"/>
                <w:sz w:val="18"/>
                <w:szCs w:val="18"/>
                <w:lang w:eastAsia="tr-TR"/>
              </w:rPr>
            </w:pPr>
            <w:r w:rsidRPr="003D4B36">
              <w:rPr>
                <w:rFonts w:ascii="Times New Roman" w:eastAsia="Times New Roman" w:hAnsi="Times New Roman" w:cs="Times New Roman"/>
                <w:sz w:val="18"/>
                <w:szCs w:val="18"/>
                <w:lang w:eastAsia="tr-TR"/>
              </w:rPr>
              <w:t>3</w:t>
            </w:r>
          </w:p>
        </w:tc>
      </w:tr>
    </w:tbl>
    <w:p w:rsidR="00ED33F5" w:rsidRDefault="00ED33F5"/>
    <w:sectPr w:rsidR="00ED3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63F5"/>
    <w:multiLevelType w:val="hybridMultilevel"/>
    <w:tmpl w:val="59A224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AD"/>
    <w:rsid w:val="003D4B36"/>
    <w:rsid w:val="004D22B6"/>
    <w:rsid w:val="005B3DDA"/>
    <w:rsid w:val="006D6CAD"/>
    <w:rsid w:val="00ED3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F5AF"/>
  <w15:chartTrackingRefBased/>
  <w15:docId w15:val="{67B13A9E-E64D-46A6-9F0C-16F5A8A2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4454">
      <w:bodyDiv w:val="1"/>
      <w:marLeft w:val="0"/>
      <w:marRight w:val="0"/>
      <w:marTop w:val="0"/>
      <w:marBottom w:val="0"/>
      <w:divBdr>
        <w:top w:val="none" w:sz="0" w:space="0" w:color="auto"/>
        <w:left w:val="none" w:sz="0" w:space="0" w:color="auto"/>
        <w:bottom w:val="none" w:sz="0" w:space="0" w:color="auto"/>
        <w:right w:val="none" w:sz="0" w:space="0" w:color="auto"/>
      </w:divBdr>
      <w:divsChild>
        <w:div w:id="1947418822">
          <w:marLeft w:val="0"/>
          <w:marRight w:val="0"/>
          <w:marTop w:val="0"/>
          <w:marBottom w:val="0"/>
          <w:divBdr>
            <w:top w:val="none" w:sz="0" w:space="0" w:color="auto"/>
            <w:left w:val="none" w:sz="0" w:space="0" w:color="auto"/>
            <w:bottom w:val="none" w:sz="0" w:space="0" w:color="auto"/>
            <w:right w:val="none" w:sz="0" w:space="0" w:color="auto"/>
          </w:divBdr>
        </w:div>
        <w:div w:id="1305889823">
          <w:marLeft w:val="0"/>
          <w:marRight w:val="0"/>
          <w:marTop w:val="0"/>
          <w:marBottom w:val="0"/>
          <w:divBdr>
            <w:top w:val="none" w:sz="0" w:space="0" w:color="auto"/>
            <w:left w:val="none" w:sz="0" w:space="0" w:color="auto"/>
            <w:bottom w:val="none" w:sz="0" w:space="0" w:color="auto"/>
            <w:right w:val="none" w:sz="0" w:space="0" w:color="auto"/>
          </w:divBdr>
        </w:div>
        <w:div w:id="1695689612">
          <w:marLeft w:val="0"/>
          <w:marRight w:val="0"/>
          <w:marTop w:val="0"/>
          <w:marBottom w:val="0"/>
          <w:divBdr>
            <w:top w:val="none" w:sz="0" w:space="0" w:color="auto"/>
            <w:left w:val="none" w:sz="0" w:space="0" w:color="auto"/>
            <w:bottom w:val="none" w:sz="0" w:space="0" w:color="auto"/>
            <w:right w:val="none" w:sz="0" w:space="0" w:color="auto"/>
          </w:divBdr>
        </w:div>
        <w:div w:id="208433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2020-05-10T19:54:00Z</dcterms:created>
  <dcterms:modified xsi:type="dcterms:W3CDTF">2020-05-10T19:54:00Z</dcterms:modified>
</cp:coreProperties>
</file>