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70" w:rsidRDefault="004A44C2" w:rsidP="004A44C2">
      <w:pPr>
        <w:spacing w:line="360" w:lineRule="auto"/>
        <w:jc w:val="both"/>
        <w:rPr>
          <w:vanish w:val="0"/>
          <w:sz w:val="36"/>
          <w:szCs w:val="36"/>
          <w:lang w:val="de-DE"/>
        </w:rPr>
      </w:pPr>
      <w:r w:rsidRPr="004A44C2">
        <w:rPr>
          <w:vanish w:val="0"/>
          <w:sz w:val="36"/>
          <w:szCs w:val="36"/>
          <w:lang w:val="de-DE"/>
        </w:rPr>
        <w:t xml:space="preserve">Diese Vaterfigur prägt das Bewusstsein von Leyla negativ und sie entscheidet sich, ihr Leben zu ändern. Schon als Kind äußert sie ihrer Freundin </w:t>
      </w:r>
      <w:proofErr w:type="spellStart"/>
      <w:r w:rsidRPr="004A44C2">
        <w:rPr>
          <w:vanish w:val="0"/>
          <w:sz w:val="36"/>
          <w:szCs w:val="36"/>
          <w:lang w:val="de-DE"/>
        </w:rPr>
        <w:t>Manolya</w:t>
      </w:r>
      <w:proofErr w:type="spellEnd"/>
      <w:r w:rsidRPr="004A44C2">
        <w:rPr>
          <w:vanish w:val="0"/>
          <w:sz w:val="36"/>
          <w:szCs w:val="36"/>
          <w:lang w:val="de-DE"/>
        </w:rPr>
        <w:t xml:space="preserve"> gegenüber den Wunsch ihr Leben individuell gestalten zu wollen und nicht die für sie von ihren Eltern und der Gesellschaft vorgeschriebene Rolle zu übernehmen. Diese Charaktereigenschaft wird sich in den Jahren des Erwachsenwerdens noch weiter entwickeln, verschärfen und zum Protest gegen die herrschenden</w:t>
      </w:r>
      <w:r>
        <w:rPr>
          <w:vanish w:val="0"/>
          <w:sz w:val="36"/>
          <w:szCs w:val="36"/>
          <w:lang w:val="de-DE"/>
        </w:rPr>
        <w:t xml:space="preserve"> </w:t>
      </w:r>
      <w:r w:rsidRPr="004A44C2">
        <w:rPr>
          <w:vanish w:val="0"/>
          <w:sz w:val="36"/>
          <w:szCs w:val="36"/>
          <w:lang w:val="de-DE"/>
        </w:rPr>
        <w:t>gesellschaftlichen</w:t>
      </w:r>
      <w:r>
        <w:rPr>
          <w:vanish w:val="0"/>
          <w:sz w:val="36"/>
          <w:szCs w:val="36"/>
          <w:lang w:val="de-DE"/>
        </w:rPr>
        <w:t xml:space="preserve"> </w:t>
      </w:r>
      <w:r w:rsidRPr="004A44C2">
        <w:rPr>
          <w:vanish w:val="0"/>
          <w:sz w:val="36"/>
          <w:szCs w:val="36"/>
          <w:lang w:val="de-DE"/>
        </w:rPr>
        <w:t>Normen</w:t>
      </w:r>
      <w:r>
        <w:rPr>
          <w:vanish w:val="0"/>
          <w:sz w:val="36"/>
          <w:szCs w:val="36"/>
          <w:lang w:val="de-DE"/>
        </w:rPr>
        <w:t xml:space="preserve"> </w:t>
      </w:r>
      <w:r w:rsidRPr="004A44C2">
        <w:rPr>
          <w:vanish w:val="0"/>
          <w:sz w:val="36"/>
          <w:szCs w:val="36"/>
          <w:lang w:val="de-DE"/>
        </w:rPr>
        <w:t>führen.</w:t>
      </w:r>
      <w:r>
        <w:rPr>
          <w:vanish w:val="0"/>
          <w:sz w:val="36"/>
          <w:szCs w:val="36"/>
          <w:lang w:val="de-DE"/>
        </w:rPr>
        <w:t xml:space="preserve"> </w:t>
      </w:r>
      <w:r w:rsidRPr="004A44C2">
        <w:rPr>
          <w:vanish w:val="0"/>
          <w:sz w:val="36"/>
          <w:szCs w:val="36"/>
          <w:lang w:val="de-DE"/>
        </w:rPr>
        <w:t>In</w:t>
      </w:r>
      <w:r>
        <w:rPr>
          <w:vanish w:val="0"/>
          <w:sz w:val="36"/>
          <w:szCs w:val="36"/>
          <w:lang w:val="de-DE"/>
        </w:rPr>
        <w:t xml:space="preserve"> </w:t>
      </w:r>
      <w:r w:rsidRPr="004A44C2">
        <w:rPr>
          <w:vanish w:val="0"/>
          <w:sz w:val="36"/>
          <w:szCs w:val="36"/>
          <w:lang w:val="de-DE"/>
        </w:rPr>
        <w:t>diesem</w:t>
      </w:r>
      <w:r>
        <w:rPr>
          <w:vanish w:val="0"/>
          <w:sz w:val="36"/>
          <w:szCs w:val="36"/>
          <w:lang w:val="de-DE"/>
        </w:rPr>
        <w:t xml:space="preserve"> </w:t>
      </w:r>
      <w:r w:rsidRPr="004A44C2">
        <w:rPr>
          <w:vanish w:val="0"/>
          <w:sz w:val="36"/>
          <w:szCs w:val="36"/>
          <w:lang w:val="de-DE"/>
        </w:rPr>
        <w:t>Kontext</w:t>
      </w:r>
      <w:r>
        <w:rPr>
          <w:vanish w:val="0"/>
          <w:sz w:val="36"/>
          <w:szCs w:val="36"/>
          <w:lang w:val="de-DE"/>
        </w:rPr>
        <w:t xml:space="preserve"> </w:t>
      </w:r>
      <w:r w:rsidRPr="004A44C2">
        <w:rPr>
          <w:vanish w:val="0"/>
          <w:sz w:val="36"/>
          <w:szCs w:val="36"/>
          <w:lang w:val="de-DE"/>
        </w:rPr>
        <w:t>entscheidet</w:t>
      </w:r>
      <w:r>
        <w:rPr>
          <w:vanish w:val="0"/>
          <w:sz w:val="36"/>
          <w:szCs w:val="36"/>
          <w:lang w:val="de-DE"/>
        </w:rPr>
        <w:t xml:space="preserve"> </w:t>
      </w:r>
      <w:r w:rsidRPr="004A44C2">
        <w:rPr>
          <w:vanish w:val="0"/>
          <w:sz w:val="36"/>
          <w:szCs w:val="36"/>
          <w:lang w:val="de-DE"/>
        </w:rPr>
        <w:t>sich Leyla gegen den Willen ihrer Eltern zu einer Heirat mit Metin. Sogar als sie von ihrem Bruder Tolga die Nachricht bekommt, dass ihr Vater im Sterbebett liegt und sie noch einmal sehen möchte, ist ihre</w:t>
      </w:r>
      <w:r>
        <w:rPr>
          <w:vanish w:val="0"/>
          <w:sz w:val="36"/>
          <w:szCs w:val="36"/>
          <w:lang w:val="de-DE"/>
        </w:rPr>
        <w:t xml:space="preserve"> Antwort ein kaltes abweisendes </w:t>
      </w:r>
      <w:r w:rsidRPr="004A44C2">
        <w:rPr>
          <w:vanish w:val="0"/>
          <w:sz w:val="36"/>
          <w:szCs w:val="36"/>
          <w:lang w:val="de-DE"/>
        </w:rPr>
        <w:t>»Nein«.</w:t>
      </w:r>
      <w:r>
        <w:rPr>
          <w:vanish w:val="0"/>
          <w:sz w:val="36"/>
          <w:szCs w:val="36"/>
          <w:lang w:val="de-DE"/>
        </w:rPr>
        <w:t xml:space="preserve"> </w:t>
      </w:r>
      <w:r w:rsidRPr="004A44C2">
        <w:rPr>
          <w:vanish w:val="0"/>
          <w:sz w:val="36"/>
          <w:szCs w:val="36"/>
          <w:lang w:val="de-DE"/>
        </w:rPr>
        <w:t>Ihre</w:t>
      </w:r>
      <w:r>
        <w:rPr>
          <w:vanish w:val="0"/>
          <w:sz w:val="36"/>
          <w:szCs w:val="36"/>
          <w:lang w:val="de-DE"/>
        </w:rPr>
        <w:t xml:space="preserve"> </w:t>
      </w:r>
      <w:r w:rsidRPr="004A44C2">
        <w:rPr>
          <w:vanish w:val="0"/>
          <w:sz w:val="36"/>
          <w:szCs w:val="36"/>
          <w:lang w:val="de-DE"/>
        </w:rPr>
        <w:t>ablehnende</w:t>
      </w:r>
      <w:r>
        <w:rPr>
          <w:vanish w:val="0"/>
          <w:sz w:val="36"/>
          <w:szCs w:val="36"/>
          <w:lang w:val="de-DE"/>
        </w:rPr>
        <w:t xml:space="preserve"> </w:t>
      </w:r>
      <w:r w:rsidRPr="004A44C2">
        <w:rPr>
          <w:vanish w:val="0"/>
          <w:sz w:val="36"/>
          <w:szCs w:val="36"/>
          <w:lang w:val="de-DE"/>
        </w:rPr>
        <w:t>Haltung</w:t>
      </w:r>
      <w:r>
        <w:rPr>
          <w:vanish w:val="0"/>
          <w:sz w:val="36"/>
          <w:szCs w:val="36"/>
          <w:lang w:val="de-DE"/>
        </w:rPr>
        <w:t xml:space="preserve"> </w:t>
      </w:r>
      <w:r w:rsidRPr="004A44C2">
        <w:rPr>
          <w:vanish w:val="0"/>
          <w:sz w:val="36"/>
          <w:szCs w:val="36"/>
          <w:lang w:val="de-DE"/>
        </w:rPr>
        <w:t>gegenüber</w:t>
      </w:r>
      <w:r>
        <w:rPr>
          <w:vanish w:val="0"/>
          <w:sz w:val="36"/>
          <w:szCs w:val="36"/>
          <w:lang w:val="de-DE"/>
        </w:rPr>
        <w:t xml:space="preserve"> </w:t>
      </w:r>
      <w:r w:rsidRPr="004A44C2">
        <w:rPr>
          <w:vanish w:val="0"/>
          <w:sz w:val="36"/>
          <w:szCs w:val="36"/>
          <w:lang w:val="de-DE"/>
        </w:rPr>
        <w:t>dem</w:t>
      </w:r>
      <w:r>
        <w:rPr>
          <w:vanish w:val="0"/>
          <w:sz w:val="36"/>
          <w:szCs w:val="36"/>
          <w:lang w:val="de-DE"/>
        </w:rPr>
        <w:t xml:space="preserve"> </w:t>
      </w:r>
      <w:r w:rsidRPr="004A44C2">
        <w:rPr>
          <w:vanish w:val="0"/>
          <w:sz w:val="36"/>
          <w:szCs w:val="36"/>
          <w:lang w:val="de-DE"/>
        </w:rPr>
        <w:t>Vater</w:t>
      </w:r>
      <w:r>
        <w:rPr>
          <w:vanish w:val="0"/>
          <w:sz w:val="36"/>
          <w:szCs w:val="36"/>
          <w:lang w:val="de-DE"/>
        </w:rPr>
        <w:t xml:space="preserve"> </w:t>
      </w:r>
      <w:r w:rsidRPr="004A44C2">
        <w:rPr>
          <w:vanish w:val="0"/>
          <w:sz w:val="36"/>
          <w:szCs w:val="36"/>
          <w:lang w:val="de-DE"/>
        </w:rPr>
        <w:t>und</w:t>
      </w:r>
      <w:r>
        <w:rPr>
          <w:vanish w:val="0"/>
          <w:sz w:val="36"/>
          <w:szCs w:val="36"/>
          <w:lang w:val="de-DE"/>
        </w:rPr>
        <w:t xml:space="preserve"> </w:t>
      </w:r>
      <w:r w:rsidRPr="004A44C2">
        <w:rPr>
          <w:vanish w:val="0"/>
          <w:sz w:val="36"/>
          <w:szCs w:val="36"/>
          <w:lang w:val="de-DE"/>
        </w:rPr>
        <w:t>seiner</w:t>
      </w:r>
      <w:r>
        <w:rPr>
          <w:vanish w:val="0"/>
          <w:sz w:val="36"/>
          <w:szCs w:val="36"/>
          <w:lang w:val="de-DE"/>
        </w:rPr>
        <w:t xml:space="preserve"> </w:t>
      </w:r>
      <w:r w:rsidRPr="004A44C2">
        <w:rPr>
          <w:vanish w:val="0"/>
          <w:sz w:val="36"/>
          <w:szCs w:val="36"/>
          <w:lang w:val="de-DE"/>
        </w:rPr>
        <w:t>Autorität</w:t>
      </w:r>
      <w:r>
        <w:rPr>
          <w:vanish w:val="0"/>
          <w:sz w:val="36"/>
          <w:szCs w:val="36"/>
          <w:lang w:val="de-DE"/>
        </w:rPr>
        <w:t xml:space="preserve"> </w:t>
      </w:r>
      <w:r w:rsidRPr="004A44C2">
        <w:rPr>
          <w:vanish w:val="0"/>
          <w:sz w:val="36"/>
          <w:szCs w:val="36"/>
          <w:lang w:val="de-DE"/>
        </w:rPr>
        <w:t>und somit</w:t>
      </w:r>
      <w:r>
        <w:rPr>
          <w:vanish w:val="0"/>
          <w:sz w:val="36"/>
          <w:szCs w:val="36"/>
          <w:lang w:val="de-DE"/>
        </w:rPr>
        <w:t xml:space="preserve"> </w:t>
      </w:r>
      <w:r w:rsidRPr="004A44C2">
        <w:rPr>
          <w:vanish w:val="0"/>
          <w:sz w:val="36"/>
          <w:szCs w:val="36"/>
          <w:lang w:val="de-DE"/>
        </w:rPr>
        <w:t>gegenüber</w:t>
      </w:r>
      <w:r>
        <w:rPr>
          <w:vanish w:val="0"/>
          <w:sz w:val="36"/>
          <w:szCs w:val="36"/>
          <w:lang w:val="de-DE"/>
        </w:rPr>
        <w:t xml:space="preserve"> </w:t>
      </w:r>
      <w:r w:rsidRPr="004A44C2">
        <w:rPr>
          <w:vanish w:val="0"/>
          <w:sz w:val="36"/>
          <w:szCs w:val="36"/>
          <w:lang w:val="de-DE"/>
        </w:rPr>
        <w:t>dem</w:t>
      </w:r>
      <w:r>
        <w:rPr>
          <w:vanish w:val="0"/>
          <w:sz w:val="36"/>
          <w:szCs w:val="36"/>
          <w:lang w:val="de-DE"/>
        </w:rPr>
        <w:t xml:space="preserve"> </w:t>
      </w:r>
      <w:r w:rsidRPr="004A44C2">
        <w:rPr>
          <w:vanish w:val="0"/>
          <w:sz w:val="36"/>
          <w:szCs w:val="36"/>
          <w:lang w:val="de-DE"/>
        </w:rPr>
        <w:t>patriarchalischen</w:t>
      </w:r>
      <w:r>
        <w:rPr>
          <w:vanish w:val="0"/>
          <w:sz w:val="36"/>
          <w:szCs w:val="36"/>
          <w:lang w:val="de-DE"/>
        </w:rPr>
        <w:t xml:space="preserve"> </w:t>
      </w:r>
      <w:r w:rsidRPr="004A44C2">
        <w:rPr>
          <w:vanish w:val="0"/>
          <w:sz w:val="36"/>
          <w:szCs w:val="36"/>
          <w:lang w:val="de-DE"/>
        </w:rPr>
        <w:t>System</w:t>
      </w:r>
      <w:r>
        <w:rPr>
          <w:vanish w:val="0"/>
          <w:sz w:val="36"/>
          <w:szCs w:val="36"/>
          <w:lang w:val="de-DE"/>
        </w:rPr>
        <w:t xml:space="preserve"> </w:t>
      </w:r>
      <w:r w:rsidRPr="004A44C2">
        <w:rPr>
          <w:vanish w:val="0"/>
          <w:sz w:val="36"/>
          <w:szCs w:val="36"/>
          <w:lang w:val="de-DE"/>
        </w:rPr>
        <w:t>drückt</w:t>
      </w:r>
      <w:r>
        <w:rPr>
          <w:vanish w:val="0"/>
          <w:sz w:val="36"/>
          <w:szCs w:val="36"/>
          <w:lang w:val="de-DE"/>
        </w:rPr>
        <w:t xml:space="preserve"> </w:t>
      </w:r>
      <w:r w:rsidRPr="004A44C2">
        <w:rPr>
          <w:vanish w:val="0"/>
          <w:sz w:val="36"/>
          <w:szCs w:val="36"/>
          <w:lang w:val="de-DE"/>
        </w:rPr>
        <w:t>sie</w:t>
      </w:r>
      <w:r>
        <w:rPr>
          <w:vanish w:val="0"/>
          <w:sz w:val="36"/>
          <w:szCs w:val="36"/>
          <w:lang w:val="de-DE"/>
        </w:rPr>
        <w:t xml:space="preserve"> </w:t>
      </w:r>
      <w:r w:rsidRPr="004A44C2">
        <w:rPr>
          <w:vanish w:val="0"/>
          <w:sz w:val="36"/>
          <w:szCs w:val="36"/>
          <w:lang w:val="de-DE"/>
        </w:rPr>
        <w:t>mit</w:t>
      </w:r>
      <w:r>
        <w:rPr>
          <w:vanish w:val="0"/>
          <w:sz w:val="36"/>
          <w:szCs w:val="36"/>
          <w:lang w:val="de-DE"/>
        </w:rPr>
        <w:t xml:space="preserve"> </w:t>
      </w:r>
      <w:r w:rsidRPr="004A44C2">
        <w:rPr>
          <w:vanish w:val="0"/>
          <w:sz w:val="36"/>
          <w:szCs w:val="36"/>
          <w:lang w:val="de-DE"/>
        </w:rPr>
        <w:t>folgenden</w:t>
      </w:r>
      <w:r>
        <w:rPr>
          <w:vanish w:val="0"/>
          <w:sz w:val="36"/>
          <w:szCs w:val="36"/>
          <w:lang w:val="de-DE"/>
        </w:rPr>
        <w:t xml:space="preserve"> </w:t>
      </w:r>
      <w:r w:rsidRPr="004A44C2">
        <w:rPr>
          <w:vanish w:val="0"/>
          <w:sz w:val="36"/>
          <w:szCs w:val="36"/>
          <w:lang w:val="de-DE"/>
        </w:rPr>
        <w:t>Worten aus.</w:t>
      </w:r>
    </w:p>
    <w:p w:rsidR="004A44C2" w:rsidRDefault="004A44C2" w:rsidP="004A44C2">
      <w:pPr>
        <w:spacing w:line="360" w:lineRule="auto"/>
        <w:jc w:val="both"/>
        <w:rPr>
          <w:vanish w:val="0"/>
          <w:sz w:val="36"/>
          <w:szCs w:val="36"/>
          <w:lang w:val="de-DE"/>
        </w:rPr>
      </w:pPr>
    </w:p>
    <w:p w:rsidR="004A44C2" w:rsidRPr="004A44C2" w:rsidRDefault="004A44C2" w:rsidP="004A44C2">
      <w:pPr>
        <w:spacing w:line="360" w:lineRule="auto"/>
        <w:jc w:val="both"/>
        <w:rPr>
          <w:vanish w:val="0"/>
          <w:sz w:val="36"/>
          <w:szCs w:val="36"/>
          <w:lang w:val="de-AT"/>
        </w:rPr>
      </w:pPr>
      <w:r w:rsidRPr="004A44C2">
        <w:rPr>
          <w:vanish w:val="0"/>
          <w:sz w:val="36"/>
          <w:szCs w:val="36"/>
          <w:lang w:val="de-AT"/>
        </w:rPr>
        <w:t>»Das geht mich nichts an, wiederhole ich, solange erlebte, haben  wir gelitten.</w:t>
      </w:r>
      <w:r>
        <w:rPr>
          <w:vanish w:val="0"/>
          <w:sz w:val="36"/>
          <w:szCs w:val="36"/>
          <w:lang w:val="de-AT"/>
        </w:rPr>
        <w:t xml:space="preserve"> </w:t>
      </w:r>
      <w:r w:rsidRPr="004A44C2">
        <w:rPr>
          <w:vanish w:val="0"/>
          <w:sz w:val="36"/>
          <w:szCs w:val="36"/>
          <w:lang w:val="de-AT"/>
        </w:rPr>
        <w:t>Wenn er stirbt,</w:t>
      </w:r>
      <w:r>
        <w:rPr>
          <w:vanish w:val="0"/>
          <w:sz w:val="36"/>
          <w:szCs w:val="36"/>
          <w:lang w:val="de-AT"/>
        </w:rPr>
        <w:t xml:space="preserve"> </w:t>
      </w:r>
      <w:r w:rsidRPr="004A44C2">
        <w:rPr>
          <w:vanish w:val="0"/>
          <w:sz w:val="36"/>
          <w:szCs w:val="36"/>
          <w:lang w:val="de-AT"/>
        </w:rPr>
        <w:t>sind wir erlöst. Harte Worte,</w:t>
      </w:r>
      <w:r>
        <w:rPr>
          <w:vanish w:val="0"/>
          <w:sz w:val="36"/>
          <w:szCs w:val="36"/>
          <w:lang w:val="de-AT"/>
        </w:rPr>
        <w:t xml:space="preserve"> </w:t>
      </w:r>
      <w:r w:rsidRPr="004A44C2">
        <w:rPr>
          <w:vanish w:val="0"/>
          <w:sz w:val="36"/>
          <w:szCs w:val="36"/>
          <w:lang w:val="de-AT"/>
        </w:rPr>
        <w:t>sagt</w:t>
      </w:r>
      <w:r>
        <w:rPr>
          <w:vanish w:val="0"/>
          <w:sz w:val="36"/>
          <w:szCs w:val="36"/>
          <w:lang w:val="de-AT"/>
        </w:rPr>
        <w:t xml:space="preserve"> </w:t>
      </w:r>
      <w:r w:rsidRPr="004A44C2">
        <w:rPr>
          <w:vanish w:val="0"/>
          <w:sz w:val="36"/>
          <w:szCs w:val="36"/>
          <w:lang w:val="de-AT"/>
        </w:rPr>
        <w:t>Tolga, bald schlägt ihm die letzte Stunde[…]Es geht mich nichts an,</w:t>
      </w:r>
      <w:r>
        <w:rPr>
          <w:vanish w:val="0"/>
          <w:sz w:val="36"/>
          <w:szCs w:val="36"/>
          <w:lang w:val="de-AT"/>
        </w:rPr>
        <w:t xml:space="preserve"> </w:t>
      </w:r>
      <w:r w:rsidRPr="004A44C2">
        <w:rPr>
          <w:vanish w:val="0"/>
          <w:sz w:val="36"/>
          <w:szCs w:val="36"/>
          <w:lang w:val="de-AT"/>
        </w:rPr>
        <w:t xml:space="preserve">sage ich zum dritten Male, ich habe andere Sorgen. Mein Mann ist im fremden Land, und ich kann </w:t>
      </w:r>
      <w:r w:rsidRPr="004A44C2">
        <w:rPr>
          <w:vanish w:val="0"/>
          <w:sz w:val="36"/>
          <w:szCs w:val="36"/>
          <w:lang w:val="de-AT"/>
        </w:rPr>
        <w:lastRenderedPageBreak/>
        <w:t>nicht ausgehen, sonst setze ich meinen Ruf als ehrbare Frau aufs Spiel.</w:t>
      </w:r>
      <w:r>
        <w:rPr>
          <w:vanish w:val="0"/>
          <w:sz w:val="36"/>
          <w:szCs w:val="36"/>
          <w:lang w:val="de-AT"/>
        </w:rPr>
        <w:t xml:space="preserve"> </w:t>
      </w:r>
      <w:r w:rsidRPr="004A44C2">
        <w:rPr>
          <w:vanish w:val="0"/>
          <w:sz w:val="36"/>
          <w:szCs w:val="36"/>
          <w:lang w:val="de-AT"/>
        </w:rPr>
        <w:t>Ich gelte ohne ihn als unbewacht, ich hüte das Haus, ich diene meinem Schwiegervater, ich ziehe mein Kind groß</w:t>
      </w:r>
      <w:proofErr w:type="gramStart"/>
      <w:r w:rsidRPr="004A44C2">
        <w:rPr>
          <w:vanish w:val="0"/>
          <w:sz w:val="36"/>
          <w:szCs w:val="36"/>
          <w:lang w:val="de-AT"/>
        </w:rPr>
        <w:t>.«</w:t>
      </w:r>
      <w:proofErr w:type="gramEnd"/>
    </w:p>
    <w:p w:rsidR="004A44C2" w:rsidRPr="004A44C2" w:rsidRDefault="004A44C2" w:rsidP="004A44C2">
      <w:pPr>
        <w:spacing w:line="360" w:lineRule="auto"/>
        <w:jc w:val="both"/>
        <w:rPr>
          <w:sz w:val="36"/>
          <w:szCs w:val="36"/>
          <w:lang w:val="de-DE"/>
        </w:rPr>
      </w:pPr>
    </w:p>
    <w:sectPr w:rsidR="004A44C2" w:rsidRPr="004A44C2"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44C2"/>
    <w:rsid w:val="00323370"/>
    <w:rsid w:val="003970CE"/>
    <w:rsid w:val="004A44C2"/>
    <w:rsid w:val="00734907"/>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FA"/>
    <w:rPr>
      <w:rFonts w:ascii="Times New Roman" w:hAnsi="Times New Roman"/>
      <w:vanish/>
      <w:sz w:val="24"/>
      <w:szCs w:val="24"/>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209</Words>
  <Characters>1192</Characters>
  <Application>Microsoft Office Word</Application>
  <DocSecurity>0</DocSecurity>
  <Lines>9</Lines>
  <Paragraphs>2</Paragraphs>
  <ScaleCrop>false</ScaleCrop>
  <Company>Hewlett-Packard</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2020-05-10T21:06:00Z</dcterms:created>
  <dcterms:modified xsi:type="dcterms:W3CDTF">2020-05-10T21:12:00Z</dcterms:modified>
</cp:coreProperties>
</file>