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50AE2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</w:t>
            </w:r>
            <w:r w:rsidR="00710DE2">
              <w:rPr>
                <w:b/>
                <w:bCs/>
                <w:szCs w:val="16"/>
              </w:rPr>
              <w:t xml:space="preserve">NE </w:t>
            </w:r>
            <w:r w:rsidR="00B04FF8">
              <w:rPr>
                <w:b/>
                <w:bCs/>
                <w:szCs w:val="16"/>
              </w:rPr>
              <w:t>307</w:t>
            </w:r>
            <w:r w:rsidR="00710DE2">
              <w:rPr>
                <w:b/>
                <w:bCs/>
                <w:szCs w:val="16"/>
              </w:rPr>
              <w:t xml:space="preserve"> </w:t>
            </w:r>
            <w:r w:rsidR="00B04FF8">
              <w:rPr>
                <w:b/>
                <w:bCs/>
                <w:szCs w:val="16"/>
              </w:rPr>
              <w:t>Electric Power Systems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50AE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Ö. Tolga ALTINÖZ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50AE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938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650AE2">
              <w:rPr>
                <w:szCs w:val="16"/>
              </w:rPr>
              <w:t>-0-0  ECTS:</w:t>
            </w: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50AE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04FF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Bobin, kapasitör ve bağıl induktans, birinci ve ikinci dereceden devreler ve çözümleri, Üç faz sistemler, iki portlu sistemler, polyphase sistemler, trafolar ve elektrik motorları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70FE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Enerji güç sistemlerinin anlaşılabilmesi</w:t>
            </w:r>
            <w:bookmarkStart w:id="0" w:name="_GoBack"/>
            <w:bookmarkEnd w:id="0"/>
            <w:r>
              <w:rPr>
                <w:szCs w:val="16"/>
              </w:rPr>
              <w:t xml:space="preserve"> için gerekli olan temel matematiksel ve devre bağlantılarının incelenmesi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10DE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650AE2">
              <w:rPr>
                <w:szCs w:val="16"/>
              </w:rPr>
              <w:t xml:space="preserve">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50AE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04FF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04FF8" w:rsidRPr="00B04FF8" w:rsidRDefault="00B04FF8" w:rsidP="00B04FF8">
            <w:pPr>
              <w:pStyle w:val="Kaynakca"/>
              <w:rPr>
                <w:szCs w:val="16"/>
                <w:lang w:val="tr-TR"/>
              </w:rPr>
            </w:pPr>
            <w:r w:rsidRPr="00B04FF8">
              <w:rPr>
                <w:szCs w:val="16"/>
                <w:lang w:val="tr-TR"/>
              </w:rPr>
              <w:t>1. Lecture Notes</w:t>
            </w:r>
          </w:p>
          <w:p w:rsidR="00B04FF8" w:rsidRPr="00B04FF8" w:rsidRDefault="00B04FF8" w:rsidP="00B04FF8">
            <w:pPr>
              <w:pStyle w:val="Kaynakca"/>
              <w:rPr>
                <w:szCs w:val="16"/>
                <w:lang w:val="tr-TR"/>
              </w:rPr>
            </w:pPr>
            <w:r w:rsidRPr="00B04FF8">
              <w:rPr>
                <w:szCs w:val="16"/>
                <w:lang w:val="tr-TR"/>
              </w:rPr>
              <w:t>2. Nilsson and Riedel, “Electric Circuits,” Pierson, “10th Edition (or other editions)</w:t>
            </w:r>
          </w:p>
          <w:p w:rsidR="00BC32DD" w:rsidRPr="001A2552" w:rsidRDefault="00B04FF8" w:rsidP="00B04FF8">
            <w:pPr>
              <w:pStyle w:val="Kaynakca"/>
              <w:rPr>
                <w:szCs w:val="16"/>
                <w:lang w:val="tr-TR"/>
              </w:rPr>
            </w:pPr>
            <w:r w:rsidRPr="00B04FF8">
              <w:rPr>
                <w:szCs w:val="16"/>
                <w:lang w:val="tr-TR"/>
              </w:rPr>
              <w:t>3. J.L. Kirtley, "Electric Power Principles, Sources, Conversion, Distribution and Use" Wiley.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650AE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70FEE"/>
    <w:sectPr w:rsidR="00EB0AE2" w:rsidSect="008F0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2DD"/>
    <w:rsid w:val="000A48ED"/>
    <w:rsid w:val="003C1D74"/>
    <w:rsid w:val="00570FEE"/>
    <w:rsid w:val="00650AE2"/>
    <w:rsid w:val="006703B2"/>
    <w:rsid w:val="00710DE2"/>
    <w:rsid w:val="0079389A"/>
    <w:rsid w:val="00832BE3"/>
    <w:rsid w:val="008F0E0C"/>
    <w:rsid w:val="00B04FF8"/>
    <w:rsid w:val="00BC32DD"/>
    <w:rsid w:val="00D2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779B"/>
  <w15:docId w15:val="{FBCBDF3B-D705-4682-81CD-CB6ABE30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tolgaz390@outlook.com</cp:lastModifiedBy>
  <cp:revision>9</cp:revision>
  <dcterms:created xsi:type="dcterms:W3CDTF">2017-02-03T08:50:00Z</dcterms:created>
  <dcterms:modified xsi:type="dcterms:W3CDTF">2020-05-19T21:46:00Z</dcterms:modified>
</cp:coreProperties>
</file>