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79" w:rsidRDefault="00133879" w:rsidP="00133879">
      <w:pPr>
        <w:spacing w:line="360" w:lineRule="auto"/>
      </w:pPr>
      <w:r w:rsidRPr="00133879">
        <w:rPr>
          <w:b/>
        </w:rPr>
        <w:t>1.İltihap türleri nelerdir?</w:t>
      </w:r>
    </w:p>
    <w:p w:rsidR="00133879" w:rsidRPr="00133879" w:rsidRDefault="00133879" w:rsidP="00133879">
      <w:pPr>
        <w:numPr>
          <w:ilvl w:val="0"/>
          <w:numId w:val="1"/>
        </w:numPr>
        <w:spacing w:line="360" w:lineRule="auto"/>
        <w:rPr>
          <w:lang w:val="tr-TR"/>
        </w:rPr>
      </w:pPr>
      <w:r w:rsidRPr="00133879">
        <w:rPr>
          <w:lang w:val="tr-TR"/>
        </w:rPr>
        <w:t xml:space="preserve">Eksudatif iltihap:  Seröz eksudatif iltihap, fibrinöz eksudatif iltihap, </w:t>
      </w:r>
      <w:r>
        <w:rPr>
          <w:lang w:val="tr-TR"/>
        </w:rPr>
        <w:t xml:space="preserve">pürülan </w:t>
      </w:r>
      <w:r w:rsidRPr="00133879">
        <w:rPr>
          <w:lang w:val="tr-TR"/>
        </w:rPr>
        <w:t xml:space="preserve"> eksudatif iltihap, hemorajik eksudatif iltihap</w:t>
      </w:r>
    </w:p>
    <w:p w:rsidR="005A1D6F" w:rsidRPr="00133879" w:rsidRDefault="00133879" w:rsidP="00133879">
      <w:pPr>
        <w:numPr>
          <w:ilvl w:val="0"/>
          <w:numId w:val="2"/>
        </w:numPr>
        <w:spacing w:line="360" w:lineRule="auto"/>
        <w:rPr>
          <w:lang w:val="tr-TR"/>
        </w:rPr>
      </w:pPr>
      <w:r w:rsidRPr="00133879">
        <w:rPr>
          <w:lang w:val="tr-TR"/>
        </w:rPr>
        <w:t>Nekrotizan iltihap</w:t>
      </w:r>
    </w:p>
    <w:p w:rsidR="005A1D6F" w:rsidRDefault="00133879" w:rsidP="00133879">
      <w:pPr>
        <w:numPr>
          <w:ilvl w:val="0"/>
          <w:numId w:val="2"/>
        </w:numPr>
        <w:spacing w:line="360" w:lineRule="auto"/>
        <w:rPr>
          <w:lang w:val="tr-TR"/>
        </w:rPr>
      </w:pPr>
      <w:r w:rsidRPr="00133879">
        <w:rPr>
          <w:lang w:val="tr-TR"/>
        </w:rPr>
        <w:t>Proliferatif iltihap</w:t>
      </w:r>
    </w:p>
    <w:p w:rsidR="00133879" w:rsidRPr="00133879" w:rsidRDefault="00133879" w:rsidP="00133879">
      <w:pPr>
        <w:spacing w:line="360" w:lineRule="auto"/>
      </w:pPr>
      <w:r w:rsidRPr="00B244D8">
        <w:rPr>
          <w:b/>
          <w:lang w:val="tr-TR"/>
        </w:rPr>
        <w:t xml:space="preserve">2. </w:t>
      </w:r>
      <w:r w:rsidRPr="00B244D8">
        <w:rPr>
          <w:b/>
          <w:bCs/>
        </w:rPr>
        <w:t>Süpüratif</w:t>
      </w:r>
      <w:r w:rsidRPr="00133879">
        <w:rPr>
          <w:b/>
          <w:bCs/>
        </w:rPr>
        <w:t xml:space="preserve"> (pürülan, irinli) eksudatif iltihapta neler görülür?</w:t>
      </w:r>
    </w:p>
    <w:p w:rsidR="00133879" w:rsidRPr="00133879" w:rsidRDefault="00133879" w:rsidP="00133879">
      <w:pPr>
        <w:spacing w:line="360" w:lineRule="auto"/>
        <w:rPr>
          <w:lang w:val="tr-TR"/>
        </w:rPr>
      </w:pPr>
      <w:r w:rsidRPr="00133879">
        <w:t>H</w:t>
      </w:r>
      <w:r w:rsidRPr="00133879">
        <w:rPr>
          <w:lang w:val="tr-TR"/>
        </w:rPr>
        <w:t xml:space="preserve">ücre eksudasyonu çok fazladır.  Lökositler, nekrotik artıklar ve doku nekrozu izlenir. </w:t>
      </w:r>
    </w:p>
    <w:p w:rsidR="005A1D6F" w:rsidRPr="00133879" w:rsidRDefault="00133879" w:rsidP="00133879">
      <w:pPr>
        <w:spacing w:line="360" w:lineRule="auto"/>
      </w:pPr>
      <w:r w:rsidRPr="00B244D8">
        <w:rPr>
          <w:b/>
          <w:lang w:val="tr-TR"/>
        </w:rPr>
        <w:t xml:space="preserve">3. </w:t>
      </w:r>
      <w:r w:rsidRPr="00B244D8">
        <w:rPr>
          <w:b/>
          <w:bCs/>
        </w:rPr>
        <w:t>Reperasyon</w:t>
      </w:r>
      <w:r w:rsidRPr="00133879">
        <w:rPr>
          <w:b/>
          <w:bCs/>
        </w:rPr>
        <w:t xml:space="preserve"> ile iyileşmede neler görülür?</w:t>
      </w:r>
    </w:p>
    <w:p w:rsidR="00133879" w:rsidRPr="00133879" w:rsidRDefault="00133879" w:rsidP="00133879">
      <w:pPr>
        <w:spacing w:line="360" w:lineRule="auto"/>
        <w:rPr>
          <w:lang w:val="tr-TR"/>
        </w:rPr>
      </w:pPr>
      <w:r w:rsidRPr="00133879">
        <w:rPr>
          <w:lang w:val="tr-TR"/>
        </w:rPr>
        <w:tab/>
        <w:t>- dokunun çatısında (stromada) harabiyet vardır</w:t>
      </w:r>
    </w:p>
    <w:p w:rsidR="00133879" w:rsidRPr="00133879" w:rsidRDefault="00133879" w:rsidP="00133879">
      <w:pPr>
        <w:spacing w:line="360" w:lineRule="auto"/>
        <w:rPr>
          <w:lang w:val="tr-TR"/>
        </w:rPr>
      </w:pPr>
      <w:r w:rsidRPr="00133879">
        <w:rPr>
          <w:lang w:val="tr-TR"/>
        </w:rPr>
        <w:tab/>
        <w:t>- düzensiz parankim hücre çoğalması olur</w:t>
      </w:r>
    </w:p>
    <w:p w:rsidR="00133879" w:rsidRPr="00133879" w:rsidRDefault="00133879" w:rsidP="00133879">
      <w:pPr>
        <w:spacing w:line="360" w:lineRule="auto"/>
        <w:rPr>
          <w:lang w:val="tr-TR"/>
        </w:rPr>
      </w:pPr>
      <w:r w:rsidRPr="00133879">
        <w:rPr>
          <w:lang w:val="tr-TR"/>
        </w:rPr>
        <w:tab/>
        <w:t>- doku oluşturulamaz</w:t>
      </w:r>
    </w:p>
    <w:p w:rsidR="00133879" w:rsidRPr="00133879" w:rsidRDefault="00133879" w:rsidP="00133879">
      <w:pPr>
        <w:spacing w:line="360" w:lineRule="auto"/>
        <w:rPr>
          <w:lang w:val="tr-TR"/>
        </w:rPr>
      </w:pPr>
      <w:r w:rsidRPr="00133879">
        <w:rPr>
          <w:lang w:val="tr-TR"/>
        </w:rPr>
        <w:tab/>
        <w:t>- fonksiyon bozuklukları oluşur</w:t>
      </w:r>
    </w:p>
    <w:p w:rsidR="00133879" w:rsidRPr="00133879" w:rsidRDefault="00133879" w:rsidP="00133879">
      <w:pPr>
        <w:spacing w:line="360" w:lineRule="auto"/>
        <w:rPr>
          <w:lang w:val="tr-TR"/>
        </w:rPr>
      </w:pPr>
    </w:p>
    <w:p w:rsidR="00133879" w:rsidRPr="00133879" w:rsidRDefault="00133879" w:rsidP="00133879">
      <w:pPr>
        <w:spacing w:line="360" w:lineRule="auto"/>
        <w:rPr>
          <w:lang w:val="tr-TR"/>
        </w:rPr>
      </w:pPr>
    </w:p>
    <w:p w:rsidR="00133879" w:rsidRDefault="00133879"/>
    <w:sectPr w:rsidR="00133879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CE1"/>
    <w:multiLevelType w:val="hybridMultilevel"/>
    <w:tmpl w:val="825EB320"/>
    <w:lvl w:ilvl="0" w:tplc="52B8E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4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8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C4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69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00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64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EA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1A1293"/>
    <w:multiLevelType w:val="hybridMultilevel"/>
    <w:tmpl w:val="A9047B7C"/>
    <w:lvl w:ilvl="0" w:tplc="ACE0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66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87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49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2B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E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E8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06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A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B94C0C"/>
    <w:multiLevelType w:val="hybridMultilevel"/>
    <w:tmpl w:val="57B2E278"/>
    <w:lvl w:ilvl="0" w:tplc="CF8E2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DE1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68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CF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2C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6E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E7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46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A9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5EF4E4D"/>
    <w:multiLevelType w:val="hybridMultilevel"/>
    <w:tmpl w:val="2F0C53BE"/>
    <w:lvl w:ilvl="0" w:tplc="FA8EB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E1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C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A8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81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7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20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64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AA3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3879"/>
    <w:rsid w:val="00133879"/>
    <w:rsid w:val="005A1D6F"/>
    <w:rsid w:val="009B6163"/>
    <w:rsid w:val="009C3722"/>
    <w:rsid w:val="00B2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3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1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Ayça</cp:lastModifiedBy>
  <cp:revision>3</cp:revision>
  <dcterms:created xsi:type="dcterms:W3CDTF">2018-03-09T11:30:00Z</dcterms:created>
  <dcterms:modified xsi:type="dcterms:W3CDTF">2018-03-10T23:05:00Z</dcterms:modified>
</cp:coreProperties>
</file>