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6E4519" w:rsidRDefault="006E4519" w:rsidP="003B48EB">
      <w:pPr>
        <w:jc w:val="center"/>
        <w:rPr>
          <w:b/>
          <w:sz w:val="16"/>
          <w:szCs w:val="16"/>
        </w:rPr>
      </w:pPr>
    </w:p>
    <w:p w:rsidR="006E4519" w:rsidRPr="001A2552" w:rsidRDefault="00771B62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DBB31</w:t>
      </w:r>
      <w:r w:rsidR="006E4519">
        <w:rPr>
          <w:b/>
          <w:sz w:val="16"/>
          <w:szCs w:val="16"/>
        </w:rPr>
        <w:t xml:space="preserve">3 </w:t>
      </w:r>
      <w:bookmarkStart w:id="0" w:name="_GoBack"/>
      <w:bookmarkEnd w:id="0"/>
      <w:r w:rsidR="006E4519">
        <w:rPr>
          <w:b/>
          <w:sz w:val="16"/>
          <w:szCs w:val="16"/>
        </w:rPr>
        <w:t>– SESBİLİM ÇALIŞMALARI DERSİ</w:t>
      </w:r>
    </w:p>
    <w:p w:rsidR="003B48EB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1E8A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Dil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Sisteminin</w:t>
            </w:r>
            <w:proofErr w:type="spellEnd"/>
            <w:r w:rsidR="00E612E5">
              <w:rPr>
                <w:lang w:val="de-DE"/>
              </w:rPr>
              <w:t xml:space="preserve"> </w:t>
            </w:r>
            <w:proofErr w:type="spellStart"/>
            <w:r w:rsidR="00E612E5">
              <w:rPr>
                <w:lang w:val="de-DE"/>
              </w:rPr>
              <w:t>İşleyişi</w:t>
            </w:r>
            <w:proofErr w:type="spellEnd"/>
          </w:p>
        </w:tc>
      </w:tr>
      <w:tr w:rsidR="003B48EB" w:rsidRPr="001A2552" w:rsidTr="00885E36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E1E8A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Dilin Bileşenlerine Genel Giriş</w:t>
            </w:r>
          </w:p>
        </w:tc>
      </w:tr>
      <w:tr w:rsidR="003B48EB" w:rsidRPr="001A2552" w:rsidTr="00885E3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612E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Dilin Bileşenleri ve İşleyişleri</w:t>
            </w:r>
            <w:r w:rsidR="00CA724E">
              <w:rPr>
                <w:lang w:val="da-DK"/>
              </w:rPr>
              <w:t>: Sesbilimsel, Biçimbilimsel, Anlambilimsel, Sözdizimsel</w:t>
            </w:r>
            <w:r w:rsidR="003B0ECA">
              <w:rPr>
                <w:lang w:val="da-DK"/>
              </w:rPr>
              <w:t>, Kullanımbilimsel</w:t>
            </w:r>
            <w:r w:rsidR="00CA724E">
              <w:rPr>
                <w:lang w:val="da-DK"/>
              </w:rPr>
              <w:t xml:space="preserve"> Bileşenler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612E5" w:rsidP="00832AEF">
            <w:pPr>
              <w:pStyle w:val="OkumaParas"/>
            </w:pPr>
            <w:proofErr w:type="spellStart"/>
            <w:r>
              <w:t>Dilin</w:t>
            </w:r>
            <w:proofErr w:type="spellEnd"/>
            <w:r>
              <w:t xml:space="preserve"> </w:t>
            </w:r>
            <w:proofErr w:type="spellStart"/>
            <w:r>
              <w:t>Kurucu</w:t>
            </w:r>
            <w:proofErr w:type="spellEnd"/>
            <w:r>
              <w:t xml:space="preserve"> </w:t>
            </w:r>
            <w:proofErr w:type="spellStart"/>
            <w:r>
              <w:t>Bileşenleri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E612E5" w:rsidP="00832AEF">
            <w:pPr>
              <w:pStyle w:val="OkumaParas"/>
            </w:pPr>
            <w:proofErr w:type="spellStart"/>
            <w:r>
              <w:t>Dilin</w:t>
            </w:r>
            <w:proofErr w:type="spellEnd"/>
            <w:r>
              <w:t xml:space="preserve"> </w:t>
            </w:r>
            <w:proofErr w:type="spellStart"/>
            <w:r>
              <w:t>Yorumlayıcı</w:t>
            </w:r>
            <w:proofErr w:type="spellEnd"/>
            <w:r>
              <w:t xml:space="preserve"> </w:t>
            </w:r>
            <w:proofErr w:type="spellStart"/>
            <w:r>
              <w:t>Bileşenleri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51F2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Sesbilimsel Bileşenin Dil Sistemindeki Yeri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F27" w:rsidRPr="00B51F27" w:rsidRDefault="00B51F27" w:rsidP="00B51F2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Sesbilimsel Bileşenin Temel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B51F27" w:rsidP="00832AEF">
            <w:pPr>
              <w:pStyle w:val="OkumaParas"/>
            </w:pPr>
            <w:r>
              <w:t xml:space="preserve">Sesbilimsel </w:t>
            </w:r>
            <w:proofErr w:type="spellStart"/>
            <w:r>
              <w:t>Bileşenin</w:t>
            </w:r>
            <w:proofErr w:type="spellEnd"/>
            <w:r>
              <w:t xml:space="preserve"> </w:t>
            </w:r>
            <w:proofErr w:type="spellStart"/>
            <w:r>
              <w:t>İşleyiş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1148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"Ayırıcı Özellik" Kavramı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50A83" w:rsidP="00832AEF">
            <w:pPr>
              <w:pStyle w:val="OkumaParas"/>
            </w:pPr>
            <w:r>
              <w:t xml:space="preserve">Chomsky ve </w:t>
            </w:r>
            <w:proofErr w:type="spellStart"/>
            <w:r>
              <w:t>Halle'in</w:t>
            </w:r>
            <w:proofErr w:type="spellEnd"/>
            <w:r>
              <w:t xml:space="preserve"> "</w:t>
            </w:r>
            <w:proofErr w:type="spellStart"/>
            <w:r w:rsidR="00F1148C">
              <w:t>Ayırıcı</w:t>
            </w:r>
            <w:proofErr w:type="spellEnd"/>
            <w:r w:rsidR="00F1148C">
              <w:t xml:space="preserve"> </w:t>
            </w:r>
            <w:proofErr w:type="spellStart"/>
            <w:r w:rsidR="00F1148C">
              <w:t>Özellik</w:t>
            </w:r>
            <w:proofErr w:type="spellEnd"/>
            <w:r w:rsidR="00F1148C">
              <w:t xml:space="preserve"> </w:t>
            </w:r>
            <w:proofErr w:type="spellStart"/>
            <w:r w:rsidR="00F1148C">
              <w:t>Kuramı</w:t>
            </w:r>
            <w:r>
              <w:t>"</w:t>
            </w:r>
            <w:r w:rsidR="00F1148C">
              <w:t>na</w:t>
            </w:r>
            <w:proofErr w:type="spellEnd"/>
            <w:r w:rsidR="00F1148C">
              <w:t xml:space="preserve"> </w:t>
            </w:r>
            <w:proofErr w:type="spellStart"/>
            <w:r w:rsidR="00F1148C">
              <w:t>Giriş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50A8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Üretici Sesbilim Çerçevesinde</w:t>
            </w:r>
            <w:r w:rsidR="00F1148C">
              <w:rPr>
                <w:lang w:val="tr-TR"/>
              </w:rPr>
              <w:t xml:space="preserve"> </w:t>
            </w:r>
            <w:r>
              <w:rPr>
                <w:lang w:val="tr-TR"/>
              </w:rPr>
              <w:t>"</w:t>
            </w:r>
            <w:r w:rsidR="00F1148C">
              <w:rPr>
                <w:lang w:val="tr-TR"/>
              </w:rPr>
              <w:t>Ayırıcı Özellikler</w:t>
            </w:r>
            <w:r>
              <w:rPr>
                <w:lang w:val="tr-TR"/>
              </w:rPr>
              <w:t>"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50A8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"</w:t>
            </w:r>
            <w:r w:rsidR="00F1148C">
              <w:rPr>
                <w:lang w:val="tr-TR"/>
              </w:rPr>
              <w:t>Ayırıcı Özellik</w:t>
            </w:r>
            <w:r>
              <w:rPr>
                <w:lang w:val="tr-TR"/>
              </w:rPr>
              <w:t>"</w:t>
            </w:r>
            <w:r w:rsidR="00F1148C">
              <w:rPr>
                <w:lang w:val="tr-TR"/>
              </w:rPr>
              <w:t xml:space="preserve"> Kavramının </w:t>
            </w:r>
            <w:proofErr w:type="spellStart"/>
            <w:r w:rsidR="00F1148C">
              <w:rPr>
                <w:lang w:val="tr-TR"/>
              </w:rPr>
              <w:t>Diliçi</w:t>
            </w:r>
            <w:proofErr w:type="spellEnd"/>
            <w:r w:rsidR="00F1148C">
              <w:rPr>
                <w:lang w:val="tr-TR"/>
              </w:rPr>
              <w:t xml:space="preserve"> Betimlemesi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50A8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"</w:t>
            </w:r>
            <w:r w:rsidR="00F1148C">
              <w:rPr>
                <w:lang w:val="tr-TR"/>
              </w:rPr>
              <w:t>Ayırıcı Özellik</w:t>
            </w:r>
            <w:r>
              <w:rPr>
                <w:lang w:val="tr-TR"/>
              </w:rPr>
              <w:t>"</w:t>
            </w:r>
            <w:r w:rsidR="00F1148C">
              <w:rPr>
                <w:lang w:val="tr-TR"/>
              </w:rPr>
              <w:t xml:space="preserve"> Kavramının </w:t>
            </w:r>
            <w:proofErr w:type="spellStart"/>
            <w:r w:rsidR="00F1148C">
              <w:rPr>
                <w:lang w:val="tr-TR"/>
              </w:rPr>
              <w:t>Dildışı</w:t>
            </w:r>
            <w:proofErr w:type="spellEnd"/>
            <w:r w:rsidR="00F1148C">
              <w:rPr>
                <w:lang w:val="tr-TR"/>
              </w:rPr>
              <w:t xml:space="preserve"> Betimlemesi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E1054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Parçalı Sesbilim</w:t>
            </w:r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6171D3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"Sesbirim" Kavramı</w:t>
            </w:r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6171D3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Sesbirim Kavramı ve Ayırıcı Özellikler</w:t>
            </w:r>
          </w:p>
        </w:tc>
      </w:tr>
      <w:tr w:rsidR="00330F66" w:rsidRPr="001A2552" w:rsidTr="00330F66">
        <w:trPr>
          <w:cantSplit/>
          <w:trHeight w:val="21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0F66" w:rsidRPr="001A2552" w:rsidRDefault="00330F6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0F66" w:rsidRPr="001A2552" w:rsidRDefault="00330F66" w:rsidP="006171D3">
            <w:pPr>
              <w:pStyle w:val="OkumaParas"/>
            </w:pPr>
            <w:proofErr w:type="spellStart"/>
            <w:r>
              <w:t>Ses</w:t>
            </w:r>
            <w:proofErr w:type="spellEnd"/>
            <w:r>
              <w:t xml:space="preserve"> ve </w:t>
            </w:r>
            <w:proofErr w:type="spellStart"/>
            <w:r>
              <w:t>Sesbirim</w:t>
            </w:r>
            <w:proofErr w:type="spellEnd"/>
            <w:r>
              <w:t xml:space="preserve"> </w:t>
            </w:r>
            <w:proofErr w:type="spellStart"/>
            <w:r>
              <w:t>Kavramlarının</w:t>
            </w:r>
            <w:proofErr w:type="spellEnd"/>
            <w:r>
              <w:t xml:space="preserve"> </w:t>
            </w:r>
            <w:proofErr w:type="spellStart"/>
            <w:r>
              <w:t>Birbirinden</w:t>
            </w:r>
            <w:proofErr w:type="spellEnd"/>
            <w:r>
              <w:t xml:space="preserve"> </w:t>
            </w:r>
            <w:proofErr w:type="spellStart"/>
            <w:r>
              <w:t>Ayrılması</w:t>
            </w:r>
            <w:proofErr w:type="spellEnd"/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832AEF">
            <w:pPr>
              <w:pStyle w:val="Konu-basligi"/>
              <w:rPr>
                <w:sz w:val="16"/>
              </w:rPr>
            </w:pPr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6171D3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"Sesbirim" Kavramı</w:t>
            </w:r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6171D3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Sesbirim Kavramı ve Ayırıcı Özellikler</w:t>
            </w:r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6171D3">
            <w:pPr>
              <w:pStyle w:val="OkumaParas"/>
            </w:pPr>
            <w:proofErr w:type="spellStart"/>
            <w:r>
              <w:t>Ses</w:t>
            </w:r>
            <w:proofErr w:type="spellEnd"/>
            <w:r>
              <w:t xml:space="preserve"> ve </w:t>
            </w:r>
            <w:proofErr w:type="spellStart"/>
            <w:r>
              <w:t>Sesbirim</w:t>
            </w:r>
            <w:proofErr w:type="spellEnd"/>
            <w:r>
              <w:t xml:space="preserve"> </w:t>
            </w:r>
            <w:proofErr w:type="spellStart"/>
            <w:r>
              <w:t>Kavramlarının</w:t>
            </w:r>
            <w:proofErr w:type="spellEnd"/>
            <w:r>
              <w:t xml:space="preserve"> </w:t>
            </w:r>
            <w:proofErr w:type="spellStart"/>
            <w:r>
              <w:t>Birbirinden</w:t>
            </w:r>
            <w:proofErr w:type="spellEnd"/>
            <w:r>
              <w:t xml:space="preserve"> </w:t>
            </w:r>
            <w:proofErr w:type="spellStart"/>
            <w:r>
              <w:t>Ayrılması</w:t>
            </w:r>
            <w:proofErr w:type="spellEnd"/>
          </w:p>
        </w:tc>
      </w:tr>
      <w:tr w:rsidR="00180523" w:rsidRPr="001A2552" w:rsidTr="00180523">
        <w:trPr>
          <w:cantSplit/>
          <w:trHeight w:val="208"/>
          <w:jc w:val="center"/>
        </w:trPr>
        <w:tc>
          <w:tcPr>
            <w:tcW w:w="952" w:type="dxa"/>
            <w:vMerge/>
            <w:vAlign w:val="center"/>
          </w:tcPr>
          <w:p w:rsidR="00180523" w:rsidRPr="001A2552" w:rsidRDefault="0018052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180523" w:rsidRPr="001A2552" w:rsidRDefault="00180523" w:rsidP="00180523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832AEF">
            <w:pPr>
              <w:pStyle w:val="Konu-basligi"/>
              <w:rPr>
                <w:sz w:val="16"/>
              </w:rPr>
            </w:pP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r>
              <w:t xml:space="preserve">Türkçede </w:t>
            </w:r>
            <w:proofErr w:type="spellStart"/>
            <w:r>
              <w:t>Parçalı</w:t>
            </w:r>
            <w:proofErr w:type="spellEnd"/>
            <w:r>
              <w:t xml:space="preserve"> </w:t>
            </w:r>
            <w:proofErr w:type="spellStart"/>
            <w:r>
              <w:t>Sesbirimlerin</w:t>
            </w:r>
            <w:proofErr w:type="spellEnd"/>
            <w:r>
              <w:t xml:space="preserve"> </w:t>
            </w:r>
            <w:proofErr w:type="spellStart"/>
            <w:r>
              <w:t>Dildeki</w:t>
            </w:r>
            <w:proofErr w:type="spellEnd"/>
            <w:r>
              <w:t xml:space="preserve"> </w:t>
            </w:r>
            <w:proofErr w:type="spellStart"/>
            <w:r>
              <w:t>Dağılımları</w:t>
            </w:r>
            <w:proofErr w:type="spellEnd"/>
          </w:p>
        </w:tc>
      </w:tr>
      <w:tr w:rsidR="00D344B9" w:rsidRPr="001A2552" w:rsidTr="00330F66">
        <w:trPr>
          <w:cantSplit/>
          <w:trHeight w:val="5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r>
              <w:t xml:space="preserve">Türkçede </w:t>
            </w:r>
            <w:proofErr w:type="spellStart"/>
            <w:r>
              <w:t>Parçalı</w:t>
            </w:r>
            <w:proofErr w:type="spellEnd"/>
            <w:r>
              <w:t xml:space="preserve"> </w:t>
            </w:r>
            <w:proofErr w:type="spellStart"/>
            <w:r>
              <w:t>Sesbirimlerin</w:t>
            </w:r>
            <w:proofErr w:type="spellEnd"/>
            <w:r>
              <w:t xml:space="preserve"> </w:t>
            </w:r>
            <w:proofErr w:type="spellStart"/>
            <w:r>
              <w:t>Dildeki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Görünümleri</w:t>
            </w:r>
            <w:proofErr w:type="spellEnd"/>
            <w:r>
              <w:t xml:space="preserve"> ve </w:t>
            </w:r>
            <w:proofErr w:type="spellStart"/>
            <w:r>
              <w:t>Özellikleri</w:t>
            </w:r>
            <w:proofErr w:type="spellEnd"/>
          </w:p>
        </w:tc>
      </w:tr>
      <w:tr w:rsidR="00D344B9" w:rsidRPr="001A2552" w:rsidTr="00330F66">
        <w:trPr>
          <w:cantSplit/>
          <w:trHeight w:val="89"/>
          <w:jc w:val="center"/>
        </w:trPr>
        <w:tc>
          <w:tcPr>
            <w:tcW w:w="952" w:type="dxa"/>
            <w:vMerge w:val="restart"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r>
              <w:t xml:space="preserve">Parçalarüstü </w:t>
            </w:r>
            <w:proofErr w:type="spellStart"/>
            <w:r>
              <w:t>Sesbilim</w:t>
            </w:r>
            <w:proofErr w:type="spellEnd"/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r>
              <w:t xml:space="preserve">Türkçede Parçalarüstü </w:t>
            </w:r>
            <w:proofErr w:type="spellStart"/>
            <w:r>
              <w:t>Sesbirimler</w:t>
            </w:r>
            <w:proofErr w:type="spellEnd"/>
            <w:r>
              <w:t xml:space="preserve">: </w:t>
            </w:r>
            <w:proofErr w:type="spellStart"/>
            <w:r>
              <w:t>Vurgu</w:t>
            </w:r>
            <w:proofErr w:type="spellEnd"/>
            <w:r>
              <w:t xml:space="preserve">, </w:t>
            </w:r>
            <w:proofErr w:type="spellStart"/>
            <w:r>
              <w:t>Ezgi</w:t>
            </w:r>
            <w:proofErr w:type="spellEnd"/>
            <w:r>
              <w:t xml:space="preserve">, Ton, </w:t>
            </w:r>
            <w:proofErr w:type="spellStart"/>
            <w:r>
              <w:t>Odak</w:t>
            </w:r>
            <w:proofErr w:type="spellEnd"/>
            <w:r>
              <w:t xml:space="preserve">, </w:t>
            </w:r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Rengi</w:t>
            </w:r>
            <w:proofErr w:type="spellEnd"/>
            <w:r>
              <w:t xml:space="preserve">, </w:t>
            </w:r>
            <w:proofErr w:type="spellStart"/>
            <w:r>
              <w:t>Durak</w:t>
            </w:r>
            <w:proofErr w:type="spellEnd"/>
            <w:r>
              <w:t xml:space="preserve">, </w:t>
            </w:r>
            <w:proofErr w:type="spellStart"/>
            <w:r>
              <w:t>Kavşak</w:t>
            </w:r>
            <w:proofErr w:type="spellEnd"/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r>
              <w:t xml:space="preserve">Türkçede Parçalarüstü </w:t>
            </w:r>
            <w:proofErr w:type="spellStart"/>
            <w:r>
              <w:t>Sesbirimlerin</w:t>
            </w:r>
            <w:proofErr w:type="spellEnd"/>
            <w:r>
              <w:t xml:space="preserve"> </w:t>
            </w:r>
            <w:proofErr w:type="spellStart"/>
            <w:r>
              <w:t>Dildeki</w:t>
            </w:r>
            <w:proofErr w:type="spellEnd"/>
            <w:r>
              <w:t xml:space="preserve"> </w:t>
            </w:r>
            <w:proofErr w:type="spellStart"/>
            <w:r>
              <w:t>Dağılımları</w:t>
            </w:r>
            <w:proofErr w:type="spellEnd"/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r>
              <w:t xml:space="preserve">Türkçede Parçalarüstü </w:t>
            </w:r>
            <w:proofErr w:type="spellStart"/>
            <w:r>
              <w:t>Sesbirimlerin</w:t>
            </w:r>
            <w:proofErr w:type="spellEnd"/>
            <w:r>
              <w:t xml:space="preserve"> </w:t>
            </w:r>
            <w:proofErr w:type="spellStart"/>
            <w:r>
              <w:t>Dildeki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Görünümleri</w:t>
            </w:r>
            <w:proofErr w:type="spellEnd"/>
            <w:r>
              <w:t xml:space="preserve"> ve </w:t>
            </w:r>
            <w:proofErr w:type="spellStart"/>
            <w:r>
              <w:t>Özellikleri</w:t>
            </w:r>
            <w:proofErr w:type="spellEnd"/>
          </w:p>
        </w:tc>
      </w:tr>
      <w:tr w:rsidR="00D344B9" w:rsidRPr="001A2552" w:rsidTr="00330F66">
        <w:trPr>
          <w:cantSplit/>
          <w:trHeight w:val="259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D344B9" w:rsidRPr="001A2552" w:rsidTr="00EF1AE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Vurgusunun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İşleyişi</w:t>
            </w:r>
            <w:proofErr w:type="spellEnd"/>
            <w:r>
              <w:t xml:space="preserve"> ve </w:t>
            </w:r>
            <w:proofErr w:type="spellStart"/>
            <w:r>
              <w:t>Ayırıcı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D344B9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r>
              <w:t xml:space="preserve">Türkçede </w:t>
            </w: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Vurgusu</w:t>
            </w:r>
            <w:proofErr w:type="spellEnd"/>
          </w:p>
        </w:tc>
      </w:tr>
      <w:tr w:rsidR="00D344B9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Yalın</w:t>
            </w:r>
            <w:proofErr w:type="spellEnd"/>
            <w:r>
              <w:t xml:space="preserve"> </w:t>
            </w:r>
            <w:proofErr w:type="spellStart"/>
            <w:r>
              <w:t>Sözcüklerde</w:t>
            </w:r>
            <w:proofErr w:type="spellEnd"/>
            <w:r>
              <w:t xml:space="preserve"> </w:t>
            </w: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Vurgusu</w:t>
            </w:r>
            <w:proofErr w:type="spellEnd"/>
          </w:p>
        </w:tc>
      </w:tr>
      <w:tr w:rsidR="00D344B9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Bileşik</w:t>
            </w:r>
            <w:proofErr w:type="spellEnd"/>
            <w:r>
              <w:t xml:space="preserve"> </w:t>
            </w:r>
            <w:proofErr w:type="spellStart"/>
            <w:r>
              <w:t>Adlarda</w:t>
            </w:r>
            <w:proofErr w:type="spellEnd"/>
            <w:r>
              <w:t xml:space="preserve"> </w:t>
            </w: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Vurgusu</w:t>
            </w:r>
            <w:proofErr w:type="spellEnd"/>
          </w:p>
        </w:tc>
      </w:tr>
      <w:tr w:rsidR="00D344B9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Yer</w:t>
            </w:r>
            <w:proofErr w:type="spellEnd"/>
            <w:r>
              <w:t xml:space="preserve"> </w:t>
            </w:r>
            <w:proofErr w:type="spellStart"/>
            <w:r>
              <w:t>Adlarında</w:t>
            </w:r>
            <w:proofErr w:type="spellEnd"/>
            <w:r>
              <w:t xml:space="preserve"> </w:t>
            </w: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Vurgusu</w:t>
            </w:r>
            <w:proofErr w:type="spellEnd"/>
          </w:p>
        </w:tc>
      </w:tr>
      <w:tr w:rsidR="00D344B9" w:rsidRPr="001A2552" w:rsidTr="00885E36">
        <w:trPr>
          <w:cantSplit/>
          <w:trHeight w:val="138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r>
              <w:t xml:space="preserve">Özel </w:t>
            </w:r>
            <w:proofErr w:type="spellStart"/>
            <w:r>
              <w:t>Adlarda</w:t>
            </w:r>
            <w:proofErr w:type="spellEnd"/>
            <w:r>
              <w:t xml:space="preserve"> </w:t>
            </w: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Vurgusu</w:t>
            </w:r>
            <w:proofErr w:type="spellEnd"/>
          </w:p>
        </w:tc>
      </w:tr>
      <w:tr w:rsidR="00D344B9" w:rsidRPr="001A2552" w:rsidTr="00885E3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Bürünbirim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“</w:t>
            </w:r>
            <w:proofErr w:type="spellStart"/>
            <w:r>
              <w:t>Kavşak</w:t>
            </w:r>
            <w:proofErr w:type="spellEnd"/>
            <w:r>
              <w:t>”</w:t>
            </w: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r>
              <w:t>Türkçede "</w:t>
            </w:r>
            <w:proofErr w:type="spellStart"/>
            <w:r>
              <w:t>Kavşak</w:t>
            </w:r>
            <w:proofErr w:type="spellEnd"/>
            <w:r>
              <w:t xml:space="preserve">" </w:t>
            </w:r>
            <w:proofErr w:type="spellStart"/>
            <w:r>
              <w:t>Bürünbiriminin</w:t>
            </w:r>
            <w:proofErr w:type="spellEnd"/>
            <w:r>
              <w:t xml:space="preserve"> </w:t>
            </w:r>
            <w:proofErr w:type="spellStart"/>
            <w:r>
              <w:t>İşleyişi</w:t>
            </w:r>
            <w:proofErr w:type="spellEnd"/>
            <w:r>
              <w:t xml:space="preserve"> ve </w:t>
            </w:r>
            <w:proofErr w:type="spellStart"/>
            <w:r>
              <w:t>Ayırıcı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r>
              <w:t>Türkçede "</w:t>
            </w:r>
            <w:proofErr w:type="spellStart"/>
            <w:r>
              <w:t>Durak</w:t>
            </w:r>
            <w:proofErr w:type="spellEnd"/>
            <w:r>
              <w:t>" ve "</w:t>
            </w:r>
            <w:proofErr w:type="spellStart"/>
            <w:r>
              <w:t>Kavşak</w:t>
            </w:r>
            <w:proofErr w:type="spellEnd"/>
            <w:r>
              <w:t xml:space="preserve">" </w:t>
            </w:r>
            <w:proofErr w:type="spellStart"/>
            <w:r>
              <w:t>Bürünbirimlerinin</w:t>
            </w:r>
            <w:proofErr w:type="spellEnd"/>
            <w:r>
              <w:t xml:space="preserve"> </w:t>
            </w:r>
            <w:proofErr w:type="spellStart"/>
            <w:r>
              <w:t>Farklılıkları</w:t>
            </w:r>
            <w:proofErr w:type="spellEnd"/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4B9" w:rsidRPr="001A2552" w:rsidRDefault="00D344B9" w:rsidP="00D344B9">
            <w:pPr>
              <w:pStyle w:val="Konu-basligi"/>
              <w:rPr>
                <w:sz w:val="16"/>
              </w:rPr>
            </w:pP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Ezgi ve Bileşenlerinin Genel İşleyişi</w:t>
            </w: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Türkçede "Ezgi" </w:t>
            </w:r>
            <w:proofErr w:type="spellStart"/>
            <w:r>
              <w:rPr>
                <w:lang w:val="tr-TR"/>
              </w:rPr>
              <w:t>Bürünbiriminin</w:t>
            </w:r>
            <w:proofErr w:type="spellEnd"/>
            <w:r>
              <w:rPr>
                <w:lang w:val="tr-TR"/>
              </w:rPr>
              <w:t xml:space="preserve"> Temel Özellikleri</w:t>
            </w: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Ezginin Bileşenleri: Ton, Durak, Odak ve Ses Rengi</w:t>
            </w: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Türkçede Ezgi Türleri: Biten Ezgi, Soru Ezgisi, Süren Ezgi Türleri</w:t>
            </w: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Konu-basligi"/>
              <w:rPr>
                <w:sz w:val="16"/>
              </w:rPr>
            </w:pP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Türkçede Konuşma Türlerine Göre Bürünbirimlerin Kullanımı</w:t>
            </w: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Bürünbirimlerin Kullanımına Yönelik Öğrenci Sunumları</w:t>
            </w:r>
          </w:p>
        </w:tc>
      </w:tr>
      <w:tr w:rsidR="00D344B9" w:rsidRPr="001A2552" w:rsidTr="00A4591A">
        <w:trPr>
          <w:cantSplit/>
          <w:trHeight w:val="5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Konu-basligi"/>
              <w:rPr>
                <w:sz w:val="16"/>
              </w:rPr>
            </w:pP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Ezgi ve Bileşenlerinin Söylemdeki Rolü </w:t>
            </w:r>
          </w:p>
        </w:tc>
      </w:tr>
      <w:tr w:rsidR="00D344B9" w:rsidRPr="001A2552" w:rsidTr="00A4591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r>
              <w:t xml:space="preserve">Türkçede </w:t>
            </w:r>
            <w:proofErr w:type="spellStart"/>
            <w:r>
              <w:t>Ezgi</w:t>
            </w:r>
            <w:proofErr w:type="spellEnd"/>
            <w:r>
              <w:t xml:space="preserve"> ve </w:t>
            </w:r>
            <w:proofErr w:type="spellStart"/>
            <w:r>
              <w:t>Bileşenlerinin</w:t>
            </w:r>
            <w:proofErr w:type="spellEnd"/>
            <w:r>
              <w:t xml:space="preserve"> </w:t>
            </w:r>
            <w:proofErr w:type="spellStart"/>
            <w:r>
              <w:t>Söylemdeki</w:t>
            </w:r>
            <w:proofErr w:type="spellEnd"/>
            <w:r>
              <w:t xml:space="preserve"> </w:t>
            </w:r>
            <w:proofErr w:type="spellStart"/>
            <w:r>
              <w:t>Rolüne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Araştırmaların</w:t>
            </w:r>
            <w:proofErr w:type="spellEnd"/>
            <w:r>
              <w:t xml:space="preserve"> </w:t>
            </w:r>
            <w:proofErr w:type="spellStart"/>
            <w:r>
              <w:t>İncelenmesi</w:t>
            </w:r>
            <w:proofErr w:type="spellEnd"/>
          </w:p>
        </w:tc>
      </w:tr>
      <w:tr w:rsidR="00D344B9" w:rsidRPr="001A2552" w:rsidTr="00A60374">
        <w:trPr>
          <w:cantSplit/>
          <w:trHeight w:val="77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Konu-basligi"/>
              <w:rPr>
                <w:sz w:val="16"/>
              </w:rPr>
            </w:pPr>
          </w:p>
        </w:tc>
      </w:tr>
      <w:tr w:rsidR="0018052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80523" w:rsidRPr="001A2552" w:rsidRDefault="00180523" w:rsidP="001805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0523" w:rsidRPr="001A2552" w:rsidRDefault="00180523" w:rsidP="0018052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Ezgi ve Bileşenlerinin Söylemdeki Rolü </w:t>
            </w:r>
          </w:p>
        </w:tc>
      </w:tr>
      <w:tr w:rsidR="00180523" w:rsidRPr="001A2552" w:rsidTr="00A60374">
        <w:trPr>
          <w:cantSplit/>
          <w:trHeight w:val="58"/>
          <w:jc w:val="center"/>
        </w:trPr>
        <w:tc>
          <w:tcPr>
            <w:tcW w:w="952" w:type="dxa"/>
            <w:vMerge/>
            <w:vAlign w:val="center"/>
          </w:tcPr>
          <w:p w:rsidR="00180523" w:rsidRPr="001A2552" w:rsidRDefault="00180523" w:rsidP="001805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180523" w:rsidRPr="001A2552" w:rsidRDefault="00180523" w:rsidP="00180523">
            <w:pPr>
              <w:pStyle w:val="OkumaParas"/>
            </w:pPr>
            <w:r>
              <w:t xml:space="preserve">Türkçede </w:t>
            </w:r>
            <w:proofErr w:type="spellStart"/>
            <w:r>
              <w:t>Ezgi</w:t>
            </w:r>
            <w:proofErr w:type="spellEnd"/>
            <w:r>
              <w:t xml:space="preserve"> ve </w:t>
            </w:r>
            <w:proofErr w:type="spellStart"/>
            <w:r>
              <w:t>Bileşenlerinin</w:t>
            </w:r>
            <w:proofErr w:type="spellEnd"/>
            <w:r>
              <w:t xml:space="preserve"> </w:t>
            </w:r>
            <w:proofErr w:type="spellStart"/>
            <w:r>
              <w:t>Söylemdeki</w:t>
            </w:r>
            <w:proofErr w:type="spellEnd"/>
            <w:r>
              <w:t xml:space="preserve"> </w:t>
            </w:r>
            <w:proofErr w:type="spellStart"/>
            <w:r>
              <w:t>Rolüne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Araştırmaların</w:t>
            </w:r>
            <w:proofErr w:type="spellEnd"/>
            <w:r>
              <w:t xml:space="preserve"> </w:t>
            </w:r>
            <w:proofErr w:type="spellStart"/>
            <w:r>
              <w:t>İncelenmesi</w:t>
            </w:r>
            <w:proofErr w:type="spellEnd"/>
          </w:p>
        </w:tc>
      </w:tr>
      <w:tr w:rsidR="00180523" w:rsidRPr="001A2552" w:rsidTr="00A60374">
        <w:trPr>
          <w:cantSplit/>
          <w:trHeight w:val="58"/>
          <w:jc w:val="center"/>
        </w:trPr>
        <w:tc>
          <w:tcPr>
            <w:tcW w:w="952" w:type="dxa"/>
            <w:vAlign w:val="center"/>
          </w:tcPr>
          <w:p w:rsidR="00180523" w:rsidRPr="001A2552" w:rsidRDefault="00180523" w:rsidP="001805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180523" w:rsidRPr="001A2552" w:rsidRDefault="00180523" w:rsidP="00180523">
            <w:pPr>
              <w:pStyle w:val="OkumaParas"/>
            </w:pP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B6890"/>
    <w:sectPr w:rsidR="00EB0AE2" w:rsidSect="00F5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62DA"/>
    <w:rsid w:val="000A48ED"/>
    <w:rsid w:val="000E1E8A"/>
    <w:rsid w:val="00142D2F"/>
    <w:rsid w:val="00166C90"/>
    <w:rsid w:val="00180523"/>
    <w:rsid w:val="001C3EFA"/>
    <w:rsid w:val="001E69BD"/>
    <w:rsid w:val="001F7921"/>
    <w:rsid w:val="0023476F"/>
    <w:rsid w:val="00286317"/>
    <w:rsid w:val="00330F66"/>
    <w:rsid w:val="00365554"/>
    <w:rsid w:val="003B0ECA"/>
    <w:rsid w:val="003B48EB"/>
    <w:rsid w:val="004753F9"/>
    <w:rsid w:val="004D07DD"/>
    <w:rsid w:val="00550A83"/>
    <w:rsid w:val="006B76E9"/>
    <w:rsid w:val="006E1054"/>
    <w:rsid w:val="006E4519"/>
    <w:rsid w:val="006F5275"/>
    <w:rsid w:val="00771B62"/>
    <w:rsid w:val="00830C43"/>
    <w:rsid w:val="00832BE3"/>
    <w:rsid w:val="00833430"/>
    <w:rsid w:val="00885E36"/>
    <w:rsid w:val="00897320"/>
    <w:rsid w:val="009553C5"/>
    <w:rsid w:val="00965BA5"/>
    <w:rsid w:val="009B291A"/>
    <w:rsid w:val="009E6E26"/>
    <w:rsid w:val="00A4591A"/>
    <w:rsid w:val="00A60374"/>
    <w:rsid w:val="00A90289"/>
    <w:rsid w:val="00AB6890"/>
    <w:rsid w:val="00AC512F"/>
    <w:rsid w:val="00B51F27"/>
    <w:rsid w:val="00B714F5"/>
    <w:rsid w:val="00B86461"/>
    <w:rsid w:val="00BB2E42"/>
    <w:rsid w:val="00BE5A32"/>
    <w:rsid w:val="00BF17A3"/>
    <w:rsid w:val="00C24F90"/>
    <w:rsid w:val="00C44FA6"/>
    <w:rsid w:val="00C87458"/>
    <w:rsid w:val="00CA24D6"/>
    <w:rsid w:val="00CA724E"/>
    <w:rsid w:val="00D206D2"/>
    <w:rsid w:val="00D344B9"/>
    <w:rsid w:val="00E50DE6"/>
    <w:rsid w:val="00E612E5"/>
    <w:rsid w:val="00E72EAF"/>
    <w:rsid w:val="00EF5AD1"/>
    <w:rsid w:val="00F0612A"/>
    <w:rsid w:val="00F1148C"/>
    <w:rsid w:val="00F576B8"/>
    <w:rsid w:val="00F9640B"/>
    <w:rsid w:val="00F9661C"/>
    <w:rsid w:val="00F977C5"/>
    <w:rsid w:val="00FD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B15A"/>
  <w15:docId w15:val="{68520ADE-AE52-4938-9E04-8AED2EE7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2</cp:revision>
  <dcterms:created xsi:type="dcterms:W3CDTF">2020-09-25T10:39:00Z</dcterms:created>
  <dcterms:modified xsi:type="dcterms:W3CDTF">2020-09-25T10:39:00Z</dcterms:modified>
</cp:coreProperties>
</file>