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F3464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İLH213 İslam Tarihi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F346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proofErr w:type="spellStart"/>
            <w:r>
              <w:rPr>
                <w:szCs w:val="16"/>
              </w:rPr>
              <w:t>Nahide</w:t>
            </w:r>
            <w:proofErr w:type="spellEnd"/>
            <w:r>
              <w:rPr>
                <w:szCs w:val="16"/>
              </w:rPr>
              <w:t xml:space="preserve"> Bozkurt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F346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F346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A2B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05701" w:rsidP="0040570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proofErr w:type="spellStart"/>
            <w:r w:rsidRPr="00405701">
              <w:rPr>
                <w:szCs w:val="16"/>
              </w:rPr>
              <w:t>Abbâsî</w:t>
            </w:r>
            <w:proofErr w:type="spellEnd"/>
            <w:r w:rsidRPr="00405701">
              <w:rPr>
                <w:szCs w:val="16"/>
              </w:rPr>
              <w:t xml:space="preserve"> </w:t>
            </w:r>
            <w:proofErr w:type="spellStart"/>
            <w:r w:rsidRPr="00405701">
              <w:rPr>
                <w:szCs w:val="16"/>
              </w:rPr>
              <w:t>İhtilalının</w:t>
            </w:r>
            <w:proofErr w:type="spellEnd"/>
            <w:r w:rsidRPr="00405701">
              <w:rPr>
                <w:szCs w:val="16"/>
              </w:rPr>
              <w:t xml:space="preserve"> Oluşum </w:t>
            </w:r>
            <w:proofErr w:type="gramStart"/>
            <w:r w:rsidRPr="00405701">
              <w:rPr>
                <w:szCs w:val="16"/>
              </w:rPr>
              <w:t xml:space="preserve">Süreci </w:t>
            </w:r>
            <w:r w:rsidR="008E773F">
              <w:rPr>
                <w:szCs w:val="16"/>
              </w:rPr>
              <w:t>,</w:t>
            </w:r>
            <w:bookmarkStart w:id="0" w:name="_GoBack"/>
            <w:bookmarkEnd w:id="0"/>
            <w:r w:rsidR="005A2B1C">
              <w:rPr>
                <w:szCs w:val="16"/>
              </w:rPr>
              <w:t>Abbasîler</w:t>
            </w:r>
            <w:proofErr w:type="gramEnd"/>
            <w:r w:rsidR="005A2B1C">
              <w:rPr>
                <w:szCs w:val="16"/>
              </w:rPr>
              <w:t>, Abbasîlere bağlı devletler ve Endülüs siyasî, kültürel ve medeniyet tarihi</w:t>
            </w:r>
            <w:r>
              <w:rPr>
                <w:szCs w:val="16"/>
              </w:rPr>
              <w:t>,</w:t>
            </w:r>
            <w:r>
              <w:t xml:space="preserve"> </w:t>
            </w:r>
            <w:r w:rsidRPr="00405701">
              <w:rPr>
                <w:szCs w:val="16"/>
              </w:rPr>
              <w:t>o</w:t>
            </w:r>
            <w:r w:rsidRPr="00405701">
              <w:rPr>
                <w:szCs w:val="16"/>
              </w:rPr>
              <w:tab/>
            </w:r>
            <w:proofErr w:type="spellStart"/>
            <w:r w:rsidRPr="00405701">
              <w:rPr>
                <w:szCs w:val="16"/>
              </w:rPr>
              <w:t>Sâ</w:t>
            </w:r>
            <w:r>
              <w:rPr>
                <w:szCs w:val="16"/>
              </w:rPr>
              <w:t>marra</w:t>
            </w:r>
            <w:proofErr w:type="spellEnd"/>
            <w:r>
              <w:rPr>
                <w:szCs w:val="16"/>
              </w:rPr>
              <w:t xml:space="preserve"> Dönemi (221-279/836-892), </w:t>
            </w:r>
            <w:proofErr w:type="spellStart"/>
            <w:r>
              <w:rPr>
                <w:szCs w:val="16"/>
              </w:rPr>
              <w:t>Abbâsî</w:t>
            </w:r>
            <w:proofErr w:type="spellEnd"/>
            <w:r>
              <w:rPr>
                <w:szCs w:val="16"/>
              </w:rPr>
              <w:t xml:space="preserve"> Hilafeti  ve </w:t>
            </w:r>
            <w:proofErr w:type="spellStart"/>
            <w:r>
              <w:rPr>
                <w:szCs w:val="16"/>
              </w:rPr>
              <w:t>Karmatîler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 w:rsidRPr="00405701">
              <w:rPr>
                <w:szCs w:val="16"/>
              </w:rPr>
              <w:t>Emîrü’l</w:t>
            </w:r>
            <w:proofErr w:type="spellEnd"/>
            <w:r w:rsidRPr="00405701">
              <w:rPr>
                <w:szCs w:val="16"/>
              </w:rPr>
              <w:t xml:space="preserve"> </w:t>
            </w:r>
            <w:proofErr w:type="spellStart"/>
            <w:r w:rsidRPr="00405701">
              <w:rPr>
                <w:szCs w:val="16"/>
              </w:rPr>
              <w:t>Umer</w:t>
            </w:r>
            <w:r>
              <w:rPr>
                <w:szCs w:val="16"/>
              </w:rPr>
              <w:t>alar</w:t>
            </w:r>
            <w:proofErr w:type="spellEnd"/>
            <w:r>
              <w:rPr>
                <w:szCs w:val="16"/>
              </w:rPr>
              <w:t xml:space="preserve"> Dönemi  (324-447/936-1055), </w:t>
            </w:r>
            <w:r w:rsidRPr="00405701">
              <w:rPr>
                <w:szCs w:val="16"/>
              </w:rPr>
              <w:t>Selçuklu Egemen</w:t>
            </w:r>
            <w:r>
              <w:rPr>
                <w:szCs w:val="16"/>
              </w:rPr>
              <w:t>liği Dönemi (447-590/1055-1194),</w:t>
            </w:r>
            <w:r w:rsidRPr="00405701">
              <w:rPr>
                <w:szCs w:val="16"/>
              </w:rPr>
              <w:tab/>
              <w:t>Moğol İşgali ve Yıkılış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17718" w:rsidP="00217718">
            <w:pPr>
              <w:pStyle w:val="DersBilgileri"/>
              <w:rPr>
                <w:szCs w:val="16"/>
              </w:rPr>
            </w:pPr>
            <w:r w:rsidRPr="00217718">
              <w:rPr>
                <w:szCs w:val="16"/>
              </w:rPr>
              <w:t>Öğrenci, Hz. Peygamber sonrası halifelik kurumunun ortaya çıkışından, Abbasiler döneminin sonuna kadar İslâm coğrafyasının siyasî, askerî, dinî ve kültürel ya</w:t>
            </w:r>
            <w:r>
              <w:rPr>
                <w:szCs w:val="16"/>
              </w:rPr>
              <w:t>pısını genel olarak öğrenir.</w:t>
            </w:r>
            <w:r>
              <w:rPr>
                <w:szCs w:val="16"/>
              </w:rPr>
              <w:tab/>
            </w:r>
            <w:r>
              <w:rPr>
                <w:szCs w:val="16"/>
              </w:rPr>
              <w:tab/>
            </w:r>
            <w:r>
              <w:rPr>
                <w:szCs w:val="16"/>
              </w:rPr>
              <w:tab/>
            </w:r>
            <w:r w:rsidRPr="00217718">
              <w:rPr>
                <w:szCs w:val="16"/>
              </w:rPr>
              <w:tab/>
            </w:r>
            <w:r w:rsidRPr="00217718">
              <w:rPr>
                <w:szCs w:val="16"/>
              </w:rPr>
              <w:tab/>
            </w:r>
            <w:r w:rsidRPr="00217718">
              <w:rPr>
                <w:szCs w:val="16"/>
              </w:rPr>
              <w:tab/>
            </w:r>
            <w:r w:rsidRPr="00217718">
              <w:rPr>
                <w:szCs w:val="16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A2B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A2B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A2B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5A2B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A2B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E773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F3464"/>
    <w:rsid w:val="00217718"/>
    <w:rsid w:val="00405701"/>
    <w:rsid w:val="005A2B1C"/>
    <w:rsid w:val="00832BE3"/>
    <w:rsid w:val="008E773F"/>
    <w:rsid w:val="00916662"/>
    <w:rsid w:val="00BC32DD"/>
    <w:rsid w:val="00BC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C01F"/>
  <w15:docId w15:val="{6DFDE292-10C6-4392-9086-C5445717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OkumaParas">
    <w:name w:val="Okuma Parçası"/>
    <w:basedOn w:val="Normal"/>
    <w:rsid w:val="00405701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çınar</dc:creator>
  <cp:lastModifiedBy>aycan</cp:lastModifiedBy>
  <cp:revision>5</cp:revision>
  <dcterms:created xsi:type="dcterms:W3CDTF">2018-01-30T08:44:00Z</dcterms:created>
  <dcterms:modified xsi:type="dcterms:W3CDTF">2018-01-30T09:01:00Z</dcterms:modified>
</cp:coreProperties>
</file>