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B608" w14:textId="77777777" w:rsidR="001862A3" w:rsidRPr="001862A3" w:rsidRDefault="001862A3" w:rsidP="001862A3">
      <w:pPr>
        <w:spacing w:line="360" w:lineRule="auto"/>
        <w:ind w:firstLine="708"/>
        <w:jc w:val="both"/>
        <w:rPr>
          <w:rFonts w:ascii="Times New Roman" w:eastAsia="Calibri" w:hAnsi="Times New Roman" w:cs="Times New Roman"/>
          <w:b/>
          <w:sz w:val="28"/>
          <w:szCs w:val="28"/>
        </w:rPr>
      </w:pPr>
      <w:r w:rsidRPr="001862A3">
        <w:rPr>
          <w:rFonts w:ascii="Times New Roman" w:eastAsia="Calibri" w:hAnsi="Times New Roman" w:cs="Times New Roman"/>
          <w:b/>
          <w:sz w:val="28"/>
          <w:szCs w:val="28"/>
        </w:rPr>
        <w:t>Hitabet ve Retorik</w:t>
      </w:r>
    </w:p>
    <w:p w14:paraId="096905E2" w14:textId="77777777" w:rsidR="001862A3" w:rsidRPr="001862A3" w:rsidRDefault="001862A3" w:rsidP="001862A3">
      <w:pPr>
        <w:spacing w:line="360" w:lineRule="auto"/>
        <w:ind w:firstLine="708"/>
        <w:jc w:val="both"/>
        <w:rPr>
          <w:rFonts w:ascii="Times New Roman" w:eastAsia="Calibri" w:hAnsi="Times New Roman" w:cs="Times New Roman"/>
          <w:bCs/>
          <w:sz w:val="28"/>
          <w:szCs w:val="28"/>
        </w:rPr>
      </w:pPr>
      <w:r w:rsidRPr="001862A3">
        <w:rPr>
          <w:rFonts w:ascii="Times New Roman" w:eastAsia="Calibri" w:hAnsi="Times New Roman" w:cs="Times New Roman"/>
          <w:bCs/>
          <w:sz w:val="28"/>
          <w:szCs w:val="28"/>
        </w:rPr>
        <w:t xml:space="preserve">Hitabet: Güzel konuşma sanatı, </w:t>
      </w:r>
      <w:proofErr w:type="spellStart"/>
      <w:r w:rsidRPr="001862A3">
        <w:rPr>
          <w:rFonts w:ascii="Times New Roman" w:eastAsia="Calibri" w:hAnsi="Times New Roman" w:cs="Times New Roman"/>
          <w:bCs/>
          <w:i/>
          <w:iCs/>
          <w:sz w:val="28"/>
          <w:szCs w:val="28"/>
        </w:rPr>
        <w:t>ars</w:t>
      </w:r>
      <w:proofErr w:type="spellEnd"/>
      <w:r w:rsidRPr="001862A3">
        <w:rPr>
          <w:rFonts w:ascii="Times New Roman" w:eastAsia="Calibri" w:hAnsi="Times New Roman" w:cs="Times New Roman"/>
          <w:bCs/>
          <w:i/>
          <w:iCs/>
          <w:sz w:val="28"/>
          <w:szCs w:val="28"/>
        </w:rPr>
        <w:t xml:space="preserve"> </w:t>
      </w:r>
      <w:proofErr w:type="spellStart"/>
      <w:r w:rsidRPr="001862A3">
        <w:rPr>
          <w:rFonts w:ascii="Times New Roman" w:eastAsia="Calibri" w:hAnsi="Times New Roman" w:cs="Times New Roman"/>
          <w:bCs/>
          <w:i/>
          <w:iCs/>
          <w:sz w:val="28"/>
          <w:szCs w:val="28"/>
        </w:rPr>
        <w:t>dicendi</w:t>
      </w:r>
      <w:proofErr w:type="spellEnd"/>
      <w:r w:rsidRPr="001862A3">
        <w:rPr>
          <w:rFonts w:ascii="Times New Roman" w:eastAsia="Calibri" w:hAnsi="Times New Roman" w:cs="Times New Roman"/>
          <w:bCs/>
          <w:i/>
          <w:iCs/>
          <w:sz w:val="28"/>
          <w:szCs w:val="28"/>
        </w:rPr>
        <w:t xml:space="preserve"> bene.</w:t>
      </w:r>
    </w:p>
    <w:p w14:paraId="1D1372B0" w14:textId="77777777" w:rsidR="001862A3" w:rsidRPr="001862A3" w:rsidRDefault="001862A3" w:rsidP="001862A3">
      <w:pPr>
        <w:spacing w:after="0" w:line="360" w:lineRule="auto"/>
        <w:ind w:firstLine="708"/>
        <w:jc w:val="both"/>
        <w:rPr>
          <w:rFonts w:ascii="Times New Roman" w:eastAsia="Calibri" w:hAnsi="Times New Roman" w:cs="Times New Roman"/>
          <w:bCs/>
          <w:sz w:val="28"/>
          <w:szCs w:val="28"/>
        </w:rPr>
      </w:pPr>
      <w:proofErr w:type="spellStart"/>
      <w:proofErr w:type="gramStart"/>
      <w:r w:rsidRPr="001862A3">
        <w:rPr>
          <w:rFonts w:ascii="Times New Roman" w:eastAsia="Calibri" w:hAnsi="Times New Roman" w:cs="Times New Roman"/>
          <w:i/>
          <w:sz w:val="28"/>
          <w:szCs w:val="28"/>
        </w:rPr>
        <w:t>rhetorica</w:t>
      </w:r>
      <w:proofErr w:type="spellEnd"/>
      <w:proofErr w:type="gramEnd"/>
      <w:r w:rsidRPr="001862A3">
        <w:rPr>
          <w:rFonts w:ascii="Times New Roman" w:eastAsia="Calibri" w:hAnsi="Times New Roman" w:cs="Times New Roman"/>
          <w:sz w:val="28"/>
          <w:szCs w:val="28"/>
        </w:rPr>
        <w:t xml:space="preserve"> </w:t>
      </w:r>
      <w:r w:rsidRPr="001862A3">
        <w:rPr>
          <w:rFonts w:ascii="Times New Roman" w:eastAsia="Calibri" w:hAnsi="Times New Roman" w:cs="Times New Roman"/>
          <w:bCs/>
          <w:sz w:val="28"/>
          <w:szCs w:val="28"/>
        </w:rPr>
        <w:t>(retorik): Konuşmanın tekniklerini, kurallarının inceleyen bilim dalı</w:t>
      </w:r>
    </w:p>
    <w:p w14:paraId="0E239DA3" w14:textId="77777777" w:rsidR="001862A3" w:rsidRPr="001862A3" w:rsidRDefault="001862A3" w:rsidP="001862A3">
      <w:pPr>
        <w:spacing w:after="0" w:line="360" w:lineRule="auto"/>
        <w:ind w:firstLine="708"/>
        <w:jc w:val="both"/>
        <w:rPr>
          <w:rFonts w:ascii="Times New Roman" w:eastAsia="Calibri" w:hAnsi="Times New Roman" w:cs="Times New Roman"/>
          <w:sz w:val="28"/>
          <w:szCs w:val="28"/>
        </w:rPr>
      </w:pPr>
      <w:proofErr w:type="spellStart"/>
      <w:proofErr w:type="gramStart"/>
      <w:r w:rsidRPr="001862A3">
        <w:rPr>
          <w:rFonts w:ascii="Times New Roman" w:eastAsia="Calibri" w:hAnsi="Times New Roman" w:cs="Times New Roman"/>
          <w:i/>
          <w:iCs/>
          <w:sz w:val="28"/>
          <w:szCs w:val="28"/>
        </w:rPr>
        <w:t>rhetor</w:t>
      </w:r>
      <w:proofErr w:type="spellEnd"/>
      <w:proofErr w:type="gramEnd"/>
      <w:r w:rsidRPr="001862A3">
        <w:rPr>
          <w:rFonts w:ascii="Times New Roman" w:eastAsia="Calibri" w:hAnsi="Times New Roman" w:cs="Times New Roman"/>
          <w:i/>
          <w:iCs/>
          <w:sz w:val="28"/>
          <w:szCs w:val="28"/>
        </w:rPr>
        <w:t xml:space="preserve">: </w:t>
      </w:r>
      <w:r w:rsidRPr="001862A3">
        <w:rPr>
          <w:rFonts w:ascii="Times New Roman" w:eastAsia="Calibri" w:hAnsi="Times New Roman" w:cs="Times New Roman"/>
          <w:sz w:val="28"/>
          <w:szCs w:val="28"/>
        </w:rPr>
        <w:t>konuşmacı</w:t>
      </w:r>
      <w:r w:rsidRPr="001862A3">
        <w:rPr>
          <w:rFonts w:ascii="Times New Roman" w:eastAsia="Calibri" w:hAnsi="Times New Roman" w:cs="Times New Roman"/>
          <w:i/>
          <w:iCs/>
          <w:sz w:val="28"/>
          <w:szCs w:val="28"/>
        </w:rPr>
        <w:t xml:space="preserve"> </w:t>
      </w:r>
    </w:p>
    <w:p w14:paraId="07632593" w14:textId="77777777" w:rsidR="001862A3" w:rsidRPr="001862A3" w:rsidRDefault="001862A3" w:rsidP="001862A3">
      <w:pPr>
        <w:spacing w:after="0" w:line="360" w:lineRule="auto"/>
        <w:ind w:firstLine="708"/>
        <w:jc w:val="both"/>
        <w:rPr>
          <w:rFonts w:ascii="Times New Roman" w:eastAsia="Calibri" w:hAnsi="Times New Roman" w:cs="Times New Roman"/>
          <w:sz w:val="28"/>
          <w:szCs w:val="28"/>
        </w:rPr>
      </w:pPr>
      <w:proofErr w:type="spellStart"/>
      <w:r w:rsidRPr="001862A3">
        <w:rPr>
          <w:rFonts w:ascii="Times New Roman" w:eastAsia="Calibri" w:hAnsi="Times New Roman" w:cs="Times New Roman"/>
          <w:i/>
          <w:iCs/>
          <w:sz w:val="28"/>
          <w:szCs w:val="28"/>
        </w:rPr>
        <w:t>Rhetorica</w:t>
      </w:r>
      <w:proofErr w:type="spellEnd"/>
      <w:r w:rsidRPr="001862A3">
        <w:rPr>
          <w:rFonts w:ascii="Times New Roman" w:eastAsia="Calibri" w:hAnsi="Times New Roman" w:cs="Times New Roman"/>
          <w:sz w:val="28"/>
          <w:szCs w:val="28"/>
        </w:rPr>
        <w:t xml:space="preserve">, ikna etme ya da inandırma amacı ile mecliste, mahkemede ya da meydanda yapılan konuşmaların unsurlarını ve yöntemlerini teknik yönden incelemektedir. Bu anlamı ile </w:t>
      </w:r>
      <w:proofErr w:type="spellStart"/>
      <w:r w:rsidRPr="001862A3">
        <w:rPr>
          <w:rFonts w:ascii="Times New Roman" w:eastAsia="Calibri" w:hAnsi="Times New Roman" w:cs="Times New Roman"/>
          <w:i/>
          <w:iCs/>
          <w:sz w:val="28"/>
          <w:szCs w:val="28"/>
        </w:rPr>
        <w:t>rhetorica</w:t>
      </w:r>
      <w:proofErr w:type="spellEnd"/>
      <w:r w:rsidRPr="001862A3">
        <w:rPr>
          <w:rFonts w:ascii="Times New Roman" w:eastAsia="Calibri" w:hAnsi="Times New Roman" w:cs="Times New Roman"/>
          <w:sz w:val="28"/>
          <w:szCs w:val="28"/>
        </w:rPr>
        <w:t xml:space="preserve"> sözcüğü ilk olarak; Platon’un, retorik üzerine bir tartışma olarak sunduğu </w:t>
      </w:r>
      <w:proofErr w:type="spellStart"/>
      <w:r w:rsidRPr="001862A3">
        <w:rPr>
          <w:rFonts w:ascii="Times New Roman" w:eastAsia="Calibri" w:hAnsi="Times New Roman" w:cs="Times New Roman"/>
          <w:i/>
          <w:sz w:val="28"/>
          <w:szCs w:val="28"/>
        </w:rPr>
        <w:t>Gorgias</w:t>
      </w:r>
      <w:proofErr w:type="spellEnd"/>
      <w:r w:rsidRPr="001862A3">
        <w:rPr>
          <w:rFonts w:ascii="Times New Roman" w:eastAsia="Calibri" w:hAnsi="Times New Roman" w:cs="Times New Roman"/>
          <w:sz w:val="28"/>
          <w:szCs w:val="28"/>
        </w:rPr>
        <w:t xml:space="preserve"> (yak. </w:t>
      </w:r>
      <w:proofErr w:type="spellStart"/>
      <w:r w:rsidRPr="001862A3">
        <w:rPr>
          <w:rFonts w:ascii="Times New Roman" w:eastAsia="Calibri" w:hAnsi="Times New Roman" w:cs="Times New Roman"/>
          <w:sz w:val="28"/>
          <w:szCs w:val="28"/>
        </w:rPr>
        <w:t>İÖ</w:t>
      </w:r>
      <w:proofErr w:type="spellEnd"/>
      <w:r w:rsidRPr="001862A3">
        <w:rPr>
          <w:rFonts w:ascii="Times New Roman" w:eastAsia="Calibri" w:hAnsi="Times New Roman" w:cs="Times New Roman"/>
          <w:sz w:val="28"/>
          <w:szCs w:val="28"/>
        </w:rPr>
        <w:t xml:space="preserve"> 380) adlı yapıtında kullanılmıştır.</w:t>
      </w:r>
    </w:p>
    <w:p w14:paraId="01A52417"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r w:rsidRPr="001862A3">
        <w:rPr>
          <w:rFonts w:ascii="Times New Roman" w:eastAsia="Calibri" w:hAnsi="Times New Roman" w:cs="Times New Roman"/>
          <w:sz w:val="28"/>
          <w:szCs w:val="28"/>
        </w:rPr>
        <w:t>“Retoriğin araştırma alanı sözdür, sözün amacı “</w:t>
      </w:r>
      <w:proofErr w:type="spellStart"/>
      <w:r w:rsidRPr="001862A3">
        <w:rPr>
          <w:rFonts w:ascii="Times New Roman" w:eastAsia="Calibri" w:hAnsi="Times New Roman" w:cs="Times New Roman"/>
          <w:sz w:val="28"/>
          <w:szCs w:val="28"/>
        </w:rPr>
        <w:t>ikna”dır</w:t>
      </w:r>
      <w:proofErr w:type="spellEnd"/>
      <w:r w:rsidRPr="001862A3">
        <w:rPr>
          <w:rFonts w:ascii="Times New Roman" w:eastAsia="Calibri" w:hAnsi="Times New Roman" w:cs="Times New Roman"/>
          <w:sz w:val="28"/>
          <w:szCs w:val="28"/>
        </w:rPr>
        <w:t>.” (Platon)</w:t>
      </w:r>
    </w:p>
    <w:p w14:paraId="376635DC"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r w:rsidRPr="001862A3">
        <w:rPr>
          <w:rFonts w:ascii="Times New Roman" w:eastAsia="Calibri" w:hAnsi="Times New Roman" w:cs="Times New Roman"/>
          <w:sz w:val="28"/>
          <w:szCs w:val="28"/>
        </w:rPr>
        <w:t xml:space="preserve">“Retorik, inandırma yollarını kullanma yetisidir.” (Aristoteles, </w:t>
      </w:r>
      <w:proofErr w:type="spellStart"/>
      <w:r w:rsidRPr="001862A3">
        <w:rPr>
          <w:rFonts w:ascii="Times New Roman" w:eastAsia="Calibri" w:hAnsi="Times New Roman" w:cs="Times New Roman"/>
          <w:sz w:val="28"/>
          <w:szCs w:val="28"/>
        </w:rPr>
        <w:t>İÖ</w:t>
      </w:r>
      <w:proofErr w:type="spellEnd"/>
      <w:r w:rsidRPr="001862A3">
        <w:rPr>
          <w:rFonts w:ascii="Times New Roman" w:eastAsia="Calibri" w:hAnsi="Times New Roman" w:cs="Times New Roman"/>
          <w:sz w:val="28"/>
          <w:szCs w:val="28"/>
        </w:rPr>
        <w:t xml:space="preserve"> 384-</w:t>
      </w:r>
      <w:proofErr w:type="spellStart"/>
      <w:r w:rsidRPr="001862A3">
        <w:rPr>
          <w:rFonts w:ascii="Times New Roman" w:eastAsia="Calibri" w:hAnsi="Times New Roman" w:cs="Times New Roman"/>
          <w:sz w:val="28"/>
          <w:szCs w:val="28"/>
        </w:rPr>
        <w:t>İÖ</w:t>
      </w:r>
      <w:proofErr w:type="spellEnd"/>
      <w:r w:rsidRPr="001862A3">
        <w:rPr>
          <w:rFonts w:ascii="Times New Roman" w:eastAsia="Calibri" w:hAnsi="Times New Roman" w:cs="Times New Roman"/>
          <w:sz w:val="28"/>
          <w:szCs w:val="28"/>
        </w:rPr>
        <w:t xml:space="preserve"> 322)</w:t>
      </w:r>
    </w:p>
    <w:p w14:paraId="672D18E7"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r w:rsidRPr="001862A3">
        <w:rPr>
          <w:rFonts w:ascii="Times New Roman" w:eastAsia="Calibri" w:hAnsi="Times New Roman" w:cs="Times New Roman"/>
          <w:sz w:val="28"/>
          <w:szCs w:val="28"/>
        </w:rPr>
        <w:t xml:space="preserve"> “Bir inandırma sanatı olarak retorik, karar vermeyi etkilemek için vardır.” (Aristoteles)</w:t>
      </w:r>
    </w:p>
    <w:p w14:paraId="4821555F"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p>
    <w:p w14:paraId="41D4F63A"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p>
    <w:p w14:paraId="21F6EB4F"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p>
    <w:p w14:paraId="18AE002E"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p>
    <w:p w14:paraId="6649AD50"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p>
    <w:p w14:paraId="338AD6A4"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p>
    <w:p w14:paraId="70591FBA"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p>
    <w:p w14:paraId="26230DB8"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p>
    <w:p w14:paraId="29D21C18"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p>
    <w:p w14:paraId="7C8C8CCC" w14:textId="77777777" w:rsidR="001862A3" w:rsidRPr="001862A3" w:rsidRDefault="001862A3" w:rsidP="001862A3">
      <w:pPr>
        <w:spacing w:line="360" w:lineRule="auto"/>
        <w:ind w:firstLine="708"/>
        <w:jc w:val="both"/>
        <w:rPr>
          <w:rFonts w:ascii="Times New Roman" w:eastAsia="Calibri" w:hAnsi="Times New Roman" w:cs="Times New Roman"/>
          <w:b/>
          <w:sz w:val="28"/>
          <w:szCs w:val="28"/>
        </w:rPr>
      </w:pPr>
      <w:r w:rsidRPr="001862A3">
        <w:rPr>
          <w:rFonts w:ascii="Times New Roman" w:eastAsia="Calibri" w:hAnsi="Times New Roman" w:cs="Times New Roman"/>
          <w:b/>
          <w:sz w:val="28"/>
          <w:szCs w:val="28"/>
        </w:rPr>
        <w:lastRenderedPageBreak/>
        <w:t>Tarihçe</w:t>
      </w:r>
    </w:p>
    <w:p w14:paraId="37026446"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r w:rsidRPr="001862A3">
        <w:rPr>
          <w:rFonts w:ascii="Times New Roman" w:eastAsia="Calibri" w:hAnsi="Times New Roman" w:cs="Times New Roman"/>
          <w:bCs/>
          <w:sz w:val="28"/>
          <w:szCs w:val="28"/>
        </w:rPr>
        <w:t xml:space="preserve">Retorik, Yunan </w:t>
      </w:r>
      <w:proofErr w:type="spellStart"/>
      <w:r w:rsidRPr="001862A3">
        <w:rPr>
          <w:rFonts w:ascii="Times New Roman" w:eastAsia="Calibri" w:hAnsi="Times New Roman" w:cs="Times New Roman"/>
          <w:bCs/>
          <w:sz w:val="28"/>
          <w:szCs w:val="28"/>
        </w:rPr>
        <w:t>Edebiyaytı</w:t>
      </w:r>
      <w:proofErr w:type="spellEnd"/>
      <w:r w:rsidRPr="001862A3">
        <w:rPr>
          <w:rFonts w:ascii="Times New Roman" w:eastAsia="Calibri" w:hAnsi="Times New Roman" w:cs="Times New Roman"/>
          <w:bCs/>
          <w:sz w:val="28"/>
          <w:szCs w:val="28"/>
        </w:rPr>
        <w:t xml:space="preserve"> içinde doğup gelişmiştir. </w:t>
      </w:r>
      <w:proofErr w:type="spellStart"/>
      <w:r w:rsidRPr="001862A3">
        <w:rPr>
          <w:rFonts w:ascii="Times New Roman" w:eastAsia="Calibri" w:hAnsi="Times New Roman" w:cs="Times New Roman"/>
          <w:sz w:val="28"/>
          <w:szCs w:val="28"/>
        </w:rPr>
        <w:t>İÖ</w:t>
      </w:r>
      <w:proofErr w:type="spellEnd"/>
      <w:r w:rsidRPr="001862A3">
        <w:rPr>
          <w:rFonts w:ascii="Times New Roman" w:eastAsia="Calibri" w:hAnsi="Times New Roman" w:cs="Times New Roman"/>
          <w:sz w:val="28"/>
          <w:szCs w:val="28"/>
        </w:rPr>
        <w:t xml:space="preserve"> 8. yüzyıl Yunan edebi geleneğinin sözlü ürünleri olan ve </w:t>
      </w:r>
      <w:proofErr w:type="spellStart"/>
      <w:r w:rsidRPr="001862A3">
        <w:rPr>
          <w:rFonts w:ascii="Times New Roman" w:eastAsia="Calibri" w:hAnsi="Times New Roman" w:cs="Times New Roman"/>
          <w:sz w:val="28"/>
          <w:szCs w:val="28"/>
        </w:rPr>
        <w:t>İÖ</w:t>
      </w:r>
      <w:proofErr w:type="spellEnd"/>
      <w:r w:rsidRPr="001862A3">
        <w:rPr>
          <w:rFonts w:ascii="Times New Roman" w:eastAsia="Calibri" w:hAnsi="Times New Roman" w:cs="Times New Roman"/>
          <w:sz w:val="28"/>
          <w:szCs w:val="28"/>
        </w:rPr>
        <w:t xml:space="preserve"> 6. yüzyılda, </w:t>
      </w:r>
      <w:proofErr w:type="spellStart"/>
      <w:r w:rsidRPr="001862A3">
        <w:rPr>
          <w:rFonts w:ascii="Times New Roman" w:eastAsia="Calibri" w:hAnsi="Times New Roman" w:cs="Times New Roman"/>
          <w:sz w:val="28"/>
          <w:szCs w:val="28"/>
        </w:rPr>
        <w:t>Perikles</w:t>
      </w:r>
      <w:proofErr w:type="spellEnd"/>
      <w:r w:rsidRPr="001862A3">
        <w:rPr>
          <w:rFonts w:ascii="Times New Roman" w:eastAsia="Calibri" w:hAnsi="Times New Roman" w:cs="Times New Roman"/>
          <w:sz w:val="28"/>
          <w:szCs w:val="28"/>
        </w:rPr>
        <w:t xml:space="preserve"> zamanında yazıya aktarıldığı düşünülen Homeros Destanlarında, kahramanlar arasındaki karşılıklı diyaloglar, söz söyleme sanatının ilk örnekleri olarak kabul edilmektedirler. Homeros’ta ideal insan: Savaşta beden gücünü, mecliste söz gücünü kullanabilen insan.</w:t>
      </w:r>
    </w:p>
    <w:p w14:paraId="71CD9623"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r w:rsidRPr="001862A3">
        <w:rPr>
          <w:rFonts w:ascii="Times New Roman" w:eastAsia="Calibri" w:hAnsi="Times New Roman" w:cs="Times New Roman"/>
          <w:sz w:val="28"/>
          <w:szCs w:val="28"/>
        </w:rPr>
        <w:t xml:space="preserve">Retoriğin, edebi bir tür olarak konuları ve kuralları ile bilinçli bir şekilde ele alınması ve edebiyatta bir retorik geleneğinin oluşması çok daha sonra gerçekleşmiştir. Bu, Sicilya’da tiranlığın son bulduğu, mahkemelerin yaygınlaştığı, Atina’da sofistlerin çalışmaları ile felsefe, tarih ve hitabet alanında bir edebi geleneğin oluşmaya başladığı </w:t>
      </w:r>
      <w:proofErr w:type="spellStart"/>
      <w:r w:rsidRPr="001862A3">
        <w:rPr>
          <w:rFonts w:ascii="Times New Roman" w:eastAsia="Calibri" w:hAnsi="Times New Roman" w:cs="Times New Roman"/>
          <w:sz w:val="28"/>
          <w:szCs w:val="28"/>
        </w:rPr>
        <w:t>İÖ</w:t>
      </w:r>
      <w:proofErr w:type="spellEnd"/>
      <w:r w:rsidRPr="001862A3">
        <w:rPr>
          <w:rFonts w:ascii="Times New Roman" w:eastAsia="Calibri" w:hAnsi="Times New Roman" w:cs="Times New Roman"/>
          <w:sz w:val="28"/>
          <w:szCs w:val="28"/>
        </w:rPr>
        <w:t xml:space="preserve"> 5. yüzyıldır. </w:t>
      </w:r>
    </w:p>
    <w:p w14:paraId="7705AC35"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r w:rsidRPr="001862A3">
        <w:rPr>
          <w:rFonts w:ascii="Times New Roman" w:eastAsia="Calibri" w:hAnsi="Times New Roman" w:cs="Times New Roman"/>
          <w:sz w:val="28"/>
          <w:szCs w:val="28"/>
        </w:rPr>
        <w:t xml:space="preserve">Hitabetin teknik unsurlarını konu eden ilk eserler, Sicilyalı </w:t>
      </w:r>
      <w:proofErr w:type="spellStart"/>
      <w:r w:rsidRPr="001862A3">
        <w:rPr>
          <w:rFonts w:ascii="Times New Roman" w:eastAsia="Calibri" w:hAnsi="Times New Roman" w:cs="Times New Roman"/>
          <w:sz w:val="28"/>
          <w:szCs w:val="28"/>
        </w:rPr>
        <w:t>Corax</w:t>
      </w:r>
      <w:proofErr w:type="spellEnd"/>
      <w:r w:rsidRPr="001862A3">
        <w:rPr>
          <w:rFonts w:ascii="Times New Roman" w:eastAsia="Calibri" w:hAnsi="Times New Roman" w:cs="Times New Roman"/>
          <w:sz w:val="28"/>
          <w:szCs w:val="28"/>
        </w:rPr>
        <w:t xml:space="preserve"> ile </w:t>
      </w:r>
      <w:proofErr w:type="spellStart"/>
      <w:r w:rsidRPr="001862A3">
        <w:rPr>
          <w:rFonts w:ascii="Times New Roman" w:eastAsia="Calibri" w:hAnsi="Times New Roman" w:cs="Times New Roman"/>
          <w:sz w:val="28"/>
          <w:szCs w:val="28"/>
        </w:rPr>
        <w:t>Tisias</w:t>
      </w:r>
      <w:proofErr w:type="spellEnd"/>
      <w:r w:rsidRPr="001862A3">
        <w:rPr>
          <w:rFonts w:ascii="Times New Roman" w:eastAsia="Calibri" w:hAnsi="Times New Roman" w:cs="Times New Roman"/>
          <w:sz w:val="28"/>
          <w:szCs w:val="28"/>
        </w:rPr>
        <w:t xml:space="preserve"> tarafından, </w:t>
      </w:r>
      <w:proofErr w:type="spellStart"/>
      <w:r w:rsidRPr="001862A3">
        <w:rPr>
          <w:rFonts w:ascii="Times New Roman" w:eastAsia="Calibri" w:hAnsi="Times New Roman" w:cs="Times New Roman"/>
          <w:sz w:val="28"/>
          <w:szCs w:val="28"/>
        </w:rPr>
        <w:t>İÖ</w:t>
      </w:r>
      <w:proofErr w:type="spellEnd"/>
      <w:r w:rsidRPr="001862A3">
        <w:rPr>
          <w:rFonts w:ascii="Times New Roman" w:eastAsia="Calibri" w:hAnsi="Times New Roman" w:cs="Times New Roman"/>
          <w:sz w:val="28"/>
          <w:szCs w:val="28"/>
        </w:rPr>
        <w:t xml:space="preserve"> 465 yılında hazırlanmıştır. </w:t>
      </w:r>
      <w:proofErr w:type="spellStart"/>
      <w:r w:rsidRPr="001862A3">
        <w:rPr>
          <w:rFonts w:ascii="Times New Roman" w:eastAsia="Calibri" w:hAnsi="Times New Roman" w:cs="Times New Roman"/>
          <w:sz w:val="28"/>
          <w:szCs w:val="28"/>
        </w:rPr>
        <w:t>Cicero</w:t>
      </w:r>
      <w:proofErr w:type="spellEnd"/>
      <w:r w:rsidRPr="001862A3">
        <w:rPr>
          <w:rFonts w:ascii="Times New Roman" w:eastAsia="Calibri" w:hAnsi="Times New Roman" w:cs="Times New Roman"/>
          <w:sz w:val="28"/>
          <w:szCs w:val="28"/>
        </w:rPr>
        <w:t xml:space="preserve"> onlardan “güzel söz söyleme sanatının kurucuları” (</w:t>
      </w:r>
      <w:proofErr w:type="spellStart"/>
      <w:r w:rsidRPr="001862A3">
        <w:rPr>
          <w:rFonts w:ascii="Times New Roman" w:eastAsia="Calibri" w:hAnsi="Times New Roman" w:cs="Times New Roman"/>
          <w:i/>
          <w:sz w:val="28"/>
          <w:szCs w:val="28"/>
        </w:rPr>
        <w:t>elocuenti</w:t>
      </w:r>
      <w:proofErr w:type="spellEnd"/>
      <w:r w:rsidRPr="001862A3">
        <w:rPr>
          <w:rFonts w:ascii="Times New Roman" w:eastAsia="Calibri" w:hAnsi="Times New Roman" w:cs="Times New Roman"/>
          <w:i/>
          <w:sz w:val="28"/>
          <w:szCs w:val="28"/>
        </w:rPr>
        <w:t xml:space="preserve"> </w:t>
      </w:r>
      <w:proofErr w:type="spellStart"/>
      <w:r w:rsidRPr="001862A3">
        <w:rPr>
          <w:rFonts w:ascii="Times New Roman" w:eastAsia="Calibri" w:hAnsi="Times New Roman" w:cs="Times New Roman"/>
          <w:i/>
          <w:sz w:val="28"/>
          <w:szCs w:val="28"/>
        </w:rPr>
        <w:t>artis</w:t>
      </w:r>
      <w:proofErr w:type="spellEnd"/>
      <w:r w:rsidRPr="001862A3">
        <w:rPr>
          <w:rFonts w:ascii="Times New Roman" w:eastAsia="Calibri" w:hAnsi="Times New Roman" w:cs="Times New Roman"/>
          <w:i/>
          <w:sz w:val="28"/>
          <w:szCs w:val="28"/>
        </w:rPr>
        <w:t xml:space="preserve"> </w:t>
      </w:r>
      <w:proofErr w:type="spellStart"/>
      <w:r w:rsidRPr="001862A3">
        <w:rPr>
          <w:rFonts w:ascii="Times New Roman" w:eastAsia="Calibri" w:hAnsi="Times New Roman" w:cs="Times New Roman"/>
          <w:i/>
          <w:sz w:val="28"/>
          <w:szCs w:val="28"/>
        </w:rPr>
        <w:t>inventores</w:t>
      </w:r>
      <w:proofErr w:type="spellEnd"/>
      <w:r w:rsidRPr="001862A3">
        <w:rPr>
          <w:rFonts w:ascii="Times New Roman" w:eastAsia="Calibri" w:hAnsi="Times New Roman" w:cs="Times New Roman"/>
          <w:sz w:val="28"/>
          <w:szCs w:val="28"/>
        </w:rPr>
        <w:t xml:space="preserve">) olarak bahsetmiştir. </w:t>
      </w:r>
      <w:proofErr w:type="spellStart"/>
      <w:r w:rsidRPr="001862A3">
        <w:rPr>
          <w:rFonts w:ascii="Times New Roman" w:eastAsia="Calibri" w:hAnsi="Times New Roman" w:cs="Times New Roman"/>
          <w:sz w:val="28"/>
          <w:szCs w:val="28"/>
        </w:rPr>
        <w:t>Corax</w:t>
      </w:r>
      <w:proofErr w:type="spellEnd"/>
      <w:r w:rsidRPr="001862A3">
        <w:rPr>
          <w:rFonts w:ascii="Times New Roman" w:eastAsia="Calibri" w:hAnsi="Times New Roman" w:cs="Times New Roman"/>
          <w:sz w:val="28"/>
          <w:szCs w:val="28"/>
        </w:rPr>
        <w:t xml:space="preserve"> ve </w:t>
      </w:r>
      <w:proofErr w:type="spellStart"/>
      <w:r w:rsidRPr="001862A3">
        <w:rPr>
          <w:rFonts w:ascii="Times New Roman" w:eastAsia="Calibri" w:hAnsi="Times New Roman" w:cs="Times New Roman"/>
          <w:sz w:val="28"/>
          <w:szCs w:val="28"/>
        </w:rPr>
        <w:t>Tisias</w:t>
      </w:r>
      <w:proofErr w:type="spellEnd"/>
      <w:r w:rsidRPr="001862A3">
        <w:rPr>
          <w:rFonts w:ascii="Times New Roman" w:eastAsia="Calibri" w:hAnsi="Times New Roman" w:cs="Times New Roman"/>
          <w:sz w:val="28"/>
          <w:szCs w:val="28"/>
        </w:rPr>
        <w:t xml:space="preserve">, mahkeme önünde yapılan konuşmaların kurallarını ve düzenini belirlemek amacı ile konuşmacı, yani </w:t>
      </w:r>
      <w:proofErr w:type="spellStart"/>
      <w:r w:rsidRPr="001862A3">
        <w:rPr>
          <w:rFonts w:ascii="Times New Roman" w:eastAsia="Calibri" w:hAnsi="Times New Roman" w:cs="Times New Roman"/>
          <w:sz w:val="28"/>
          <w:szCs w:val="28"/>
        </w:rPr>
        <w:t>rhetor</w:t>
      </w:r>
      <w:proofErr w:type="spellEnd"/>
      <w:r w:rsidRPr="001862A3">
        <w:rPr>
          <w:rFonts w:ascii="Times New Roman" w:eastAsia="Calibri" w:hAnsi="Times New Roman" w:cs="Times New Roman"/>
          <w:sz w:val="28"/>
          <w:szCs w:val="28"/>
        </w:rPr>
        <w:t xml:space="preserve"> için bir el kitabı hazırlamışlardır.</w:t>
      </w:r>
    </w:p>
    <w:p w14:paraId="2FAC51E2" w14:textId="77777777" w:rsidR="001862A3" w:rsidRPr="001862A3" w:rsidRDefault="001862A3" w:rsidP="001862A3">
      <w:pPr>
        <w:spacing w:line="360" w:lineRule="auto"/>
        <w:ind w:firstLine="708"/>
        <w:jc w:val="both"/>
        <w:rPr>
          <w:rFonts w:ascii="Times New Roman" w:eastAsia="Calibri" w:hAnsi="Times New Roman" w:cs="Times New Roman"/>
          <w:sz w:val="28"/>
          <w:szCs w:val="28"/>
        </w:rPr>
      </w:pPr>
      <w:r w:rsidRPr="001862A3">
        <w:rPr>
          <w:rFonts w:ascii="Times New Roman" w:eastAsia="Calibri" w:hAnsi="Times New Roman" w:cs="Times New Roman"/>
          <w:sz w:val="28"/>
          <w:szCs w:val="28"/>
        </w:rPr>
        <w:t xml:space="preserve">Aristoteles, </w:t>
      </w:r>
      <w:r w:rsidRPr="001862A3">
        <w:rPr>
          <w:rFonts w:ascii="Times New Roman" w:eastAsia="Calibri" w:hAnsi="Times New Roman" w:cs="Times New Roman"/>
          <w:i/>
          <w:sz w:val="28"/>
          <w:szCs w:val="28"/>
        </w:rPr>
        <w:t>Retorik</w:t>
      </w:r>
      <w:r w:rsidRPr="001862A3">
        <w:rPr>
          <w:rFonts w:ascii="Times New Roman" w:eastAsia="Calibri" w:hAnsi="Times New Roman" w:cs="Times New Roman"/>
          <w:sz w:val="28"/>
          <w:szCs w:val="28"/>
        </w:rPr>
        <w:t xml:space="preserve"> adlı yapıtında, retorik üzerine yazılmış el kitaplarından söz etmekle birlikte, konuşma kuralları üzerine henüz sistemli bir araştırmanın yapılmamış olduğunu belirtmiştir. </w:t>
      </w:r>
    </w:p>
    <w:p w14:paraId="4553D777" w14:textId="5E10E628" w:rsidR="00F42DF3" w:rsidRPr="001862A3" w:rsidRDefault="001862A3" w:rsidP="001862A3">
      <w:pPr>
        <w:spacing w:line="360" w:lineRule="auto"/>
        <w:ind w:firstLine="708"/>
        <w:jc w:val="both"/>
        <w:rPr>
          <w:rFonts w:ascii="Times New Roman" w:eastAsia="Calibri" w:hAnsi="Times New Roman" w:cs="Times New Roman"/>
          <w:sz w:val="28"/>
          <w:szCs w:val="28"/>
        </w:rPr>
      </w:pPr>
      <w:r w:rsidRPr="001862A3">
        <w:rPr>
          <w:rFonts w:ascii="Times New Roman" w:eastAsia="Calibri" w:hAnsi="Times New Roman" w:cs="Times New Roman"/>
          <w:sz w:val="28"/>
          <w:szCs w:val="28"/>
        </w:rPr>
        <w:t xml:space="preserve">Aristoteles, </w:t>
      </w:r>
      <w:proofErr w:type="spellStart"/>
      <w:r w:rsidRPr="001862A3">
        <w:rPr>
          <w:rFonts w:ascii="Times New Roman" w:eastAsia="Calibri" w:hAnsi="Times New Roman" w:cs="Times New Roman"/>
          <w:i/>
          <w:sz w:val="28"/>
          <w:szCs w:val="28"/>
        </w:rPr>
        <w:t>Synagoge</w:t>
      </w:r>
      <w:proofErr w:type="spellEnd"/>
      <w:r w:rsidRPr="001862A3">
        <w:rPr>
          <w:rFonts w:ascii="Times New Roman" w:eastAsia="Calibri" w:hAnsi="Times New Roman" w:cs="Times New Roman"/>
          <w:i/>
          <w:sz w:val="28"/>
          <w:szCs w:val="28"/>
        </w:rPr>
        <w:t xml:space="preserve"> </w:t>
      </w:r>
      <w:proofErr w:type="spellStart"/>
      <w:r w:rsidRPr="001862A3">
        <w:rPr>
          <w:rFonts w:ascii="Times New Roman" w:eastAsia="Calibri" w:hAnsi="Times New Roman" w:cs="Times New Roman"/>
          <w:i/>
          <w:sz w:val="28"/>
          <w:szCs w:val="28"/>
        </w:rPr>
        <w:t>Teknon</w:t>
      </w:r>
      <w:proofErr w:type="spellEnd"/>
      <w:r w:rsidRPr="001862A3">
        <w:rPr>
          <w:rFonts w:ascii="Times New Roman" w:eastAsia="Calibri" w:hAnsi="Times New Roman" w:cs="Times New Roman"/>
          <w:sz w:val="28"/>
          <w:szCs w:val="28"/>
        </w:rPr>
        <w:t xml:space="preserve">: Aristoteles, günümüze ulaşmamış olan bu yapıtta, kendi yaşadığı döneme dek hazırlanmış retorik el </w:t>
      </w:r>
      <w:proofErr w:type="gramStart"/>
      <w:r w:rsidRPr="001862A3">
        <w:rPr>
          <w:rFonts w:ascii="Times New Roman" w:eastAsia="Calibri" w:hAnsi="Times New Roman" w:cs="Times New Roman"/>
          <w:sz w:val="28"/>
          <w:szCs w:val="28"/>
        </w:rPr>
        <w:t>kitaplarında  verilen</w:t>
      </w:r>
      <w:proofErr w:type="gramEnd"/>
      <w:r w:rsidRPr="001862A3">
        <w:rPr>
          <w:rFonts w:ascii="Times New Roman" w:eastAsia="Calibri" w:hAnsi="Times New Roman" w:cs="Times New Roman"/>
          <w:sz w:val="28"/>
          <w:szCs w:val="28"/>
        </w:rPr>
        <w:t xml:space="preserve"> bilgileri derlemiştir. Aralarında </w:t>
      </w:r>
      <w:proofErr w:type="spellStart"/>
      <w:r w:rsidRPr="001862A3">
        <w:rPr>
          <w:rFonts w:ascii="Times New Roman" w:eastAsia="Calibri" w:hAnsi="Times New Roman" w:cs="Times New Roman"/>
          <w:sz w:val="28"/>
          <w:szCs w:val="28"/>
        </w:rPr>
        <w:t>Empodekles</w:t>
      </w:r>
      <w:proofErr w:type="spellEnd"/>
      <w:r w:rsidRPr="001862A3">
        <w:rPr>
          <w:rFonts w:ascii="Times New Roman" w:eastAsia="Calibri" w:hAnsi="Times New Roman" w:cs="Times New Roman"/>
          <w:sz w:val="28"/>
          <w:szCs w:val="28"/>
        </w:rPr>
        <w:t xml:space="preserve">, </w:t>
      </w:r>
      <w:proofErr w:type="spellStart"/>
      <w:r w:rsidRPr="001862A3">
        <w:rPr>
          <w:rFonts w:ascii="Times New Roman" w:eastAsia="Calibri" w:hAnsi="Times New Roman" w:cs="Times New Roman"/>
          <w:sz w:val="28"/>
          <w:szCs w:val="28"/>
        </w:rPr>
        <w:t>Tisias-Corax</w:t>
      </w:r>
      <w:proofErr w:type="spellEnd"/>
      <w:r w:rsidRPr="001862A3">
        <w:rPr>
          <w:rFonts w:ascii="Times New Roman" w:eastAsia="Calibri" w:hAnsi="Times New Roman" w:cs="Times New Roman"/>
          <w:sz w:val="28"/>
          <w:szCs w:val="28"/>
        </w:rPr>
        <w:t xml:space="preserve">, </w:t>
      </w:r>
      <w:proofErr w:type="spellStart"/>
      <w:r w:rsidRPr="001862A3">
        <w:rPr>
          <w:rFonts w:ascii="Times New Roman" w:eastAsia="Calibri" w:hAnsi="Times New Roman" w:cs="Times New Roman"/>
          <w:sz w:val="28"/>
          <w:szCs w:val="28"/>
        </w:rPr>
        <w:t>Gorgias</w:t>
      </w:r>
      <w:proofErr w:type="spellEnd"/>
      <w:r w:rsidRPr="001862A3">
        <w:rPr>
          <w:rFonts w:ascii="Times New Roman" w:eastAsia="Calibri" w:hAnsi="Times New Roman" w:cs="Times New Roman"/>
          <w:sz w:val="28"/>
          <w:szCs w:val="28"/>
        </w:rPr>
        <w:t xml:space="preserve">, </w:t>
      </w:r>
      <w:proofErr w:type="spellStart"/>
      <w:r w:rsidRPr="001862A3">
        <w:rPr>
          <w:rFonts w:ascii="Times New Roman" w:eastAsia="Calibri" w:hAnsi="Times New Roman" w:cs="Times New Roman"/>
          <w:sz w:val="28"/>
          <w:szCs w:val="28"/>
        </w:rPr>
        <w:t>Thrasymachus</w:t>
      </w:r>
      <w:proofErr w:type="spellEnd"/>
      <w:r w:rsidRPr="001862A3">
        <w:rPr>
          <w:rFonts w:ascii="Times New Roman" w:eastAsia="Calibri" w:hAnsi="Times New Roman" w:cs="Times New Roman"/>
          <w:sz w:val="28"/>
          <w:szCs w:val="28"/>
        </w:rPr>
        <w:t xml:space="preserve">, </w:t>
      </w:r>
      <w:proofErr w:type="spellStart"/>
      <w:r w:rsidRPr="001862A3">
        <w:rPr>
          <w:rFonts w:ascii="Times New Roman" w:eastAsia="Calibri" w:hAnsi="Times New Roman" w:cs="Times New Roman"/>
          <w:sz w:val="28"/>
          <w:szCs w:val="28"/>
        </w:rPr>
        <w:t>Theodorus</w:t>
      </w:r>
      <w:proofErr w:type="spellEnd"/>
      <w:r w:rsidRPr="001862A3">
        <w:rPr>
          <w:rFonts w:ascii="Times New Roman" w:eastAsia="Calibri" w:hAnsi="Times New Roman" w:cs="Times New Roman"/>
          <w:sz w:val="28"/>
          <w:szCs w:val="28"/>
        </w:rPr>
        <w:t xml:space="preserve">, </w:t>
      </w:r>
      <w:proofErr w:type="spellStart"/>
      <w:r w:rsidRPr="001862A3">
        <w:rPr>
          <w:rFonts w:ascii="Times New Roman" w:eastAsia="Calibri" w:hAnsi="Times New Roman" w:cs="Times New Roman"/>
          <w:sz w:val="28"/>
          <w:szCs w:val="28"/>
        </w:rPr>
        <w:t>Antiphon</w:t>
      </w:r>
      <w:proofErr w:type="spellEnd"/>
      <w:r w:rsidRPr="001862A3">
        <w:rPr>
          <w:rFonts w:ascii="Times New Roman" w:eastAsia="Calibri" w:hAnsi="Times New Roman" w:cs="Times New Roman"/>
          <w:sz w:val="28"/>
          <w:szCs w:val="28"/>
        </w:rPr>
        <w:t xml:space="preserve">, </w:t>
      </w:r>
      <w:proofErr w:type="spellStart"/>
      <w:r w:rsidRPr="001862A3">
        <w:rPr>
          <w:rFonts w:ascii="Times New Roman" w:eastAsia="Calibri" w:hAnsi="Times New Roman" w:cs="Times New Roman"/>
          <w:sz w:val="28"/>
          <w:szCs w:val="28"/>
        </w:rPr>
        <w:t>Lysias</w:t>
      </w:r>
      <w:proofErr w:type="spellEnd"/>
      <w:r w:rsidRPr="001862A3">
        <w:rPr>
          <w:rFonts w:ascii="Times New Roman" w:eastAsia="Calibri" w:hAnsi="Times New Roman" w:cs="Times New Roman"/>
          <w:sz w:val="28"/>
          <w:szCs w:val="28"/>
        </w:rPr>
        <w:t xml:space="preserve">, </w:t>
      </w:r>
      <w:proofErr w:type="spellStart"/>
      <w:r w:rsidRPr="001862A3">
        <w:rPr>
          <w:rFonts w:ascii="Times New Roman" w:eastAsia="Calibri" w:hAnsi="Times New Roman" w:cs="Times New Roman"/>
          <w:sz w:val="28"/>
          <w:szCs w:val="28"/>
        </w:rPr>
        <w:t>Licymnius</w:t>
      </w:r>
      <w:proofErr w:type="spellEnd"/>
      <w:r w:rsidRPr="001862A3">
        <w:rPr>
          <w:rFonts w:ascii="Times New Roman" w:eastAsia="Calibri" w:hAnsi="Times New Roman" w:cs="Times New Roman"/>
          <w:sz w:val="28"/>
          <w:szCs w:val="28"/>
        </w:rPr>
        <w:t xml:space="preserve">, </w:t>
      </w:r>
      <w:proofErr w:type="spellStart"/>
      <w:r w:rsidRPr="001862A3">
        <w:rPr>
          <w:rFonts w:ascii="Times New Roman" w:eastAsia="Calibri" w:hAnsi="Times New Roman" w:cs="Times New Roman"/>
          <w:sz w:val="28"/>
          <w:szCs w:val="28"/>
        </w:rPr>
        <w:t>Isocrates</w:t>
      </w:r>
      <w:proofErr w:type="spellEnd"/>
      <w:r w:rsidRPr="001862A3">
        <w:rPr>
          <w:rFonts w:ascii="Times New Roman" w:eastAsia="Calibri" w:hAnsi="Times New Roman" w:cs="Times New Roman"/>
          <w:sz w:val="28"/>
          <w:szCs w:val="28"/>
        </w:rPr>
        <w:t xml:space="preserve"> gibi çok iyi tanınmış </w:t>
      </w:r>
      <w:proofErr w:type="spellStart"/>
      <w:r w:rsidRPr="001862A3">
        <w:rPr>
          <w:rFonts w:ascii="Times New Roman" w:eastAsia="Calibri" w:hAnsi="Times New Roman" w:cs="Times New Roman"/>
          <w:sz w:val="28"/>
          <w:szCs w:val="28"/>
        </w:rPr>
        <w:t>retorlar</w:t>
      </w:r>
      <w:proofErr w:type="spellEnd"/>
      <w:r w:rsidRPr="001862A3">
        <w:rPr>
          <w:rFonts w:ascii="Times New Roman" w:eastAsia="Calibri" w:hAnsi="Times New Roman" w:cs="Times New Roman"/>
          <w:sz w:val="28"/>
          <w:szCs w:val="28"/>
        </w:rPr>
        <w:t xml:space="preserve"> hakkında bilgilerin bulunduğu ve Aristoteles’in kendi görüşlerini de içeren, külliyat niteliğindeki bu kitap, hitabetin ve retorik kuramın gelişmesinde çok önemli rol oynamıştır. </w:t>
      </w:r>
    </w:p>
    <w:sectPr w:rsidR="00F42DF3" w:rsidRPr="00186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A3"/>
    <w:rsid w:val="00003248"/>
    <w:rsid w:val="00016497"/>
    <w:rsid w:val="0001798D"/>
    <w:rsid w:val="000A0DC0"/>
    <w:rsid w:val="00101082"/>
    <w:rsid w:val="0011619A"/>
    <w:rsid w:val="00125775"/>
    <w:rsid w:val="001730C5"/>
    <w:rsid w:val="001862A3"/>
    <w:rsid w:val="0019189A"/>
    <w:rsid w:val="001B5DE4"/>
    <w:rsid w:val="00221020"/>
    <w:rsid w:val="002572D9"/>
    <w:rsid w:val="002656CD"/>
    <w:rsid w:val="00280D8A"/>
    <w:rsid w:val="002A74B7"/>
    <w:rsid w:val="002F60EF"/>
    <w:rsid w:val="00310BD6"/>
    <w:rsid w:val="00350DA3"/>
    <w:rsid w:val="00352633"/>
    <w:rsid w:val="00361AF0"/>
    <w:rsid w:val="00413821"/>
    <w:rsid w:val="0046430E"/>
    <w:rsid w:val="004C1C8D"/>
    <w:rsid w:val="00516FBD"/>
    <w:rsid w:val="00546D79"/>
    <w:rsid w:val="005516DB"/>
    <w:rsid w:val="0055228A"/>
    <w:rsid w:val="00582D53"/>
    <w:rsid w:val="005B50AD"/>
    <w:rsid w:val="005E7406"/>
    <w:rsid w:val="00621069"/>
    <w:rsid w:val="006318F5"/>
    <w:rsid w:val="006440B8"/>
    <w:rsid w:val="00775D94"/>
    <w:rsid w:val="00797A4B"/>
    <w:rsid w:val="007B1525"/>
    <w:rsid w:val="007D3C60"/>
    <w:rsid w:val="0085224B"/>
    <w:rsid w:val="008A287C"/>
    <w:rsid w:val="008D61DB"/>
    <w:rsid w:val="009600EB"/>
    <w:rsid w:val="009E3F53"/>
    <w:rsid w:val="009E7452"/>
    <w:rsid w:val="00A62E0B"/>
    <w:rsid w:val="00A96B90"/>
    <w:rsid w:val="00AA406E"/>
    <w:rsid w:val="00AE2FD5"/>
    <w:rsid w:val="00B07697"/>
    <w:rsid w:val="00B27759"/>
    <w:rsid w:val="00B65291"/>
    <w:rsid w:val="00C953FE"/>
    <w:rsid w:val="00CA5C99"/>
    <w:rsid w:val="00CB406B"/>
    <w:rsid w:val="00D4796C"/>
    <w:rsid w:val="00D64E4E"/>
    <w:rsid w:val="00E036D6"/>
    <w:rsid w:val="00E15DCC"/>
    <w:rsid w:val="00E2480D"/>
    <w:rsid w:val="00E26E28"/>
    <w:rsid w:val="00E4394C"/>
    <w:rsid w:val="00EA56A4"/>
    <w:rsid w:val="00EB37D2"/>
    <w:rsid w:val="00EE5DB9"/>
    <w:rsid w:val="00F0067E"/>
    <w:rsid w:val="00F0491C"/>
    <w:rsid w:val="00F063BA"/>
    <w:rsid w:val="00F30B4F"/>
    <w:rsid w:val="00F37638"/>
    <w:rsid w:val="00F42DF3"/>
    <w:rsid w:val="00F57B60"/>
    <w:rsid w:val="00FB3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81A1"/>
  <w15:chartTrackingRefBased/>
  <w15:docId w15:val="{5C6CACDE-D6C4-4902-9C7A-354439E7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Serap.Gur</dc:creator>
  <cp:keywords/>
  <dc:description/>
  <cp:lastModifiedBy>Serap.Gur</cp:lastModifiedBy>
  <cp:revision>1</cp:revision>
  <dcterms:created xsi:type="dcterms:W3CDTF">2022-02-11T09:36:00Z</dcterms:created>
  <dcterms:modified xsi:type="dcterms:W3CDTF">2022-02-11T09:37:00Z</dcterms:modified>
</cp:coreProperties>
</file>