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9F83E" w14:textId="77777777" w:rsidR="00EC38EE" w:rsidRPr="00EC38EE" w:rsidRDefault="00EC38EE" w:rsidP="00EC38EE">
      <w:pPr>
        <w:keepNext/>
        <w:keepLines/>
        <w:shd w:val="clear" w:color="auto" w:fill="FFFFFF"/>
        <w:spacing w:after="240" w:line="360" w:lineRule="auto"/>
        <w:jc w:val="center"/>
        <w:outlineLvl w:val="0"/>
        <w:rPr>
          <w:rFonts w:eastAsia="Times New Roman" w:cs="Times New Roman"/>
          <w:b/>
          <w:bCs/>
          <w:color w:val="000000"/>
          <w:szCs w:val="28"/>
        </w:rPr>
      </w:pPr>
      <w:bookmarkStart w:id="0" w:name="_Toc510428026"/>
      <w:r w:rsidRPr="00EC38EE">
        <w:rPr>
          <w:rFonts w:eastAsia="Times New Roman" w:cs="Times New Roman"/>
          <w:b/>
          <w:bCs/>
          <w:color w:val="000000"/>
          <w:szCs w:val="28"/>
        </w:rPr>
        <w:t>ÖZGEÇMİŞ</w:t>
      </w:r>
      <w:bookmarkEnd w:id="0"/>
    </w:p>
    <w:p w14:paraId="78953A43" w14:textId="77777777" w:rsidR="00EC38EE" w:rsidRPr="00EC38EE" w:rsidRDefault="00EC38EE" w:rsidP="00EC38E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 w:val="22"/>
          <w:lang w:eastAsia="tr-TR"/>
        </w:rPr>
      </w:pPr>
    </w:p>
    <w:p w14:paraId="0FE91115" w14:textId="554227BA" w:rsidR="00EC38EE" w:rsidRPr="00EC38EE" w:rsidRDefault="00F227C8" w:rsidP="00F227C8">
      <w:pPr>
        <w:tabs>
          <w:tab w:val="left" w:pos="7785"/>
        </w:tabs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ab/>
      </w:r>
    </w:p>
    <w:p w14:paraId="7B41061A" w14:textId="77777777" w:rsidR="00B349DC" w:rsidRDefault="00B349DC" w:rsidP="00BB21C3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08940B7C" w14:textId="44D5131B" w:rsidR="00EC38EE" w:rsidRDefault="00713AA9" w:rsidP="00BB21C3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I</w:t>
      </w:r>
      <w:r w:rsidR="00F227C8" w:rsidRPr="00EC38EE">
        <w:rPr>
          <w:rFonts w:eastAsia="Times New Roman" w:cs="Times New Roman"/>
          <w:b/>
          <w:bCs/>
          <w:szCs w:val="24"/>
          <w:lang w:eastAsia="tr-TR"/>
        </w:rPr>
        <w:t>-</w:t>
      </w:r>
      <w:r w:rsidR="00BB21C3">
        <w:rPr>
          <w:rFonts w:eastAsia="Times New Roman" w:cs="Times New Roman"/>
          <w:szCs w:val="24"/>
          <w:lang w:eastAsia="tr-TR"/>
        </w:rPr>
        <w:t xml:space="preserve"> </w:t>
      </w:r>
      <w:r w:rsidR="00EC38EE" w:rsidRPr="00EC38EE">
        <w:rPr>
          <w:rFonts w:eastAsia="Times New Roman" w:cs="Times New Roman"/>
          <w:szCs w:val="24"/>
          <w:lang w:eastAsia="tr-TR"/>
        </w:rPr>
        <w:t>Adı</w:t>
      </w:r>
      <w:r w:rsidR="00BB21C3">
        <w:rPr>
          <w:rFonts w:eastAsia="Times New Roman" w:cs="Times New Roman"/>
          <w:szCs w:val="24"/>
          <w:lang w:eastAsia="tr-TR"/>
        </w:rPr>
        <w:t xml:space="preserve"> </w:t>
      </w:r>
      <w:r w:rsidR="00BB21C3" w:rsidRPr="00BB21C3">
        <w:rPr>
          <w:rFonts w:eastAsia="Times New Roman" w:cs="Times New Roman"/>
          <w:szCs w:val="24"/>
          <w:lang w:eastAsia="tr-TR"/>
        </w:rPr>
        <w:t>Soyadı</w:t>
      </w:r>
      <w:r w:rsidR="00BB21C3">
        <w:rPr>
          <w:rFonts w:eastAsia="Times New Roman" w:cs="Times New Roman"/>
          <w:szCs w:val="24"/>
          <w:lang w:eastAsia="tr-TR"/>
        </w:rPr>
        <w:t xml:space="preserve">       </w:t>
      </w:r>
      <w:r w:rsidR="00EC38EE" w:rsidRPr="00EC38EE">
        <w:rPr>
          <w:rFonts w:eastAsia="Times New Roman" w:cs="Times New Roman"/>
          <w:szCs w:val="24"/>
          <w:lang w:eastAsia="tr-TR"/>
        </w:rPr>
        <w:tab/>
      </w:r>
      <w:r w:rsidR="00BB21C3">
        <w:rPr>
          <w:rFonts w:eastAsia="Times New Roman" w:cs="Times New Roman"/>
          <w:szCs w:val="24"/>
          <w:lang w:eastAsia="tr-TR"/>
        </w:rPr>
        <w:t xml:space="preserve">         </w:t>
      </w:r>
      <w:proofErr w:type="gramStart"/>
      <w:r w:rsidR="00BB21C3">
        <w:rPr>
          <w:rFonts w:eastAsia="Times New Roman" w:cs="Times New Roman"/>
          <w:szCs w:val="24"/>
          <w:lang w:eastAsia="tr-TR"/>
        </w:rPr>
        <w:t xml:space="preserve">  </w:t>
      </w:r>
      <w:r w:rsidR="00EC38EE" w:rsidRPr="00EC38EE">
        <w:rPr>
          <w:rFonts w:eastAsia="Times New Roman" w:cs="Times New Roman"/>
          <w:szCs w:val="24"/>
          <w:lang w:eastAsia="tr-TR"/>
        </w:rPr>
        <w:t>:</w:t>
      </w:r>
      <w:proofErr w:type="gramEnd"/>
      <w:r w:rsidR="00EC38EE" w:rsidRPr="00EC38EE">
        <w:rPr>
          <w:rFonts w:eastAsia="Times New Roman" w:cs="Times New Roman"/>
          <w:szCs w:val="24"/>
          <w:lang w:eastAsia="tr-TR"/>
        </w:rPr>
        <w:t xml:space="preserve"> </w:t>
      </w:r>
      <w:r w:rsidR="00A705F8">
        <w:rPr>
          <w:rFonts w:eastAsia="Times New Roman" w:cs="Times New Roman"/>
          <w:szCs w:val="24"/>
          <w:lang w:eastAsia="tr-TR"/>
        </w:rPr>
        <w:t>Satı GÜL KAPISIZ</w:t>
      </w:r>
    </w:p>
    <w:p w14:paraId="32894739" w14:textId="77777777" w:rsidR="00713AA9" w:rsidRPr="00EC38EE" w:rsidRDefault="00713AA9" w:rsidP="00BB21C3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</w:p>
    <w:p w14:paraId="577E31DE" w14:textId="77777777" w:rsidR="00EC38EE" w:rsidRPr="00713AA9" w:rsidRDefault="00BB21C3" w:rsidP="00EC38EE">
      <w:pPr>
        <w:autoSpaceDE w:val="0"/>
        <w:autoSpaceDN w:val="0"/>
        <w:adjustRightInd w:val="0"/>
        <w:spacing w:line="360" w:lineRule="auto"/>
        <w:ind w:left="2835" w:hanging="2835"/>
        <w:rPr>
          <w:rFonts w:eastAsia="Times New Roman" w:cs="Times New Roman"/>
          <w:b/>
          <w:bCs/>
          <w:szCs w:val="24"/>
          <w:u w:val="single"/>
          <w:lang w:eastAsia="tr-TR"/>
        </w:rPr>
      </w:pPr>
      <w:r w:rsidRPr="00713AA9">
        <w:rPr>
          <w:rFonts w:eastAsia="Times New Roman" w:cs="Times New Roman"/>
          <w:b/>
          <w:bCs/>
          <w:szCs w:val="24"/>
          <w:u w:val="single"/>
          <w:lang w:eastAsia="tr-TR"/>
        </w:rPr>
        <w:t>İletişim Bilgileri</w:t>
      </w:r>
    </w:p>
    <w:p w14:paraId="476B3F9F" w14:textId="5A65F0DD" w:rsidR="00BB21C3" w:rsidRDefault="00937CC0" w:rsidP="00EC38EE">
      <w:pPr>
        <w:autoSpaceDE w:val="0"/>
        <w:autoSpaceDN w:val="0"/>
        <w:adjustRightInd w:val="0"/>
        <w:spacing w:line="360" w:lineRule="auto"/>
        <w:ind w:left="2835" w:hanging="2835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1- </w:t>
      </w:r>
      <w:r w:rsidR="00BB21C3">
        <w:rPr>
          <w:rFonts w:eastAsia="Times New Roman" w:cs="Times New Roman"/>
          <w:szCs w:val="24"/>
          <w:lang w:eastAsia="tr-TR"/>
        </w:rPr>
        <w:t>Mail</w:t>
      </w:r>
      <w:r w:rsidR="00BB21C3" w:rsidRPr="00BB21C3">
        <w:rPr>
          <w:rFonts w:eastAsia="Times New Roman" w:cs="Times New Roman"/>
          <w:szCs w:val="24"/>
          <w:lang w:eastAsia="tr-TR"/>
        </w:rPr>
        <w:tab/>
        <w:t xml:space="preserve">: </w:t>
      </w:r>
      <w:r w:rsidR="00A705F8">
        <w:rPr>
          <w:rFonts w:eastAsia="Times New Roman" w:cs="Times New Roman"/>
          <w:szCs w:val="24"/>
          <w:lang w:eastAsia="tr-TR"/>
        </w:rPr>
        <w:t>satikapisiz@gmail</w:t>
      </w:r>
      <w:r w:rsidR="00BB21C3" w:rsidRPr="00BB21C3">
        <w:rPr>
          <w:rFonts w:eastAsia="Times New Roman" w:cs="Times New Roman"/>
          <w:szCs w:val="24"/>
          <w:lang w:eastAsia="tr-TR"/>
        </w:rPr>
        <w:t>.com</w:t>
      </w:r>
    </w:p>
    <w:p w14:paraId="7874886E" w14:textId="418AB686" w:rsidR="00EC38EE" w:rsidRPr="00EC38EE" w:rsidRDefault="00BB21C3" w:rsidP="00EC38EE">
      <w:pPr>
        <w:autoSpaceDE w:val="0"/>
        <w:autoSpaceDN w:val="0"/>
        <w:adjustRightInd w:val="0"/>
        <w:spacing w:line="360" w:lineRule="auto"/>
        <w:ind w:left="2835" w:hanging="2835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2- </w:t>
      </w:r>
      <w:r w:rsidR="00EC38EE" w:rsidRPr="00EC38EE">
        <w:rPr>
          <w:rFonts w:eastAsia="Times New Roman" w:cs="Times New Roman"/>
          <w:szCs w:val="24"/>
          <w:lang w:eastAsia="tr-TR"/>
        </w:rPr>
        <w:t xml:space="preserve">Doğum </w:t>
      </w:r>
      <w:r>
        <w:rPr>
          <w:rFonts w:eastAsia="Times New Roman" w:cs="Times New Roman"/>
          <w:szCs w:val="24"/>
          <w:lang w:eastAsia="tr-TR"/>
        </w:rPr>
        <w:t>Yeri v</w:t>
      </w:r>
      <w:r w:rsidRPr="00EC38EE">
        <w:rPr>
          <w:rFonts w:eastAsia="Times New Roman" w:cs="Times New Roman"/>
          <w:szCs w:val="24"/>
          <w:lang w:eastAsia="tr-TR"/>
        </w:rPr>
        <w:t>e Tarihi</w:t>
      </w:r>
      <w:r w:rsidR="00713AA9">
        <w:rPr>
          <w:rFonts w:eastAsia="Times New Roman" w:cs="Times New Roman"/>
          <w:szCs w:val="24"/>
          <w:lang w:eastAsia="tr-TR"/>
        </w:rPr>
        <w:t xml:space="preserve">     </w:t>
      </w:r>
      <w:proofErr w:type="gramStart"/>
      <w:r w:rsidR="00713AA9">
        <w:rPr>
          <w:rFonts w:eastAsia="Times New Roman" w:cs="Times New Roman"/>
          <w:szCs w:val="24"/>
          <w:lang w:eastAsia="tr-TR"/>
        </w:rPr>
        <w:t xml:space="preserve">  </w:t>
      </w:r>
      <w:r w:rsidR="00EC38EE" w:rsidRPr="00EC38EE">
        <w:rPr>
          <w:rFonts w:eastAsia="Times New Roman" w:cs="Times New Roman"/>
          <w:szCs w:val="24"/>
          <w:lang w:eastAsia="tr-TR"/>
        </w:rPr>
        <w:t>:</w:t>
      </w:r>
      <w:proofErr w:type="gramEnd"/>
      <w:r w:rsidR="00EC38EE" w:rsidRPr="00EC38EE">
        <w:rPr>
          <w:rFonts w:eastAsia="Times New Roman" w:cs="Times New Roman"/>
          <w:szCs w:val="24"/>
          <w:lang w:eastAsia="tr-TR"/>
        </w:rPr>
        <w:t xml:space="preserve"> </w:t>
      </w:r>
      <w:r w:rsidR="00A705F8">
        <w:rPr>
          <w:rFonts w:eastAsia="Times New Roman" w:cs="Times New Roman"/>
          <w:szCs w:val="24"/>
          <w:lang w:eastAsia="tr-TR"/>
        </w:rPr>
        <w:t>Çorum-Merkez</w:t>
      </w:r>
      <w:r w:rsidR="00EC38EE" w:rsidRPr="00EC38EE">
        <w:rPr>
          <w:rFonts w:eastAsia="Times New Roman" w:cs="Times New Roman"/>
          <w:szCs w:val="24"/>
          <w:lang w:eastAsia="tr-TR"/>
        </w:rPr>
        <w:t xml:space="preserve"> - </w:t>
      </w:r>
      <w:r w:rsidR="00A705F8">
        <w:rPr>
          <w:rFonts w:eastAsia="Times New Roman" w:cs="Times New Roman"/>
          <w:szCs w:val="24"/>
          <w:lang w:eastAsia="tr-TR"/>
        </w:rPr>
        <w:t>15</w:t>
      </w:r>
      <w:r w:rsidR="00EC38EE" w:rsidRPr="00EC38EE">
        <w:rPr>
          <w:rFonts w:eastAsia="Times New Roman" w:cs="Times New Roman"/>
          <w:szCs w:val="24"/>
          <w:lang w:eastAsia="tr-TR"/>
        </w:rPr>
        <w:t>.</w:t>
      </w:r>
      <w:r w:rsidR="00A705F8">
        <w:rPr>
          <w:rFonts w:eastAsia="Times New Roman" w:cs="Times New Roman"/>
          <w:szCs w:val="24"/>
          <w:lang w:eastAsia="tr-TR"/>
        </w:rPr>
        <w:t>11</w:t>
      </w:r>
      <w:r w:rsidR="00EC38EE" w:rsidRPr="00EC38EE">
        <w:rPr>
          <w:rFonts w:eastAsia="Times New Roman" w:cs="Times New Roman"/>
          <w:szCs w:val="24"/>
          <w:lang w:eastAsia="tr-TR"/>
        </w:rPr>
        <w:t>.198</w:t>
      </w:r>
      <w:r w:rsidR="00A705F8">
        <w:rPr>
          <w:rFonts w:eastAsia="Times New Roman" w:cs="Times New Roman"/>
          <w:szCs w:val="24"/>
          <w:lang w:eastAsia="tr-TR"/>
        </w:rPr>
        <w:t>0</w:t>
      </w:r>
    </w:p>
    <w:p w14:paraId="29A2E3B7" w14:textId="77777777" w:rsidR="00BB21C3" w:rsidRDefault="00BB21C3" w:rsidP="00EC38EE">
      <w:pPr>
        <w:autoSpaceDE w:val="0"/>
        <w:autoSpaceDN w:val="0"/>
        <w:adjustRightInd w:val="0"/>
        <w:spacing w:line="360" w:lineRule="auto"/>
        <w:ind w:left="2835" w:hanging="2835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3- Unvanı                             </w:t>
      </w:r>
      <w:proofErr w:type="gramStart"/>
      <w:r>
        <w:rPr>
          <w:rFonts w:eastAsia="Times New Roman" w:cs="Times New Roman"/>
          <w:szCs w:val="24"/>
          <w:lang w:eastAsia="tr-TR"/>
        </w:rPr>
        <w:t xml:space="preserve">  :</w:t>
      </w:r>
      <w:proofErr w:type="gramEnd"/>
      <w:r>
        <w:rPr>
          <w:rFonts w:eastAsia="Times New Roman" w:cs="Times New Roman"/>
          <w:szCs w:val="24"/>
          <w:lang w:eastAsia="tr-TR"/>
        </w:rPr>
        <w:t xml:space="preserve"> Sosyal Çalışmacı</w:t>
      </w:r>
    </w:p>
    <w:p w14:paraId="6906B1C7" w14:textId="77777777" w:rsidR="00EC38EE" w:rsidRDefault="002C4BF3" w:rsidP="00EC38E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4- Öğrenim Durumu            </w:t>
      </w:r>
      <w:proofErr w:type="gramStart"/>
      <w:r>
        <w:rPr>
          <w:rFonts w:eastAsia="Times New Roman" w:cs="Times New Roman"/>
          <w:szCs w:val="24"/>
          <w:lang w:eastAsia="tr-TR"/>
        </w:rPr>
        <w:t xml:space="preserve">  </w:t>
      </w:r>
      <w:r w:rsidR="00BB21C3">
        <w:rPr>
          <w:rFonts w:eastAsia="Times New Roman" w:cs="Times New Roman"/>
          <w:szCs w:val="24"/>
          <w:lang w:eastAsia="tr-TR"/>
        </w:rPr>
        <w:t>:</w:t>
      </w:r>
      <w:proofErr w:type="gramEnd"/>
      <w:r w:rsidR="00BB21C3">
        <w:rPr>
          <w:rFonts w:eastAsia="Times New Roman" w:cs="Times New Roman"/>
          <w:szCs w:val="24"/>
          <w:lang w:eastAsia="tr-TR"/>
        </w:rPr>
        <w:t xml:space="preserve"> </w:t>
      </w:r>
      <w:bookmarkStart w:id="1" w:name="_GoBack"/>
      <w:bookmarkEnd w:id="1"/>
    </w:p>
    <w:p w14:paraId="40DF1861" w14:textId="0647AC51" w:rsidR="00BB21C3" w:rsidRDefault="004B0831" w:rsidP="00EC38E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9BEA7" wp14:editId="6F1300BA">
                <wp:simplePos x="0" y="0"/>
                <wp:positionH relativeFrom="column">
                  <wp:posOffset>4424680</wp:posOffset>
                </wp:positionH>
                <wp:positionV relativeFrom="paragraph">
                  <wp:posOffset>259715</wp:posOffset>
                </wp:positionV>
                <wp:extent cx="0" cy="1190625"/>
                <wp:effectExtent l="0" t="0" r="19050" b="952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103869" id="Düz Bağlayıcı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4pt,20.45pt" to="348.4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" strokecolor="black [3040]"/>
            </w:pict>
          </mc:Fallback>
        </mc:AlternateContent>
      </w:r>
      <w:r>
        <w:rPr>
          <w:rFonts w:eastAsia="Times New Roman" w:cs="Times New Roman"/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7D625" wp14:editId="035B4467">
                <wp:simplePos x="0" y="0"/>
                <wp:positionH relativeFrom="column">
                  <wp:posOffset>2465705</wp:posOffset>
                </wp:positionH>
                <wp:positionV relativeFrom="paragraph">
                  <wp:posOffset>259715</wp:posOffset>
                </wp:positionV>
                <wp:extent cx="0" cy="1190625"/>
                <wp:effectExtent l="0" t="0" r="19050" b="952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216A9C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15pt,20.45pt" to="194.1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" strokecolor="black [3040]"/>
            </w:pict>
          </mc:Fallback>
        </mc:AlternateContent>
      </w:r>
    </w:p>
    <w:p w14:paraId="49B70918" w14:textId="5A817028" w:rsidR="00BB21C3" w:rsidRPr="00333D74" w:rsidRDefault="00333D74" w:rsidP="004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>
        <w:rPr>
          <w:rFonts w:eastAsia="Times New Roman" w:cs="Times New Roman"/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0BA3" wp14:editId="7455520B">
                <wp:simplePos x="0" y="0"/>
                <wp:positionH relativeFrom="column">
                  <wp:posOffset>1224280</wp:posOffset>
                </wp:positionH>
                <wp:positionV relativeFrom="paragraph">
                  <wp:posOffset>-3176</wp:posOffset>
                </wp:positionV>
                <wp:extent cx="9525" cy="11906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210A64" id="Düz Bağlayıcı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-.25pt" to="97.1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" strokecolor="black [3040]"/>
            </w:pict>
          </mc:Fallback>
        </mc:AlternateContent>
      </w:r>
      <w:r w:rsidRPr="00333D74">
        <w:rPr>
          <w:rFonts w:eastAsia="Times New Roman" w:cs="Times New Roman"/>
          <w:b/>
          <w:szCs w:val="24"/>
          <w:lang w:eastAsia="tr-TR"/>
        </w:rPr>
        <w:t xml:space="preserve">Derece </w:t>
      </w:r>
      <w:r>
        <w:rPr>
          <w:rFonts w:eastAsia="Times New Roman" w:cs="Times New Roman"/>
          <w:b/>
          <w:szCs w:val="24"/>
          <w:lang w:eastAsia="tr-TR"/>
        </w:rPr>
        <w:t xml:space="preserve">                              Alan                             Üniversite                          </w:t>
      </w:r>
      <w:r w:rsidR="004B0831">
        <w:rPr>
          <w:rFonts w:eastAsia="Times New Roman" w:cs="Times New Roman"/>
          <w:b/>
          <w:szCs w:val="24"/>
          <w:lang w:eastAsia="tr-TR"/>
        </w:rPr>
        <w:t xml:space="preserve">    </w:t>
      </w:r>
      <w:r>
        <w:rPr>
          <w:rFonts w:eastAsia="Times New Roman" w:cs="Times New Roman"/>
          <w:b/>
          <w:szCs w:val="24"/>
          <w:lang w:eastAsia="tr-TR"/>
        </w:rPr>
        <w:t xml:space="preserve"> Yıl </w:t>
      </w:r>
    </w:p>
    <w:p w14:paraId="0DE4BEFB" w14:textId="635D9CA5" w:rsidR="00BB21C3" w:rsidRPr="00333D74" w:rsidRDefault="00333D74" w:rsidP="004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tabs>
          <w:tab w:val="left" w:pos="2715"/>
          <w:tab w:val="center" w:pos="4536"/>
          <w:tab w:val="left" w:pos="8175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 w:rsidRPr="00333D74">
        <w:rPr>
          <w:rFonts w:eastAsia="Times New Roman" w:cs="Times New Roman"/>
          <w:b/>
          <w:szCs w:val="24"/>
          <w:lang w:eastAsia="tr-TR"/>
        </w:rPr>
        <w:t>Lisans</w:t>
      </w:r>
      <w:r>
        <w:rPr>
          <w:rFonts w:eastAsia="Times New Roman" w:cs="Times New Roman"/>
          <w:b/>
          <w:szCs w:val="24"/>
          <w:lang w:eastAsia="tr-TR"/>
        </w:rPr>
        <w:t xml:space="preserve">                       Sosyal Hizmet</w:t>
      </w:r>
      <w:r>
        <w:rPr>
          <w:rFonts w:eastAsia="Times New Roman" w:cs="Times New Roman"/>
          <w:b/>
          <w:szCs w:val="24"/>
          <w:lang w:eastAsia="tr-TR"/>
        </w:rPr>
        <w:tab/>
        <w:t xml:space="preserve">          Hacettepe Üniversitesi               </w:t>
      </w:r>
      <w:r w:rsidR="00A705F8">
        <w:rPr>
          <w:rFonts w:eastAsia="Times New Roman" w:cs="Times New Roman"/>
          <w:b/>
          <w:szCs w:val="24"/>
          <w:lang w:eastAsia="tr-TR"/>
        </w:rPr>
        <w:t>1997</w:t>
      </w:r>
      <w:r>
        <w:rPr>
          <w:rFonts w:eastAsia="Times New Roman" w:cs="Times New Roman"/>
          <w:b/>
          <w:szCs w:val="24"/>
          <w:lang w:eastAsia="tr-TR"/>
        </w:rPr>
        <w:t>-200</w:t>
      </w:r>
      <w:r w:rsidR="00A705F8">
        <w:rPr>
          <w:rFonts w:eastAsia="Times New Roman" w:cs="Times New Roman"/>
          <w:b/>
          <w:szCs w:val="24"/>
          <w:lang w:eastAsia="tr-TR"/>
        </w:rPr>
        <w:t>2</w:t>
      </w:r>
    </w:p>
    <w:p w14:paraId="1B7F4DD2" w14:textId="15489F77" w:rsidR="00BB21C3" w:rsidRPr="00333D74" w:rsidRDefault="00333D74" w:rsidP="004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 w:rsidRPr="00333D74">
        <w:rPr>
          <w:rFonts w:eastAsia="Times New Roman" w:cs="Times New Roman"/>
          <w:b/>
          <w:szCs w:val="24"/>
          <w:lang w:eastAsia="tr-TR"/>
        </w:rPr>
        <w:t>Yüksek Lisans</w:t>
      </w:r>
      <w:r>
        <w:rPr>
          <w:rFonts w:eastAsia="Times New Roman" w:cs="Times New Roman"/>
          <w:b/>
          <w:szCs w:val="24"/>
          <w:lang w:eastAsia="tr-TR"/>
        </w:rPr>
        <w:t xml:space="preserve">         Sosyal Hizmet          Ankara Üniversitesi                   201</w:t>
      </w:r>
      <w:r w:rsidR="00A705F8">
        <w:rPr>
          <w:rFonts w:eastAsia="Times New Roman" w:cs="Times New Roman"/>
          <w:b/>
          <w:szCs w:val="24"/>
          <w:lang w:eastAsia="tr-TR"/>
        </w:rPr>
        <w:t>6</w:t>
      </w:r>
      <w:r>
        <w:rPr>
          <w:rFonts w:eastAsia="Times New Roman" w:cs="Times New Roman"/>
          <w:b/>
          <w:szCs w:val="24"/>
          <w:lang w:eastAsia="tr-TR"/>
        </w:rPr>
        <w:t>-201</w:t>
      </w:r>
      <w:r w:rsidR="00A705F8">
        <w:rPr>
          <w:rFonts w:eastAsia="Times New Roman" w:cs="Times New Roman"/>
          <w:b/>
          <w:szCs w:val="24"/>
          <w:lang w:eastAsia="tr-TR"/>
        </w:rPr>
        <w:t>9</w:t>
      </w:r>
    </w:p>
    <w:p w14:paraId="7DD93253" w14:textId="4AC48A09" w:rsidR="00BB21C3" w:rsidRPr="00333D74" w:rsidRDefault="00333D74" w:rsidP="004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 w:rsidRPr="00333D74">
        <w:rPr>
          <w:rFonts w:eastAsia="Times New Roman" w:cs="Times New Roman"/>
          <w:b/>
          <w:szCs w:val="24"/>
          <w:lang w:eastAsia="tr-TR"/>
        </w:rPr>
        <w:t>Doktora</w:t>
      </w:r>
      <w:r>
        <w:rPr>
          <w:rFonts w:eastAsia="Times New Roman" w:cs="Times New Roman"/>
          <w:b/>
          <w:szCs w:val="24"/>
          <w:lang w:eastAsia="tr-TR"/>
        </w:rPr>
        <w:t xml:space="preserve">                    Sosyal Hizmet          Ankara Üniversitesi                201</w:t>
      </w:r>
      <w:r w:rsidR="00A705F8">
        <w:rPr>
          <w:rFonts w:eastAsia="Times New Roman" w:cs="Times New Roman"/>
          <w:b/>
          <w:szCs w:val="24"/>
          <w:lang w:eastAsia="tr-TR"/>
        </w:rPr>
        <w:t>9</w:t>
      </w:r>
      <w:r>
        <w:rPr>
          <w:rFonts w:eastAsia="Times New Roman" w:cs="Times New Roman"/>
          <w:b/>
          <w:szCs w:val="24"/>
          <w:lang w:eastAsia="tr-TR"/>
        </w:rPr>
        <w:t>-</w:t>
      </w:r>
      <w:r w:rsidR="004B0831">
        <w:rPr>
          <w:rFonts w:eastAsia="Times New Roman" w:cs="Times New Roman"/>
          <w:b/>
          <w:szCs w:val="24"/>
          <w:lang w:eastAsia="tr-TR"/>
        </w:rPr>
        <w:t>devam ediyor</w:t>
      </w:r>
    </w:p>
    <w:p w14:paraId="106C8D78" w14:textId="77777777" w:rsidR="00BB21C3" w:rsidRDefault="00BB21C3" w:rsidP="00EC38E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2F7BFD0D" w14:textId="77777777" w:rsidR="00EC38EE" w:rsidRPr="00EC38EE" w:rsidRDefault="00EC38EE" w:rsidP="00EC38EE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 w:rsidRPr="00EC38EE">
        <w:rPr>
          <w:rFonts w:eastAsia="Times New Roman" w:cs="Times New Roman"/>
          <w:b/>
          <w:bCs/>
          <w:szCs w:val="24"/>
          <w:lang w:eastAsia="tr-TR"/>
        </w:rPr>
        <w:t xml:space="preserve">II- Eğitimi </w:t>
      </w:r>
      <w:r w:rsidRPr="00EC38EE">
        <w:rPr>
          <w:rFonts w:eastAsia="Times New Roman" w:cs="Times New Roman"/>
          <w:szCs w:val="24"/>
          <w:lang w:eastAsia="tr-TR"/>
        </w:rPr>
        <w:t>(</w:t>
      </w:r>
      <w:r w:rsidR="007C0119">
        <w:rPr>
          <w:rFonts w:eastAsia="Times New Roman" w:cs="Times New Roman"/>
          <w:szCs w:val="24"/>
          <w:lang w:eastAsia="tr-TR"/>
        </w:rPr>
        <w:t>T</w:t>
      </w:r>
      <w:r w:rsidRPr="00EC38EE">
        <w:rPr>
          <w:rFonts w:eastAsia="Times New Roman" w:cs="Times New Roman"/>
          <w:szCs w:val="24"/>
          <w:lang w:eastAsia="tr-TR"/>
        </w:rPr>
        <w:t>arih sırasına göre yeniden-eskiye doğru)</w:t>
      </w:r>
    </w:p>
    <w:p w14:paraId="42A7A800" w14:textId="77777777" w:rsidR="00EC38EE" w:rsidRPr="00EC38EE" w:rsidRDefault="00A872E8" w:rsidP="00EC38EE">
      <w:pPr>
        <w:suppressAutoHyphens/>
        <w:autoSpaceDE w:val="0"/>
        <w:spacing w:line="36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Yabancı Dili: İngilizce (İyi Derecede)</w:t>
      </w:r>
    </w:p>
    <w:p w14:paraId="34E4DE65" w14:textId="77777777" w:rsidR="00F227C8" w:rsidRPr="00F227C8" w:rsidRDefault="00EC38EE" w:rsidP="00EC38EE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left"/>
        <w:rPr>
          <w:rFonts w:eastAsia="Times New Roman" w:cs="Times New Roman"/>
          <w:szCs w:val="24"/>
          <w:lang w:eastAsia="tr-TR"/>
        </w:rPr>
      </w:pPr>
      <w:r w:rsidRPr="00F227C8">
        <w:rPr>
          <w:rFonts w:eastAsia="Times New Roman" w:cs="Times New Roman"/>
          <w:b/>
          <w:noProof/>
          <w:szCs w:val="24"/>
          <w:lang w:eastAsia="tr-TR"/>
        </w:rPr>
        <w:t xml:space="preserve">Doktora </w:t>
      </w:r>
    </w:p>
    <w:p w14:paraId="4B348CBA" w14:textId="1C43DDF1" w:rsidR="00EC38EE" w:rsidRDefault="00F227C8" w:rsidP="00F227C8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Times New Roman" w:cs="Times New Roman"/>
          <w:szCs w:val="24"/>
          <w:lang w:eastAsia="tr-TR"/>
        </w:rPr>
      </w:pPr>
      <w:r w:rsidRPr="00F227C8">
        <w:rPr>
          <w:rFonts w:eastAsia="Times New Roman" w:cs="Times New Roman"/>
          <w:szCs w:val="24"/>
          <w:lang w:eastAsia="tr-TR"/>
        </w:rPr>
        <w:t xml:space="preserve">Ankara Üniversitesi </w:t>
      </w:r>
      <w:r w:rsidR="00EC38EE" w:rsidRPr="00F227C8">
        <w:rPr>
          <w:rFonts w:eastAsia="Times New Roman" w:cs="Times New Roman"/>
          <w:szCs w:val="24"/>
          <w:lang w:eastAsia="tr-TR"/>
        </w:rPr>
        <w:t xml:space="preserve">Sosyal Hizmet </w:t>
      </w:r>
      <w:r w:rsidRPr="00F227C8">
        <w:rPr>
          <w:rFonts w:eastAsia="Times New Roman" w:cs="Times New Roman"/>
          <w:szCs w:val="24"/>
          <w:lang w:eastAsia="tr-TR"/>
        </w:rPr>
        <w:t>ABD</w:t>
      </w:r>
      <w:r>
        <w:rPr>
          <w:rFonts w:eastAsia="Times New Roman" w:cs="Times New Roman"/>
          <w:szCs w:val="24"/>
          <w:lang w:eastAsia="tr-TR"/>
        </w:rPr>
        <w:t>:</w:t>
      </w:r>
      <w:r w:rsidR="00EC38EE" w:rsidRPr="00F227C8">
        <w:rPr>
          <w:rFonts w:eastAsia="Times New Roman" w:cs="Times New Roman"/>
          <w:szCs w:val="24"/>
          <w:lang w:eastAsia="tr-TR"/>
        </w:rPr>
        <w:t xml:space="preserve"> 201</w:t>
      </w:r>
      <w:r w:rsidR="00A705F8">
        <w:rPr>
          <w:rFonts w:eastAsia="Times New Roman" w:cs="Times New Roman"/>
          <w:szCs w:val="24"/>
          <w:lang w:eastAsia="tr-TR"/>
        </w:rPr>
        <w:t>9</w:t>
      </w:r>
      <w:r w:rsidR="00EC38EE" w:rsidRPr="00F227C8">
        <w:rPr>
          <w:rFonts w:eastAsia="Times New Roman" w:cs="Times New Roman"/>
          <w:szCs w:val="24"/>
          <w:lang w:eastAsia="tr-TR"/>
        </w:rPr>
        <w:t xml:space="preserve"> </w:t>
      </w:r>
      <w:r w:rsidRPr="00F227C8">
        <w:rPr>
          <w:rFonts w:eastAsia="Times New Roman" w:cs="Times New Roman"/>
          <w:szCs w:val="24"/>
          <w:lang w:eastAsia="tr-TR"/>
        </w:rPr>
        <w:t>–</w:t>
      </w:r>
      <w:r w:rsidR="00EC38EE" w:rsidRPr="00F227C8">
        <w:rPr>
          <w:rFonts w:eastAsia="Times New Roman" w:cs="Times New Roman"/>
          <w:szCs w:val="24"/>
          <w:lang w:eastAsia="tr-TR"/>
        </w:rPr>
        <w:t xml:space="preserve"> </w:t>
      </w:r>
      <w:r w:rsidR="00A705F8">
        <w:rPr>
          <w:rFonts w:eastAsia="Times New Roman" w:cs="Times New Roman"/>
          <w:szCs w:val="24"/>
          <w:lang w:eastAsia="tr-TR"/>
        </w:rPr>
        <w:t>devam ediyor</w:t>
      </w:r>
      <w:r w:rsidRPr="00F227C8">
        <w:rPr>
          <w:rFonts w:eastAsia="Times New Roman" w:cs="Times New Roman"/>
          <w:szCs w:val="24"/>
          <w:lang w:eastAsia="tr-TR"/>
        </w:rPr>
        <w:t xml:space="preserve"> </w:t>
      </w:r>
    </w:p>
    <w:p w14:paraId="72A620EB" w14:textId="263A2AF4" w:rsidR="007E7F54" w:rsidRPr="007E7F54" w:rsidRDefault="007E7F54" w:rsidP="00F227C8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Times New Roman" w:cs="Times New Roman"/>
          <w:b/>
          <w:bCs/>
          <w:szCs w:val="24"/>
          <w:lang w:eastAsia="tr-TR"/>
        </w:rPr>
      </w:pPr>
      <w:r w:rsidRPr="007E7F54">
        <w:rPr>
          <w:rFonts w:eastAsia="Times New Roman" w:cs="Times New Roman"/>
          <w:b/>
          <w:bCs/>
          <w:szCs w:val="24"/>
          <w:lang w:eastAsia="tr-TR"/>
        </w:rPr>
        <w:t>Seminer:</w:t>
      </w:r>
      <w:r>
        <w:rPr>
          <w:rFonts w:eastAsia="Times New Roman" w:cs="Times New Roman"/>
          <w:b/>
          <w:bCs/>
          <w:szCs w:val="24"/>
          <w:lang w:eastAsia="tr-TR"/>
        </w:rPr>
        <w:t xml:space="preserve"> </w:t>
      </w:r>
      <w:proofErr w:type="spellStart"/>
      <w:r w:rsidRPr="007E7F54">
        <w:rPr>
          <w:rFonts w:eastAsia="Times New Roman" w:cs="Times New Roman"/>
          <w:szCs w:val="24"/>
          <w:lang w:eastAsia="tr-TR"/>
        </w:rPr>
        <w:t>Pandemide</w:t>
      </w:r>
      <w:proofErr w:type="spellEnd"/>
      <w:r w:rsidRPr="007E7F54">
        <w:rPr>
          <w:rFonts w:eastAsia="Times New Roman" w:cs="Times New Roman"/>
          <w:szCs w:val="24"/>
          <w:lang w:eastAsia="tr-TR"/>
        </w:rPr>
        <w:t xml:space="preserve"> Sağlık Çalışanı Olmak</w:t>
      </w:r>
    </w:p>
    <w:p w14:paraId="58A43F23" w14:textId="77777777" w:rsidR="00EC38EE" w:rsidRPr="00EC38EE" w:rsidRDefault="00EC38EE" w:rsidP="00EC38EE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left"/>
        <w:rPr>
          <w:rFonts w:eastAsia="Times New Roman" w:cs="Times New Roman"/>
          <w:b/>
          <w:szCs w:val="24"/>
          <w:lang w:eastAsia="tr-TR"/>
        </w:rPr>
      </w:pPr>
      <w:r w:rsidRPr="00EC38EE">
        <w:rPr>
          <w:rFonts w:eastAsia="Times New Roman" w:cs="Times New Roman"/>
          <w:b/>
          <w:noProof/>
          <w:szCs w:val="24"/>
          <w:lang w:eastAsia="tr-TR"/>
        </w:rPr>
        <w:t>Yüksek Lisans</w:t>
      </w:r>
    </w:p>
    <w:p w14:paraId="3016FAA8" w14:textId="26BCD935" w:rsidR="00EC38EE" w:rsidRPr="00EC38EE" w:rsidRDefault="00F227C8" w:rsidP="00EC38E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 w:rsidRPr="00F227C8">
        <w:rPr>
          <w:rFonts w:eastAsia="Times New Roman" w:cs="Times New Roman"/>
          <w:szCs w:val="24"/>
          <w:lang w:eastAsia="tr-TR"/>
        </w:rPr>
        <w:t>Ankara Üniversitesi</w:t>
      </w:r>
      <w:r w:rsidRPr="00EC38EE">
        <w:rPr>
          <w:rFonts w:eastAsia="Times New Roman" w:cs="Times New Roman"/>
          <w:b/>
          <w:szCs w:val="24"/>
          <w:lang w:eastAsia="tr-TR"/>
        </w:rPr>
        <w:t xml:space="preserve"> </w:t>
      </w:r>
      <w:r w:rsidR="00EC38EE" w:rsidRPr="00EC38EE">
        <w:rPr>
          <w:rFonts w:eastAsia="Times New Roman" w:cs="Times New Roman"/>
          <w:szCs w:val="24"/>
          <w:lang w:eastAsia="tr-TR"/>
        </w:rPr>
        <w:t xml:space="preserve">Sosyal Hizmet </w:t>
      </w:r>
      <w:r>
        <w:rPr>
          <w:rFonts w:eastAsia="Times New Roman" w:cs="Times New Roman"/>
          <w:szCs w:val="24"/>
          <w:lang w:eastAsia="tr-TR"/>
        </w:rPr>
        <w:t>ABD:</w:t>
      </w:r>
      <w:r w:rsidR="00EC38EE" w:rsidRPr="00EC38EE">
        <w:rPr>
          <w:rFonts w:eastAsia="Times New Roman" w:cs="Times New Roman"/>
          <w:szCs w:val="24"/>
          <w:lang w:eastAsia="tr-TR"/>
        </w:rPr>
        <w:t xml:space="preserve"> 201</w:t>
      </w:r>
      <w:r w:rsidR="00A705F8">
        <w:rPr>
          <w:rFonts w:eastAsia="Times New Roman" w:cs="Times New Roman"/>
          <w:szCs w:val="24"/>
          <w:lang w:eastAsia="tr-TR"/>
        </w:rPr>
        <w:t>6</w:t>
      </w:r>
      <w:r w:rsidR="00EC38EE" w:rsidRPr="00EC38EE">
        <w:rPr>
          <w:rFonts w:eastAsia="Times New Roman" w:cs="Times New Roman"/>
          <w:szCs w:val="24"/>
          <w:lang w:eastAsia="tr-TR"/>
        </w:rPr>
        <w:t>- 201</w:t>
      </w:r>
      <w:r w:rsidR="00A705F8">
        <w:rPr>
          <w:rFonts w:eastAsia="Times New Roman" w:cs="Times New Roman"/>
          <w:szCs w:val="24"/>
          <w:lang w:eastAsia="tr-TR"/>
        </w:rPr>
        <w:t>9</w:t>
      </w:r>
    </w:p>
    <w:p w14:paraId="7C9AC9CE" w14:textId="0ECA41B0" w:rsidR="00EC38EE" w:rsidRPr="00EC38EE" w:rsidRDefault="00EC38EE" w:rsidP="00EC38E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 w:rsidRPr="00EC38EE">
        <w:rPr>
          <w:rFonts w:eastAsia="Times New Roman" w:cs="Times New Roman"/>
          <w:szCs w:val="24"/>
          <w:lang w:eastAsia="tr-TR"/>
        </w:rPr>
        <w:t xml:space="preserve">Not Ortalaması: </w:t>
      </w:r>
      <w:r w:rsidR="0033341D">
        <w:rPr>
          <w:rFonts w:eastAsia="Times New Roman" w:cs="Times New Roman"/>
          <w:szCs w:val="24"/>
          <w:lang w:eastAsia="tr-TR"/>
        </w:rPr>
        <w:t>4.00</w:t>
      </w:r>
      <w:r w:rsidRPr="00EC38EE">
        <w:rPr>
          <w:rFonts w:eastAsia="Times New Roman" w:cs="Times New Roman"/>
          <w:szCs w:val="24"/>
          <w:lang w:eastAsia="tr-TR"/>
        </w:rPr>
        <w:t xml:space="preserve"> / </w:t>
      </w:r>
      <w:r w:rsidR="0033341D">
        <w:rPr>
          <w:rFonts w:eastAsia="Times New Roman" w:cs="Times New Roman"/>
          <w:szCs w:val="24"/>
          <w:lang w:eastAsia="tr-TR"/>
        </w:rPr>
        <w:t>4</w:t>
      </w:r>
    </w:p>
    <w:p w14:paraId="097A2118" w14:textId="53043B97" w:rsidR="00A705F8" w:rsidRPr="0033341D" w:rsidRDefault="00EC38EE" w:rsidP="00EC38E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Cs w:val="24"/>
          <w:lang w:eastAsia="tr-TR"/>
        </w:rPr>
      </w:pPr>
      <w:r w:rsidRPr="00EC38EE">
        <w:rPr>
          <w:rFonts w:eastAsia="Times New Roman" w:cs="Times New Roman"/>
          <w:b/>
          <w:szCs w:val="24"/>
          <w:lang w:eastAsia="tr-TR"/>
        </w:rPr>
        <w:t xml:space="preserve">Yüksek Lisans Tezi: </w:t>
      </w:r>
      <w:r w:rsidR="0033341D" w:rsidRPr="0033341D">
        <w:rPr>
          <w:rFonts w:eastAsia="Times New Roman" w:cs="Times New Roman"/>
          <w:bCs/>
          <w:szCs w:val="24"/>
          <w:lang w:eastAsia="tr-TR"/>
        </w:rPr>
        <w:t>Geçici Koruma</w:t>
      </w:r>
      <w:r w:rsidR="0033341D">
        <w:rPr>
          <w:rFonts w:eastAsia="Times New Roman" w:cs="Times New Roman"/>
          <w:b/>
          <w:szCs w:val="24"/>
          <w:lang w:eastAsia="tr-TR"/>
        </w:rPr>
        <w:t xml:space="preserve"> </w:t>
      </w:r>
      <w:r w:rsidR="0033341D" w:rsidRPr="0033341D">
        <w:rPr>
          <w:rFonts w:eastAsia="Times New Roman" w:cs="Times New Roman"/>
          <w:bCs/>
          <w:szCs w:val="24"/>
          <w:lang w:eastAsia="tr-TR"/>
        </w:rPr>
        <w:t xml:space="preserve">Statüsündeki Suriyeli Kadın Hastaların </w:t>
      </w:r>
      <w:proofErr w:type="spellStart"/>
      <w:r w:rsidR="0033341D" w:rsidRPr="0033341D">
        <w:rPr>
          <w:rFonts w:eastAsia="Times New Roman" w:cs="Times New Roman"/>
          <w:bCs/>
          <w:szCs w:val="24"/>
          <w:lang w:eastAsia="tr-TR"/>
        </w:rPr>
        <w:t>Psiko</w:t>
      </w:r>
      <w:proofErr w:type="spellEnd"/>
      <w:r w:rsidR="0033341D" w:rsidRPr="0033341D">
        <w:rPr>
          <w:rFonts w:eastAsia="Times New Roman" w:cs="Times New Roman"/>
          <w:bCs/>
          <w:szCs w:val="24"/>
          <w:lang w:eastAsia="tr-TR"/>
        </w:rPr>
        <w:t>-Sosyal Destek Durumları ve Sosyal Hizmet İhtiyaçlarının Belirlenmesi</w:t>
      </w:r>
    </w:p>
    <w:p w14:paraId="137A9A95" w14:textId="782E69B4" w:rsidR="00A705F8" w:rsidRDefault="00EC38EE" w:rsidP="00A705F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4"/>
          <w:lang w:eastAsia="tr-TR"/>
        </w:rPr>
      </w:pPr>
      <w:r w:rsidRPr="00EC38EE">
        <w:rPr>
          <w:rFonts w:eastAsia="Times New Roman" w:cs="Times New Roman"/>
          <w:b/>
          <w:szCs w:val="24"/>
          <w:lang w:eastAsia="tr-TR"/>
        </w:rPr>
        <w:t>Seminer</w:t>
      </w:r>
      <w:r w:rsidRPr="00EC38EE">
        <w:rPr>
          <w:rFonts w:eastAsia="Times New Roman" w:cs="Times New Roman"/>
          <w:szCs w:val="24"/>
          <w:lang w:eastAsia="tr-TR"/>
        </w:rPr>
        <w:t xml:space="preserve">: </w:t>
      </w:r>
      <w:proofErr w:type="spellStart"/>
      <w:r w:rsidR="00A705F8" w:rsidRPr="00A705F8">
        <w:rPr>
          <w:rFonts w:eastAsia="Times New Roman" w:cs="Times New Roman"/>
          <w:szCs w:val="24"/>
          <w:lang w:eastAsia="tr-TR"/>
        </w:rPr>
        <w:t>Suriye’li</w:t>
      </w:r>
      <w:proofErr w:type="spellEnd"/>
      <w:r w:rsidR="00A705F8" w:rsidRPr="00A705F8">
        <w:rPr>
          <w:rFonts w:eastAsia="Times New Roman" w:cs="Times New Roman"/>
          <w:szCs w:val="24"/>
          <w:lang w:eastAsia="tr-TR"/>
        </w:rPr>
        <w:t xml:space="preserve"> Göçmen Kadınların Yaşadıkları Sorunlar</w:t>
      </w:r>
    </w:p>
    <w:p w14:paraId="5B869712" w14:textId="0E5950BA" w:rsidR="00EC38EE" w:rsidRPr="00EC38EE" w:rsidRDefault="00EC38EE" w:rsidP="00A705F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 w:rsidRPr="00EC38EE">
        <w:rPr>
          <w:rFonts w:eastAsia="Times New Roman" w:cs="Times New Roman"/>
          <w:b/>
          <w:noProof/>
          <w:szCs w:val="24"/>
          <w:lang w:eastAsia="tr-TR"/>
        </w:rPr>
        <w:t xml:space="preserve">Lisans </w:t>
      </w:r>
    </w:p>
    <w:p w14:paraId="555E667A" w14:textId="609CB092" w:rsidR="00EC38EE" w:rsidRPr="00EC38EE" w:rsidRDefault="00F227C8" w:rsidP="003A6CD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Hacettepe Üniversitesi Sosyal Hizmet Bölümü:</w:t>
      </w:r>
      <w:r w:rsidR="00EC38EE" w:rsidRPr="00EC38EE">
        <w:rPr>
          <w:rFonts w:eastAsia="Times New Roman" w:cs="Times New Roman"/>
          <w:szCs w:val="24"/>
          <w:lang w:eastAsia="tr-TR"/>
        </w:rPr>
        <w:t xml:space="preserve"> </w:t>
      </w:r>
      <w:r w:rsidR="00A705F8">
        <w:rPr>
          <w:rFonts w:eastAsia="Times New Roman" w:cs="Times New Roman"/>
          <w:szCs w:val="24"/>
          <w:lang w:eastAsia="tr-TR"/>
        </w:rPr>
        <w:t>1997</w:t>
      </w:r>
      <w:r w:rsidR="00EC38EE" w:rsidRPr="00EC38EE">
        <w:rPr>
          <w:rFonts w:eastAsia="Times New Roman" w:cs="Times New Roman"/>
          <w:szCs w:val="24"/>
          <w:lang w:eastAsia="tr-TR"/>
        </w:rPr>
        <w:t>- 200</w:t>
      </w:r>
      <w:r w:rsidR="00A705F8">
        <w:rPr>
          <w:rFonts w:eastAsia="Times New Roman" w:cs="Times New Roman"/>
          <w:szCs w:val="24"/>
          <w:lang w:eastAsia="tr-TR"/>
        </w:rPr>
        <w:t>2</w:t>
      </w:r>
      <w:r w:rsidR="00EC38EE" w:rsidRPr="00EC38EE">
        <w:rPr>
          <w:rFonts w:eastAsia="Times New Roman" w:cs="Times New Roman"/>
          <w:szCs w:val="24"/>
          <w:lang w:eastAsia="tr-TR"/>
        </w:rPr>
        <w:t xml:space="preserve"> </w:t>
      </w:r>
    </w:p>
    <w:p w14:paraId="218E4777" w14:textId="7B268E16" w:rsidR="00EC38EE" w:rsidRPr="00EC38EE" w:rsidRDefault="00EC38EE" w:rsidP="003A6CD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Times New Roman" w:cs="Times New Roman"/>
          <w:szCs w:val="24"/>
          <w:lang w:eastAsia="tr-TR"/>
        </w:rPr>
      </w:pPr>
      <w:r w:rsidRPr="00EC38EE">
        <w:rPr>
          <w:rFonts w:eastAsia="Times New Roman" w:cs="Times New Roman"/>
          <w:szCs w:val="24"/>
          <w:lang w:eastAsia="tr-TR"/>
        </w:rPr>
        <w:t>Not Ortalaması: 3.</w:t>
      </w:r>
      <w:r w:rsidR="00A705F8">
        <w:rPr>
          <w:rFonts w:eastAsia="Times New Roman" w:cs="Times New Roman"/>
          <w:szCs w:val="24"/>
          <w:lang w:eastAsia="tr-TR"/>
        </w:rPr>
        <w:t>2</w:t>
      </w:r>
      <w:r w:rsidRPr="00EC38EE">
        <w:rPr>
          <w:rFonts w:eastAsia="Times New Roman" w:cs="Times New Roman"/>
          <w:szCs w:val="24"/>
          <w:lang w:eastAsia="tr-TR"/>
        </w:rPr>
        <w:t>5 / 4</w:t>
      </w:r>
    </w:p>
    <w:p w14:paraId="6A585E58" w14:textId="4F8652DA" w:rsidR="00EC38EE" w:rsidRPr="005F3AF9" w:rsidRDefault="005F3AF9" w:rsidP="005F3AF9">
      <w:pPr>
        <w:widowControl w:val="0"/>
        <w:autoSpaceDE w:val="0"/>
        <w:autoSpaceDN w:val="0"/>
        <w:adjustRightInd w:val="0"/>
        <w:spacing w:line="360" w:lineRule="auto"/>
        <w:rPr>
          <w:rFonts w:eastAsia="Arial" w:cs="Times New Roman"/>
          <w:bCs/>
          <w:szCs w:val="24"/>
          <w:lang w:eastAsia="tr-TR"/>
        </w:rPr>
      </w:pPr>
      <w:r w:rsidRPr="005F3AF9">
        <w:rPr>
          <w:rFonts w:eastAsia="Arial" w:cs="Times New Roman"/>
          <w:b/>
          <w:bCs/>
          <w:szCs w:val="24"/>
          <w:lang w:eastAsia="tr-TR"/>
        </w:rPr>
        <w:t>Lisans Tezi:</w:t>
      </w:r>
      <w:r>
        <w:rPr>
          <w:rFonts w:eastAsia="Arial" w:cs="Times New Roman"/>
          <w:b/>
          <w:bCs/>
          <w:szCs w:val="24"/>
          <w:lang w:eastAsia="tr-TR"/>
        </w:rPr>
        <w:t xml:space="preserve"> </w:t>
      </w:r>
      <w:r w:rsidR="00566BCD">
        <w:rPr>
          <w:rFonts w:eastAsia="Arial" w:cs="Times New Roman"/>
          <w:bCs/>
          <w:szCs w:val="24"/>
          <w:lang w:eastAsia="tr-TR"/>
        </w:rPr>
        <w:t xml:space="preserve">Sosyal Hizmetler Çocuk Esirgeme Kurumu Ayni Nakdi Yardım Yönetmeliğinden Yararlananların Durumu, Yardımlardan Yararlanma Düzeyleri ve Yardımların Yeterliliği </w:t>
      </w:r>
    </w:p>
    <w:p w14:paraId="5B28460F" w14:textId="77777777" w:rsidR="00F227C8" w:rsidRDefault="00F227C8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  <w:bookmarkStart w:id="2" w:name="_Hlk499388276"/>
    </w:p>
    <w:p w14:paraId="3314A376" w14:textId="77777777" w:rsidR="00EC38EE" w:rsidRPr="00EC38EE" w:rsidRDefault="00F227C8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III</w:t>
      </w:r>
      <w:r w:rsidR="00EC38EE" w:rsidRPr="00EC38EE">
        <w:rPr>
          <w:rFonts w:eastAsia="Times New Roman" w:cs="Times New Roman"/>
          <w:b/>
          <w:bCs/>
          <w:szCs w:val="24"/>
          <w:lang w:eastAsia="tr-TR"/>
        </w:rPr>
        <w:t>-</w:t>
      </w:r>
      <w:bookmarkEnd w:id="2"/>
      <w:r w:rsidR="00EC38EE" w:rsidRPr="00EC38EE">
        <w:rPr>
          <w:rFonts w:eastAsia="Times New Roman" w:cs="Times New Roman"/>
          <w:b/>
          <w:bCs/>
          <w:szCs w:val="24"/>
          <w:lang w:eastAsia="tr-TR"/>
        </w:rPr>
        <w:t xml:space="preserve"> Mesleki Deneyimi</w:t>
      </w:r>
    </w:p>
    <w:p w14:paraId="39CFC2EE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</w:p>
    <w:p w14:paraId="7275EEDD" w14:textId="279CBBDD" w:rsidR="00EC38EE" w:rsidRPr="00EC38EE" w:rsidRDefault="00E910AB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09/</w:t>
      </w:r>
      <w:r w:rsidR="00EC38EE" w:rsidRPr="00EC38EE">
        <w:rPr>
          <w:rFonts w:eastAsia="Times New Roman" w:cs="Times New Roman"/>
          <w:b/>
          <w:szCs w:val="24"/>
          <w:lang w:eastAsia="ar-SA"/>
        </w:rPr>
        <w:t>201</w:t>
      </w:r>
      <w:r w:rsidR="00566BCD">
        <w:rPr>
          <w:rFonts w:eastAsia="Times New Roman" w:cs="Times New Roman"/>
          <w:b/>
          <w:szCs w:val="24"/>
          <w:lang w:eastAsia="ar-SA"/>
        </w:rPr>
        <w:t>9</w:t>
      </w:r>
      <w:r w:rsidR="00EC38EE" w:rsidRPr="00EC38EE">
        <w:rPr>
          <w:rFonts w:eastAsia="Times New Roman" w:cs="Times New Roman"/>
          <w:b/>
          <w:szCs w:val="24"/>
          <w:lang w:eastAsia="ar-SA"/>
        </w:rPr>
        <w:t xml:space="preserve"> – </w:t>
      </w:r>
      <w:r w:rsidR="00FC7212">
        <w:rPr>
          <w:rFonts w:eastAsia="Times New Roman" w:cs="Times New Roman"/>
          <w:b/>
          <w:szCs w:val="24"/>
          <w:lang w:eastAsia="ar-SA"/>
        </w:rPr>
        <w:t xml:space="preserve">Halen       </w:t>
      </w:r>
      <w:r>
        <w:rPr>
          <w:rFonts w:eastAsia="Times New Roman" w:cs="Times New Roman"/>
          <w:b/>
          <w:szCs w:val="24"/>
          <w:lang w:eastAsia="ar-SA"/>
        </w:rPr>
        <w:t xml:space="preserve"> </w:t>
      </w:r>
      <w:r w:rsidR="00566BCD">
        <w:rPr>
          <w:rFonts w:eastAsia="Times New Roman" w:cs="Times New Roman"/>
          <w:szCs w:val="24"/>
          <w:lang w:eastAsia="ar-SA"/>
        </w:rPr>
        <w:t xml:space="preserve">Sağlık </w:t>
      </w:r>
      <w:r w:rsidR="00FC7212">
        <w:rPr>
          <w:rFonts w:eastAsia="Times New Roman" w:cs="Times New Roman"/>
          <w:szCs w:val="24"/>
          <w:lang w:eastAsia="ar-SA"/>
        </w:rPr>
        <w:t xml:space="preserve">Bakanlığı / </w:t>
      </w:r>
      <w:r w:rsidR="00EC38EE" w:rsidRPr="00EC38EE">
        <w:rPr>
          <w:rFonts w:eastAsia="Times New Roman" w:cs="Times New Roman"/>
          <w:szCs w:val="24"/>
          <w:lang w:eastAsia="ar-SA"/>
        </w:rPr>
        <w:t>Ankara</w:t>
      </w:r>
      <w:r w:rsidR="00566BCD">
        <w:rPr>
          <w:rFonts w:eastAsia="Times New Roman" w:cs="Times New Roman"/>
          <w:szCs w:val="24"/>
          <w:lang w:eastAsia="ar-SA"/>
        </w:rPr>
        <w:t xml:space="preserve"> Şehir Hastanesi, Kadın Doğum Hastanesi </w:t>
      </w:r>
      <w:r w:rsidR="00EC38EE" w:rsidRPr="00EC38EE">
        <w:rPr>
          <w:rFonts w:eastAsia="Times New Roman" w:cs="Times New Roman"/>
          <w:szCs w:val="24"/>
          <w:lang w:eastAsia="ar-SA"/>
        </w:rPr>
        <w:t xml:space="preserve">                             </w:t>
      </w:r>
    </w:p>
    <w:p w14:paraId="31597C49" w14:textId="08A5F8A1" w:rsidR="00EC38EE" w:rsidRPr="00883C01" w:rsidRDefault="00EC38EE" w:rsidP="00883C01">
      <w:pPr>
        <w:suppressAutoHyphens/>
        <w:autoSpaceDE w:val="0"/>
        <w:spacing w:line="360" w:lineRule="auto"/>
        <w:ind w:left="2126"/>
        <w:rPr>
          <w:rFonts w:eastAsia="Times New Roman" w:cs="Times New Roman"/>
          <w:szCs w:val="24"/>
          <w:lang w:eastAsia="ar-SA"/>
        </w:rPr>
      </w:pPr>
      <w:r w:rsidRPr="00EC38EE">
        <w:rPr>
          <w:rFonts w:eastAsia="Times New Roman" w:cs="Times New Roman"/>
          <w:szCs w:val="24"/>
          <w:lang w:eastAsia="ar-SA"/>
        </w:rPr>
        <w:t xml:space="preserve">Birim: </w:t>
      </w:r>
      <w:r w:rsidR="00566BCD">
        <w:rPr>
          <w:rFonts w:eastAsia="Times New Roman" w:cs="Times New Roman"/>
          <w:szCs w:val="24"/>
          <w:lang w:eastAsia="ar-SA"/>
        </w:rPr>
        <w:t>Tıbbi Sosyal Hizmet Birimi</w:t>
      </w:r>
    </w:p>
    <w:p w14:paraId="5101DADB" w14:textId="77777777" w:rsidR="00EC38EE" w:rsidRPr="00EC38EE" w:rsidRDefault="00EC38EE" w:rsidP="00EC38EE">
      <w:pPr>
        <w:suppressAutoHyphens/>
        <w:autoSpaceDE w:val="0"/>
        <w:spacing w:line="360" w:lineRule="auto"/>
        <w:ind w:left="2126"/>
        <w:rPr>
          <w:rFonts w:eastAsia="Times New Roman" w:cs="Times New Roman"/>
          <w:szCs w:val="24"/>
          <w:lang w:eastAsia="ar-SA"/>
        </w:rPr>
      </w:pPr>
      <w:r w:rsidRPr="00EC38EE">
        <w:rPr>
          <w:rFonts w:eastAsia="Times New Roman" w:cs="Times New Roman"/>
          <w:szCs w:val="24"/>
          <w:lang w:eastAsia="ar-SA"/>
        </w:rPr>
        <w:t>Görev: Sosyal Çalışmacı</w:t>
      </w:r>
    </w:p>
    <w:p w14:paraId="4F35D155" w14:textId="77777777" w:rsidR="00EC38EE" w:rsidRPr="00EC38EE" w:rsidRDefault="00EC38EE" w:rsidP="00EC38EE">
      <w:pPr>
        <w:suppressAutoHyphens/>
        <w:autoSpaceDE w:val="0"/>
        <w:spacing w:line="360" w:lineRule="auto"/>
        <w:ind w:left="2126"/>
        <w:rPr>
          <w:rFonts w:eastAsia="Times New Roman" w:cs="Times New Roman"/>
          <w:szCs w:val="24"/>
          <w:lang w:eastAsia="ar-SA"/>
        </w:rPr>
      </w:pPr>
    </w:p>
    <w:p w14:paraId="5EAC988C" w14:textId="38F2087B" w:rsidR="00EC38EE" w:rsidRPr="00EC38EE" w:rsidRDefault="00925055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01</w:t>
      </w:r>
      <w:r w:rsidR="00E910AB">
        <w:rPr>
          <w:rFonts w:eastAsia="Times New Roman" w:cs="Times New Roman"/>
          <w:b/>
          <w:szCs w:val="24"/>
          <w:lang w:eastAsia="ar-SA"/>
        </w:rPr>
        <w:t>/</w:t>
      </w:r>
      <w:r w:rsidR="00EC38EE" w:rsidRPr="00EC38EE">
        <w:rPr>
          <w:rFonts w:eastAsia="Times New Roman" w:cs="Times New Roman"/>
          <w:b/>
          <w:szCs w:val="24"/>
          <w:lang w:eastAsia="ar-SA"/>
        </w:rPr>
        <w:t>20</w:t>
      </w:r>
      <w:r w:rsidR="00566BCD">
        <w:rPr>
          <w:rFonts w:eastAsia="Times New Roman" w:cs="Times New Roman"/>
          <w:b/>
          <w:szCs w:val="24"/>
          <w:lang w:eastAsia="ar-SA"/>
        </w:rPr>
        <w:t>07</w:t>
      </w:r>
      <w:r w:rsidR="00EC38EE" w:rsidRPr="00EC38EE">
        <w:rPr>
          <w:rFonts w:eastAsia="Times New Roman" w:cs="Times New Roman"/>
          <w:b/>
          <w:szCs w:val="24"/>
          <w:lang w:eastAsia="ar-SA"/>
        </w:rPr>
        <w:t xml:space="preserve"> </w:t>
      </w:r>
      <w:r w:rsidR="00EC38EE" w:rsidRPr="00EC38EE">
        <w:rPr>
          <w:rFonts w:eastAsia="Times New Roman" w:cs="Times New Roman"/>
          <w:b/>
          <w:szCs w:val="24"/>
          <w:lang w:eastAsia="ar-SA"/>
        </w:rPr>
        <w:softHyphen/>
      </w:r>
      <w:r w:rsidR="00EC38EE" w:rsidRPr="00EC38EE">
        <w:rPr>
          <w:rFonts w:eastAsia="Times New Roman" w:cs="Times New Roman"/>
          <w:b/>
          <w:szCs w:val="24"/>
          <w:lang w:eastAsia="ar-SA"/>
        </w:rPr>
        <w:softHyphen/>
        <w:t>–201</w:t>
      </w:r>
      <w:r w:rsidR="00566BCD">
        <w:rPr>
          <w:rFonts w:eastAsia="Times New Roman" w:cs="Times New Roman"/>
          <w:b/>
          <w:szCs w:val="24"/>
          <w:lang w:eastAsia="ar-SA"/>
        </w:rPr>
        <w:t>9</w:t>
      </w:r>
      <w:r w:rsidR="00EC38EE" w:rsidRPr="00EC38EE">
        <w:rPr>
          <w:rFonts w:eastAsia="Times New Roman" w:cs="Times New Roman"/>
          <w:b/>
          <w:szCs w:val="24"/>
          <w:lang w:eastAsia="ar-SA"/>
        </w:rPr>
        <w:t xml:space="preserve">          </w:t>
      </w:r>
      <w:r w:rsidR="00EC38EE" w:rsidRPr="00EC38EE">
        <w:rPr>
          <w:rFonts w:eastAsia="Times New Roman" w:cs="Times New Roman"/>
          <w:b/>
          <w:szCs w:val="24"/>
          <w:lang w:eastAsia="ar-SA"/>
        </w:rPr>
        <w:tab/>
      </w:r>
      <w:r w:rsidR="00566BCD">
        <w:rPr>
          <w:rFonts w:eastAsia="Arial" w:cs="Times New Roman"/>
          <w:bCs/>
          <w:szCs w:val="24"/>
          <w:lang w:eastAsia="ar-SA"/>
        </w:rPr>
        <w:t>Sağlık</w:t>
      </w:r>
      <w:r w:rsidR="00EC38EE" w:rsidRPr="00EC38EE">
        <w:rPr>
          <w:rFonts w:eastAsia="Arial" w:cs="Times New Roman"/>
          <w:bCs/>
          <w:szCs w:val="24"/>
          <w:lang w:eastAsia="ar-SA"/>
        </w:rPr>
        <w:t xml:space="preserve"> Bakanlığı / </w:t>
      </w:r>
      <w:r w:rsidR="00566BCD">
        <w:rPr>
          <w:rFonts w:eastAsia="Arial" w:cs="Times New Roman"/>
          <w:bCs/>
          <w:szCs w:val="24"/>
          <w:lang w:eastAsia="ar-SA"/>
        </w:rPr>
        <w:t>Zekai Tahir Burak Kadın Sağlığı Eğitim ve Araştırma Hastanesi</w:t>
      </w:r>
      <w:r w:rsidR="00EC38EE" w:rsidRPr="00EC38EE">
        <w:rPr>
          <w:rFonts w:eastAsia="Times New Roman" w:cs="Times New Roman"/>
          <w:bCs/>
          <w:szCs w:val="24"/>
          <w:lang w:eastAsia="ar-SA"/>
        </w:rPr>
        <w:t xml:space="preserve"> – </w:t>
      </w:r>
      <w:r w:rsidR="00566BCD">
        <w:rPr>
          <w:rFonts w:eastAsia="Times New Roman" w:cs="Times New Roman"/>
          <w:bCs/>
          <w:szCs w:val="24"/>
          <w:lang w:eastAsia="ar-SA"/>
        </w:rPr>
        <w:t>Ankara</w:t>
      </w:r>
    </w:p>
    <w:p w14:paraId="1E651791" w14:textId="1AD06FEB" w:rsidR="00EC38EE" w:rsidRPr="00EC38EE" w:rsidRDefault="00EC38EE" w:rsidP="00EC38EE">
      <w:pPr>
        <w:suppressAutoHyphens/>
        <w:autoSpaceDE w:val="0"/>
        <w:spacing w:line="360" w:lineRule="auto"/>
        <w:ind w:left="2126"/>
        <w:rPr>
          <w:rFonts w:eastAsia="Arial" w:cs="Times New Roman"/>
          <w:szCs w:val="24"/>
          <w:lang w:eastAsia="ar-SA"/>
        </w:rPr>
      </w:pPr>
      <w:r w:rsidRPr="00EC38EE">
        <w:rPr>
          <w:rFonts w:eastAsia="Times New Roman" w:cs="Times New Roman"/>
          <w:bCs/>
          <w:szCs w:val="24"/>
          <w:lang w:eastAsia="ar-SA"/>
        </w:rPr>
        <w:t xml:space="preserve">Birim: </w:t>
      </w:r>
      <w:r w:rsidR="00566BCD">
        <w:rPr>
          <w:rFonts w:eastAsia="Times New Roman" w:cs="Times New Roman"/>
          <w:szCs w:val="24"/>
          <w:lang w:eastAsia="ar-SA"/>
        </w:rPr>
        <w:t>Tıbbi Sosyal Hizmet Birimi</w:t>
      </w:r>
    </w:p>
    <w:p w14:paraId="2745CDF3" w14:textId="77777777" w:rsidR="00EC38EE" w:rsidRPr="00EC38EE" w:rsidRDefault="00EC38EE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szCs w:val="24"/>
          <w:lang w:eastAsia="ar-SA"/>
        </w:rPr>
      </w:pPr>
      <w:r w:rsidRPr="00EC38EE">
        <w:rPr>
          <w:rFonts w:eastAsia="Times New Roman" w:cs="Times New Roman"/>
          <w:bCs/>
          <w:szCs w:val="24"/>
          <w:lang w:eastAsia="ar-SA"/>
        </w:rPr>
        <w:t xml:space="preserve">                                    Görev:</w:t>
      </w:r>
      <w:r w:rsidRPr="00EC38EE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Pr="00EC38EE">
        <w:rPr>
          <w:rFonts w:eastAsia="Arial" w:cs="Times New Roman"/>
          <w:szCs w:val="24"/>
          <w:lang w:eastAsia="ar-SA"/>
        </w:rPr>
        <w:t>Sosyal Çalışmacı</w:t>
      </w:r>
      <w:r w:rsidRPr="00EC38EE">
        <w:rPr>
          <w:rFonts w:eastAsia="Times New Roman" w:cs="Times New Roman"/>
          <w:szCs w:val="24"/>
          <w:lang w:eastAsia="ar-SA"/>
        </w:rPr>
        <w:t xml:space="preserve"> </w:t>
      </w:r>
    </w:p>
    <w:p w14:paraId="3BFAA690" w14:textId="77777777" w:rsidR="00EC38EE" w:rsidRPr="00EC38EE" w:rsidRDefault="00EC38EE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szCs w:val="24"/>
          <w:lang w:eastAsia="ar-SA"/>
        </w:rPr>
      </w:pPr>
    </w:p>
    <w:p w14:paraId="19D4C080" w14:textId="61CC3446" w:rsidR="00EC38EE" w:rsidRPr="00EC38EE" w:rsidRDefault="00EC38EE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bCs/>
          <w:szCs w:val="24"/>
          <w:lang w:eastAsia="ar-SA"/>
        </w:rPr>
      </w:pPr>
      <w:r w:rsidRPr="00EC38EE">
        <w:rPr>
          <w:rFonts w:eastAsia="Times New Roman" w:cs="Times New Roman"/>
          <w:b/>
          <w:szCs w:val="24"/>
          <w:lang w:eastAsia="ar-SA"/>
        </w:rPr>
        <w:t>0</w:t>
      </w:r>
      <w:r w:rsidR="00E910AB">
        <w:rPr>
          <w:rFonts w:eastAsia="Times New Roman" w:cs="Times New Roman"/>
          <w:b/>
          <w:szCs w:val="24"/>
          <w:lang w:eastAsia="ar-SA"/>
        </w:rPr>
        <w:t>3</w:t>
      </w:r>
      <w:r w:rsidRPr="00EC38EE">
        <w:rPr>
          <w:rFonts w:eastAsia="Times New Roman" w:cs="Times New Roman"/>
          <w:b/>
          <w:szCs w:val="24"/>
          <w:lang w:eastAsia="ar-SA"/>
        </w:rPr>
        <w:t>/20</w:t>
      </w:r>
      <w:r w:rsidR="00566BCD">
        <w:rPr>
          <w:rFonts w:eastAsia="Times New Roman" w:cs="Times New Roman"/>
          <w:b/>
          <w:szCs w:val="24"/>
          <w:lang w:eastAsia="ar-SA"/>
        </w:rPr>
        <w:t>00</w:t>
      </w:r>
      <w:r w:rsidRPr="00EC38EE">
        <w:rPr>
          <w:rFonts w:eastAsia="Times New Roman" w:cs="Times New Roman"/>
          <w:b/>
          <w:szCs w:val="24"/>
          <w:lang w:eastAsia="ar-SA"/>
        </w:rPr>
        <w:t xml:space="preserve"> –20</w:t>
      </w:r>
      <w:r w:rsidR="00566BCD">
        <w:rPr>
          <w:rFonts w:eastAsia="Times New Roman" w:cs="Times New Roman"/>
          <w:b/>
          <w:szCs w:val="24"/>
          <w:lang w:eastAsia="ar-SA"/>
        </w:rPr>
        <w:t>07</w:t>
      </w:r>
      <w:r w:rsidRPr="00EC38EE">
        <w:rPr>
          <w:rFonts w:eastAsia="Times New Roman" w:cs="Times New Roman"/>
          <w:b/>
          <w:szCs w:val="24"/>
          <w:lang w:eastAsia="ar-SA"/>
        </w:rPr>
        <w:t xml:space="preserve">           </w:t>
      </w:r>
      <w:r w:rsidR="00566BCD">
        <w:rPr>
          <w:rFonts w:eastAsia="Arial" w:cs="Times New Roman"/>
          <w:bCs/>
          <w:szCs w:val="24"/>
          <w:lang w:eastAsia="ar-SA"/>
        </w:rPr>
        <w:t xml:space="preserve">Sağlık </w:t>
      </w:r>
      <w:r w:rsidRPr="00EC38EE">
        <w:rPr>
          <w:rFonts w:eastAsia="Arial" w:cs="Times New Roman"/>
          <w:bCs/>
          <w:szCs w:val="24"/>
          <w:lang w:eastAsia="ar-SA"/>
        </w:rPr>
        <w:t xml:space="preserve">Bakanlığı / </w:t>
      </w:r>
      <w:r w:rsidR="00566BCD" w:rsidRPr="00566BCD">
        <w:rPr>
          <w:rFonts w:eastAsia="Arial" w:cs="Times New Roman"/>
          <w:bCs/>
          <w:szCs w:val="24"/>
          <w:lang w:eastAsia="ar-SA"/>
        </w:rPr>
        <w:t>Zekai Tahir Burak Kadın Sağlığı Eğitim ve Araştırma Hastanesi – Ankara</w:t>
      </w:r>
    </w:p>
    <w:p w14:paraId="11E9AE58" w14:textId="35113CA6" w:rsidR="00EC38EE" w:rsidRPr="00EC38EE" w:rsidRDefault="00EC38EE" w:rsidP="00EC38EE">
      <w:pPr>
        <w:suppressAutoHyphens/>
        <w:autoSpaceDE w:val="0"/>
        <w:spacing w:line="360" w:lineRule="auto"/>
        <w:ind w:left="2126" w:hanging="2127"/>
        <w:rPr>
          <w:rFonts w:eastAsia="Arial" w:cs="Times New Roman"/>
          <w:szCs w:val="24"/>
          <w:lang w:val="en-US" w:eastAsia="ar-SA"/>
        </w:rPr>
      </w:pPr>
      <w:r w:rsidRPr="00EC38EE">
        <w:rPr>
          <w:rFonts w:eastAsia="Times New Roman" w:cs="Times New Roman"/>
          <w:bCs/>
          <w:szCs w:val="24"/>
          <w:lang w:eastAsia="ar-SA"/>
        </w:rPr>
        <w:t xml:space="preserve">                                   </w:t>
      </w:r>
      <w:bookmarkStart w:id="3" w:name="_Hlk69851156"/>
      <w:r w:rsidRPr="00EC38EE">
        <w:rPr>
          <w:rFonts w:eastAsia="Times New Roman" w:cs="Times New Roman"/>
          <w:bCs/>
          <w:szCs w:val="24"/>
          <w:lang w:eastAsia="ar-SA"/>
        </w:rPr>
        <w:t xml:space="preserve">Birim: </w:t>
      </w:r>
      <w:bookmarkEnd w:id="3"/>
      <w:r w:rsidR="00566BCD">
        <w:rPr>
          <w:rFonts w:eastAsia="Times New Roman" w:cs="Times New Roman"/>
          <w:bCs/>
          <w:szCs w:val="24"/>
          <w:lang w:eastAsia="ar-SA"/>
        </w:rPr>
        <w:t xml:space="preserve">Doğum Salonu, </w:t>
      </w:r>
      <w:r w:rsidR="00566BCD">
        <w:rPr>
          <w:rFonts w:eastAsia="Times New Roman" w:cs="Times New Roman"/>
          <w:szCs w:val="24"/>
          <w:lang w:eastAsia="ar-SA"/>
        </w:rPr>
        <w:t>Yüksek Riskli Gebelikler Servisi</w:t>
      </w:r>
      <w:r w:rsidR="00E910AB">
        <w:rPr>
          <w:rFonts w:eastAsia="Times New Roman" w:cs="Times New Roman"/>
          <w:szCs w:val="24"/>
          <w:lang w:eastAsia="ar-SA"/>
        </w:rPr>
        <w:t>, Acil Servisi</w:t>
      </w:r>
    </w:p>
    <w:p w14:paraId="4CD21027" w14:textId="46799F3F" w:rsidR="00EC38EE" w:rsidRPr="00EC38EE" w:rsidRDefault="00EC38EE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bCs/>
          <w:szCs w:val="24"/>
          <w:lang w:eastAsia="ar-SA"/>
        </w:rPr>
      </w:pPr>
      <w:r w:rsidRPr="00EC38EE">
        <w:rPr>
          <w:rFonts w:eastAsia="Times New Roman" w:cs="Times New Roman"/>
          <w:bCs/>
          <w:szCs w:val="24"/>
          <w:lang w:eastAsia="ar-SA"/>
        </w:rPr>
        <w:t xml:space="preserve">                               </w:t>
      </w:r>
      <w:r w:rsidR="00E910AB">
        <w:rPr>
          <w:rFonts w:eastAsia="Times New Roman" w:cs="Times New Roman"/>
          <w:bCs/>
          <w:szCs w:val="24"/>
          <w:lang w:eastAsia="ar-SA"/>
        </w:rPr>
        <w:t xml:space="preserve">    </w:t>
      </w:r>
      <w:r w:rsidRPr="00EC38EE">
        <w:rPr>
          <w:rFonts w:eastAsia="Times New Roman" w:cs="Times New Roman"/>
          <w:bCs/>
          <w:szCs w:val="24"/>
          <w:lang w:eastAsia="ar-SA"/>
        </w:rPr>
        <w:t>Görev:</w:t>
      </w:r>
      <w:r w:rsidRPr="00EC38EE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proofErr w:type="spellStart"/>
      <w:r w:rsidR="00E910AB">
        <w:rPr>
          <w:rFonts w:eastAsia="Arial" w:cs="Times New Roman"/>
          <w:szCs w:val="24"/>
          <w:lang w:val="en-US" w:eastAsia="ar-SA"/>
        </w:rPr>
        <w:t>Ebe</w:t>
      </w:r>
      <w:proofErr w:type="spellEnd"/>
    </w:p>
    <w:p w14:paraId="31C28C20" w14:textId="77777777" w:rsidR="00EC38EE" w:rsidRPr="00EC38EE" w:rsidRDefault="00EC38EE" w:rsidP="00EC38EE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bCs/>
          <w:szCs w:val="24"/>
          <w:lang w:eastAsia="ar-SA"/>
        </w:rPr>
      </w:pPr>
    </w:p>
    <w:p w14:paraId="7280D324" w14:textId="3B0678C8" w:rsidR="00EC38EE" w:rsidRDefault="00E910AB" w:rsidP="00E910AB">
      <w:pPr>
        <w:suppressAutoHyphens/>
        <w:autoSpaceDE w:val="0"/>
        <w:spacing w:line="360" w:lineRule="auto"/>
        <w:ind w:left="2126" w:hanging="2127"/>
        <w:rPr>
          <w:rFonts w:eastAsia="Times New Roman" w:cs="Times New Roman"/>
          <w:bCs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ar-SA"/>
        </w:rPr>
        <w:t>10/1998-</w:t>
      </w:r>
      <w:r w:rsidR="00EC38EE" w:rsidRPr="00EC38EE">
        <w:rPr>
          <w:rFonts w:eastAsia="Times New Roman" w:cs="Times New Roman"/>
          <w:b/>
          <w:szCs w:val="24"/>
          <w:lang w:eastAsia="ar-SA"/>
        </w:rPr>
        <w:t>200</w:t>
      </w:r>
      <w:r>
        <w:rPr>
          <w:rFonts w:eastAsia="Times New Roman" w:cs="Times New Roman"/>
          <w:b/>
          <w:szCs w:val="24"/>
          <w:lang w:eastAsia="ar-SA"/>
        </w:rPr>
        <w:t>0</w:t>
      </w:r>
      <w:r w:rsidR="00EC38EE" w:rsidRPr="00EC38EE">
        <w:rPr>
          <w:rFonts w:eastAsia="Times New Roman" w:cs="Times New Roman"/>
          <w:b/>
          <w:szCs w:val="24"/>
          <w:lang w:eastAsia="ar-SA"/>
        </w:rPr>
        <w:t xml:space="preserve">       </w:t>
      </w:r>
      <w:r>
        <w:rPr>
          <w:rFonts w:eastAsia="Times New Roman" w:cs="Times New Roman"/>
          <w:b/>
          <w:szCs w:val="24"/>
          <w:lang w:eastAsia="ar-SA"/>
        </w:rPr>
        <w:t xml:space="preserve">   </w:t>
      </w:r>
      <w:r w:rsidRPr="00E910AB">
        <w:rPr>
          <w:rFonts w:eastAsia="Times New Roman" w:cs="Times New Roman"/>
          <w:bCs/>
          <w:szCs w:val="24"/>
          <w:lang w:eastAsia="ar-SA"/>
        </w:rPr>
        <w:t xml:space="preserve">Sağlık Bakanlığı / </w:t>
      </w:r>
      <w:r>
        <w:rPr>
          <w:rFonts w:eastAsia="Times New Roman" w:cs="Times New Roman"/>
          <w:bCs/>
          <w:szCs w:val="24"/>
          <w:lang w:eastAsia="ar-SA"/>
        </w:rPr>
        <w:t>Gerede Devlet</w:t>
      </w:r>
      <w:r w:rsidRPr="00E910AB">
        <w:rPr>
          <w:rFonts w:eastAsia="Times New Roman" w:cs="Times New Roman"/>
          <w:bCs/>
          <w:szCs w:val="24"/>
          <w:lang w:eastAsia="ar-SA"/>
        </w:rPr>
        <w:t xml:space="preserve"> Hastanesi –</w:t>
      </w:r>
      <w:r>
        <w:rPr>
          <w:rFonts w:eastAsia="Times New Roman" w:cs="Times New Roman"/>
          <w:bCs/>
          <w:szCs w:val="24"/>
          <w:lang w:eastAsia="ar-SA"/>
        </w:rPr>
        <w:t>Bolu</w:t>
      </w:r>
      <w:r w:rsidRPr="00E910AB">
        <w:rPr>
          <w:rFonts w:eastAsia="Times New Roman" w:cs="Times New Roman"/>
          <w:b/>
          <w:szCs w:val="24"/>
          <w:lang w:eastAsia="ar-SA"/>
        </w:rPr>
        <w:t xml:space="preserve"> </w:t>
      </w:r>
      <w:r w:rsidR="00EC38EE" w:rsidRPr="00EC38EE">
        <w:rPr>
          <w:rFonts w:eastAsia="Times New Roman" w:cs="Times New Roman"/>
          <w:b/>
          <w:szCs w:val="24"/>
          <w:lang w:eastAsia="ar-SA"/>
        </w:rPr>
        <w:t xml:space="preserve">                  </w:t>
      </w:r>
      <w:r w:rsidR="00EC38EE" w:rsidRPr="00EC38EE">
        <w:rPr>
          <w:rFonts w:eastAsia="Times New Roman" w:cs="Times New Roman"/>
          <w:b/>
          <w:szCs w:val="24"/>
          <w:lang w:eastAsia="ar-SA"/>
        </w:rPr>
        <w:tab/>
      </w:r>
    </w:p>
    <w:p w14:paraId="0CC8441D" w14:textId="756BC18C" w:rsidR="00E910AB" w:rsidRDefault="00E910AB" w:rsidP="00E910AB">
      <w:pPr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tr-TR"/>
        </w:rPr>
      </w:pPr>
      <w:r>
        <w:rPr>
          <w:rFonts w:eastAsia="Times New Roman" w:cs="Times New Roman"/>
          <w:bCs/>
          <w:szCs w:val="24"/>
          <w:lang w:eastAsia="tr-TR"/>
        </w:rPr>
        <w:t xml:space="preserve">                                 </w:t>
      </w:r>
      <w:r w:rsidRPr="00E910AB">
        <w:rPr>
          <w:rFonts w:eastAsia="Times New Roman" w:cs="Times New Roman"/>
          <w:bCs/>
          <w:szCs w:val="24"/>
          <w:lang w:eastAsia="tr-TR"/>
        </w:rPr>
        <w:t xml:space="preserve">Birim: </w:t>
      </w:r>
      <w:r>
        <w:rPr>
          <w:rFonts w:eastAsia="Times New Roman" w:cs="Times New Roman"/>
          <w:bCs/>
          <w:szCs w:val="24"/>
          <w:lang w:eastAsia="tr-TR"/>
        </w:rPr>
        <w:t xml:space="preserve">Acil Servisi      </w:t>
      </w:r>
    </w:p>
    <w:p w14:paraId="5331113A" w14:textId="41ED1E0E" w:rsidR="00C849C3" w:rsidRDefault="00E910AB" w:rsidP="00E910AB">
      <w:pPr>
        <w:autoSpaceDE w:val="0"/>
        <w:autoSpaceDN w:val="0"/>
        <w:adjustRightInd w:val="0"/>
        <w:ind w:left="1416"/>
        <w:rPr>
          <w:rFonts w:eastAsia="Times New Roman" w:cs="Times New Roman"/>
          <w:bCs/>
          <w:szCs w:val="24"/>
          <w:lang w:eastAsia="tr-TR"/>
        </w:rPr>
      </w:pPr>
      <w:r>
        <w:rPr>
          <w:rFonts w:eastAsia="Times New Roman" w:cs="Times New Roman"/>
          <w:bCs/>
          <w:szCs w:val="24"/>
          <w:lang w:eastAsia="tr-TR"/>
        </w:rPr>
        <w:t xml:space="preserve">         </w:t>
      </w:r>
      <w:r w:rsidRPr="00E910AB">
        <w:rPr>
          <w:rFonts w:eastAsia="Times New Roman" w:cs="Times New Roman"/>
          <w:bCs/>
          <w:szCs w:val="24"/>
          <w:lang w:eastAsia="tr-TR"/>
        </w:rPr>
        <w:t>Görev: Ebe</w:t>
      </w:r>
    </w:p>
    <w:p w14:paraId="1C6EAF5F" w14:textId="77777777" w:rsidR="00C849C3" w:rsidRDefault="00C849C3" w:rsidP="00EC38EE">
      <w:pPr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tr-TR"/>
        </w:rPr>
      </w:pPr>
    </w:p>
    <w:p w14:paraId="5D4A860F" w14:textId="77777777" w:rsidR="00C849C3" w:rsidRPr="00947E85" w:rsidRDefault="00C849C3" w:rsidP="00EC38EE">
      <w:pPr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tr-TR"/>
        </w:rPr>
      </w:pPr>
    </w:p>
    <w:p w14:paraId="0F05D048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  <w:r w:rsidRPr="00EC38EE">
        <w:rPr>
          <w:rFonts w:eastAsia="Times New Roman" w:cs="Times New Roman"/>
          <w:b/>
          <w:bCs/>
          <w:szCs w:val="24"/>
          <w:lang w:eastAsia="tr-TR"/>
        </w:rPr>
        <w:tab/>
      </w:r>
    </w:p>
    <w:p w14:paraId="6D142408" w14:textId="77777777" w:rsidR="00EC38EE" w:rsidRPr="00EC38EE" w:rsidRDefault="00F227C8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IV</w:t>
      </w:r>
      <w:r w:rsidR="00EC38EE" w:rsidRPr="00EC38EE">
        <w:rPr>
          <w:rFonts w:eastAsia="Times New Roman" w:cs="Times New Roman"/>
          <w:b/>
          <w:bCs/>
          <w:szCs w:val="24"/>
          <w:lang w:eastAsia="tr-TR"/>
        </w:rPr>
        <w:t xml:space="preserve">- Bilimsel </w:t>
      </w:r>
      <w:r>
        <w:rPr>
          <w:rFonts w:eastAsia="Times New Roman" w:cs="Times New Roman"/>
          <w:b/>
          <w:bCs/>
          <w:szCs w:val="24"/>
          <w:lang w:eastAsia="tr-TR"/>
        </w:rPr>
        <w:t>Çalışmalar</w:t>
      </w:r>
      <w:r w:rsidR="00075D5C">
        <w:rPr>
          <w:rFonts w:eastAsia="Times New Roman" w:cs="Times New Roman"/>
          <w:b/>
          <w:bCs/>
          <w:szCs w:val="24"/>
          <w:lang w:eastAsia="tr-TR"/>
        </w:rPr>
        <w:t xml:space="preserve"> ve Yayınlar</w:t>
      </w:r>
    </w:p>
    <w:p w14:paraId="38B74ADB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</w:p>
    <w:p w14:paraId="7B2DEF03" w14:textId="69B3FE44" w:rsidR="00403883" w:rsidRPr="00403883" w:rsidRDefault="00403883" w:rsidP="0040388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>Kapısız, S. G. ve Dedeoğlu, Z.</w:t>
      </w:r>
      <w:r w:rsidR="009D2E0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spellStart"/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>Adölesan</w:t>
      </w:r>
      <w:proofErr w:type="spellEnd"/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Gebelikler ve Yasal Boyutu. Türk Kadın Sağlığı ve </w:t>
      </w:r>
      <w:proofErr w:type="spellStart"/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>Neonatoloji</w:t>
      </w:r>
      <w:proofErr w:type="spellEnd"/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Dergisi. </w:t>
      </w:r>
      <w:r w:rsidR="009D2E0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2020; </w:t>
      </w:r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>2(2):41-46.</w:t>
      </w: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(</w:t>
      </w:r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Türk Kadın Sağlığı ve </w:t>
      </w:r>
      <w:proofErr w:type="spellStart"/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>Neonatoloji</w:t>
      </w:r>
      <w:proofErr w:type="spellEnd"/>
      <w:r w:rsidRPr="00403883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Dergisi</w:t>
      </w: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nde yayınlandı)</w:t>
      </w:r>
      <w:r w:rsidR="009D2E0F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14:paraId="4503BA51" w14:textId="0DE12355" w:rsidR="009D2E0F" w:rsidRPr="009D2E0F" w:rsidRDefault="009D2E0F" w:rsidP="009D2E0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360" w:lineRule="auto"/>
        <w:rPr>
          <w:rFonts w:eastAsia="Times New Roman" w:cs="Times New Roman"/>
          <w:szCs w:val="20"/>
          <w:lang w:eastAsia="en-GB"/>
        </w:rPr>
      </w:pPr>
      <w:r w:rsidRPr="009D2E0F">
        <w:rPr>
          <w:rFonts w:eastAsia="Times New Roman" w:cs="Times New Roman"/>
          <w:szCs w:val="20"/>
          <w:lang w:eastAsia="en-GB"/>
        </w:rPr>
        <w:t xml:space="preserve">Kapısız SG, Var CE, Duyan V.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Relation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Between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the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Characteristics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of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the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Mother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,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The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Gestation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and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The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Prenatal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Attachment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>. TJFMPC, 2020;14(4): 651-656.</w:t>
      </w:r>
      <w:r>
        <w:rPr>
          <w:rFonts w:eastAsia="Times New Roman" w:cs="Times New Roman"/>
          <w:szCs w:val="20"/>
          <w:lang w:eastAsia="en-GB"/>
        </w:rPr>
        <w:t xml:space="preserve"> (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Turkish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Journal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of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Family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Medicine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and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Primary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Care</w:t>
      </w:r>
      <w:proofErr w:type="spellEnd"/>
      <w:r>
        <w:rPr>
          <w:rFonts w:eastAsia="Times New Roman" w:cs="Times New Roman"/>
          <w:szCs w:val="20"/>
          <w:lang w:eastAsia="en-GB"/>
        </w:rPr>
        <w:t xml:space="preserve"> Dergisinde yayınlandı).</w:t>
      </w:r>
    </w:p>
    <w:p w14:paraId="5569D6E5" w14:textId="59BE07ED" w:rsidR="009D2E0F" w:rsidRPr="00D7064C" w:rsidRDefault="009D2E0F" w:rsidP="00D7064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360" w:lineRule="auto"/>
        <w:rPr>
          <w:rFonts w:eastAsia="Times New Roman" w:cs="Times New Roman"/>
          <w:szCs w:val="20"/>
          <w:lang w:eastAsia="en-GB"/>
        </w:rPr>
      </w:pPr>
      <w:r w:rsidRPr="00403883">
        <w:rPr>
          <w:rFonts w:eastAsia="Times New Roman" w:cs="Times New Roman"/>
          <w:szCs w:val="20"/>
          <w:lang w:eastAsia="en-GB"/>
        </w:rPr>
        <w:t>Kapısız, S., Akgül Gök, F., Yılmaz, N., Özcan, S., Duyan, V.</w:t>
      </w:r>
      <w:r>
        <w:rPr>
          <w:rFonts w:eastAsia="Times New Roman" w:cs="Times New Roman"/>
          <w:szCs w:val="20"/>
          <w:lang w:eastAsia="en-GB"/>
        </w:rPr>
        <w:t xml:space="preserve"> </w:t>
      </w:r>
      <w:r w:rsidRPr="00403883">
        <w:rPr>
          <w:rFonts w:eastAsia="Times New Roman" w:cs="Times New Roman"/>
          <w:szCs w:val="20"/>
          <w:lang w:eastAsia="en-GB"/>
        </w:rPr>
        <w:t xml:space="preserve">(2019).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İnfertil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çiftlerde evlilik doyumu ve evlilik doyumunu etkileyen faktörler. Çukurova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Medical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Journal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>. Cilt:44, Sayı:3, 1074-1084.</w:t>
      </w:r>
      <w:r>
        <w:rPr>
          <w:rFonts w:eastAsia="Times New Roman" w:cs="Times New Roman"/>
          <w:szCs w:val="20"/>
          <w:lang w:eastAsia="en-GB"/>
        </w:rPr>
        <w:t xml:space="preserve"> (</w:t>
      </w:r>
      <w:r w:rsidRPr="009D2E0F">
        <w:rPr>
          <w:rFonts w:eastAsia="Times New Roman" w:cs="Times New Roman"/>
          <w:szCs w:val="20"/>
          <w:lang w:eastAsia="en-GB"/>
        </w:rPr>
        <w:t xml:space="preserve">Çukurova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Medical</w:t>
      </w:r>
      <w:proofErr w:type="spellEnd"/>
      <w:r w:rsidRPr="009D2E0F">
        <w:rPr>
          <w:rFonts w:eastAsia="Times New Roman" w:cs="Times New Roman"/>
          <w:szCs w:val="20"/>
          <w:lang w:eastAsia="en-GB"/>
        </w:rPr>
        <w:t xml:space="preserve"> </w:t>
      </w:r>
      <w:proofErr w:type="spellStart"/>
      <w:r w:rsidRPr="009D2E0F">
        <w:rPr>
          <w:rFonts w:eastAsia="Times New Roman" w:cs="Times New Roman"/>
          <w:szCs w:val="20"/>
          <w:lang w:eastAsia="en-GB"/>
        </w:rPr>
        <w:t>Journal</w:t>
      </w:r>
      <w:r>
        <w:rPr>
          <w:rFonts w:eastAsia="Times New Roman" w:cs="Times New Roman"/>
          <w:szCs w:val="20"/>
          <w:lang w:eastAsia="en-GB"/>
        </w:rPr>
        <w:t>de</w:t>
      </w:r>
      <w:proofErr w:type="spellEnd"/>
      <w:r>
        <w:rPr>
          <w:rFonts w:eastAsia="Times New Roman" w:cs="Times New Roman"/>
          <w:szCs w:val="20"/>
          <w:lang w:eastAsia="en-GB"/>
        </w:rPr>
        <w:t xml:space="preserve"> yayınlandı).</w:t>
      </w:r>
    </w:p>
    <w:p w14:paraId="66BF79A0" w14:textId="746B9C9B" w:rsidR="00403883" w:rsidRPr="00403883" w:rsidRDefault="00403883" w:rsidP="0040388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360" w:lineRule="auto"/>
        <w:rPr>
          <w:rFonts w:eastAsia="Times New Roman" w:cs="Times New Roman"/>
          <w:szCs w:val="20"/>
          <w:lang w:eastAsia="en-GB"/>
        </w:rPr>
      </w:pPr>
      <w:r w:rsidRPr="00403883">
        <w:rPr>
          <w:rFonts w:eastAsia="Times New Roman" w:cs="Times New Roman"/>
          <w:szCs w:val="20"/>
          <w:lang w:eastAsia="en-GB"/>
        </w:rPr>
        <w:t xml:space="preserve">Duyan, V., Kapısız, S. G.ve Yakut, H.İ. (2013). Doğum Öncesi Bağlanma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Envanteri'nin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Bir Grup Gebe Üzerinde Uyarlama Çalışması, Jinekoloji-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Obstetrik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ve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Neonatoloji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Tıp Dergisi. 10,39,1609-14. </w:t>
      </w:r>
      <w:r>
        <w:rPr>
          <w:rFonts w:eastAsia="Times New Roman" w:cs="Times New Roman"/>
          <w:szCs w:val="20"/>
          <w:lang w:eastAsia="en-GB"/>
        </w:rPr>
        <w:t>(</w:t>
      </w:r>
      <w:r w:rsidRPr="00403883">
        <w:rPr>
          <w:rFonts w:eastAsia="Times New Roman" w:cs="Times New Roman"/>
          <w:szCs w:val="20"/>
          <w:lang w:eastAsia="en-GB"/>
        </w:rPr>
        <w:t>Jinekoloji-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Obstetrik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ve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Neonatoloji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Tıp Dergisi</w:t>
      </w:r>
      <w:r>
        <w:rPr>
          <w:rFonts w:eastAsia="Times New Roman" w:cs="Times New Roman"/>
          <w:szCs w:val="20"/>
          <w:lang w:eastAsia="en-GB"/>
        </w:rPr>
        <w:t>nde yayınlandı).</w:t>
      </w:r>
    </w:p>
    <w:p w14:paraId="5AA9E283" w14:textId="0DB97C03" w:rsidR="00403883" w:rsidRDefault="00403883" w:rsidP="0040388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360" w:lineRule="auto"/>
        <w:rPr>
          <w:rFonts w:eastAsia="Times New Roman" w:cs="Times New Roman"/>
          <w:szCs w:val="20"/>
          <w:lang w:eastAsia="en-GB"/>
        </w:rPr>
      </w:pPr>
      <w:r w:rsidRPr="00403883">
        <w:rPr>
          <w:rFonts w:eastAsia="Times New Roman" w:cs="Times New Roman"/>
          <w:szCs w:val="20"/>
          <w:lang w:eastAsia="en-GB"/>
        </w:rPr>
        <w:lastRenderedPageBreak/>
        <w:t>Yakut, H.</w:t>
      </w:r>
      <w:r w:rsidR="00D7064C">
        <w:rPr>
          <w:rFonts w:eastAsia="Times New Roman" w:cs="Times New Roman"/>
          <w:szCs w:val="20"/>
          <w:lang w:eastAsia="en-GB"/>
        </w:rPr>
        <w:t>İ</w:t>
      </w:r>
      <w:r w:rsidRPr="00403883">
        <w:rPr>
          <w:rFonts w:eastAsia="Times New Roman" w:cs="Times New Roman"/>
          <w:szCs w:val="20"/>
          <w:lang w:eastAsia="en-GB"/>
        </w:rPr>
        <w:t>., Kapısız, S.G.</w:t>
      </w:r>
      <w:r>
        <w:rPr>
          <w:rFonts w:eastAsia="Times New Roman" w:cs="Times New Roman"/>
          <w:szCs w:val="20"/>
          <w:lang w:eastAsia="en-GB"/>
        </w:rPr>
        <w:t xml:space="preserve"> </w:t>
      </w:r>
      <w:r w:rsidRPr="00403883">
        <w:rPr>
          <w:rFonts w:eastAsia="Times New Roman" w:cs="Times New Roman"/>
          <w:szCs w:val="20"/>
          <w:lang w:eastAsia="en-GB"/>
        </w:rPr>
        <w:t>(2013). Sağlık Alanında Çalışma Yaşamında Tükenmişlik, Jinekoloji-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Obstetrik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ve </w:t>
      </w:r>
      <w:proofErr w:type="spellStart"/>
      <w:r w:rsidRPr="00403883">
        <w:rPr>
          <w:rFonts w:eastAsia="Times New Roman" w:cs="Times New Roman"/>
          <w:szCs w:val="20"/>
          <w:lang w:eastAsia="en-GB"/>
        </w:rPr>
        <w:t>Neonatoloji</w:t>
      </w:r>
      <w:proofErr w:type="spellEnd"/>
      <w:r w:rsidRPr="00403883">
        <w:rPr>
          <w:rFonts w:eastAsia="Times New Roman" w:cs="Times New Roman"/>
          <w:szCs w:val="20"/>
          <w:lang w:eastAsia="en-GB"/>
        </w:rPr>
        <w:t xml:space="preserve"> Tıp Dergisi.10,38,1564-71.</w:t>
      </w:r>
      <w:r w:rsidR="00D7064C">
        <w:rPr>
          <w:rFonts w:eastAsia="Times New Roman" w:cs="Times New Roman"/>
          <w:szCs w:val="20"/>
          <w:lang w:eastAsia="en-GB"/>
        </w:rPr>
        <w:t>(</w:t>
      </w:r>
      <w:r w:rsidR="00D7064C" w:rsidRPr="00D7064C">
        <w:t>Jinekoloji</w:t>
      </w:r>
      <w:r w:rsidR="00D7064C" w:rsidRPr="00D7064C">
        <w:rPr>
          <w:rFonts w:eastAsia="Times New Roman" w:cs="Times New Roman"/>
          <w:szCs w:val="20"/>
          <w:lang w:eastAsia="en-GB"/>
        </w:rPr>
        <w:t>-</w:t>
      </w:r>
      <w:proofErr w:type="spellStart"/>
      <w:r w:rsidR="00D7064C" w:rsidRPr="00D7064C">
        <w:rPr>
          <w:rFonts w:eastAsia="Times New Roman" w:cs="Times New Roman"/>
          <w:szCs w:val="20"/>
          <w:lang w:eastAsia="en-GB"/>
        </w:rPr>
        <w:t>Obstetrik</w:t>
      </w:r>
      <w:proofErr w:type="spellEnd"/>
      <w:r w:rsidR="00D7064C" w:rsidRPr="00D7064C">
        <w:rPr>
          <w:rFonts w:eastAsia="Times New Roman" w:cs="Times New Roman"/>
          <w:szCs w:val="20"/>
          <w:lang w:eastAsia="en-GB"/>
        </w:rPr>
        <w:t xml:space="preserve"> ve </w:t>
      </w:r>
      <w:proofErr w:type="spellStart"/>
      <w:r w:rsidR="00D7064C" w:rsidRPr="00D7064C">
        <w:rPr>
          <w:rFonts w:eastAsia="Times New Roman" w:cs="Times New Roman"/>
          <w:szCs w:val="20"/>
          <w:lang w:eastAsia="en-GB"/>
        </w:rPr>
        <w:t>Neonatoloji</w:t>
      </w:r>
      <w:proofErr w:type="spellEnd"/>
      <w:r w:rsidR="00D7064C" w:rsidRPr="00D7064C">
        <w:rPr>
          <w:rFonts w:eastAsia="Times New Roman" w:cs="Times New Roman"/>
          <w:szCs w:val="20"/>
          <w:lang w:eastAsia="en-GB"/>
        </w:rPr>
        <w:t xml:space="preserve"> Tıp Dergisi</w:t>
      </w:r>
      <w:r w:rsidR="00D7064C">
        <w:rPr>
          <w:rFonts w:eastAsia="Times New Roman" w:cs="Times New Roman"/>
          <w:szCs w:val="20"/>
          <w:lang w:eastAsia="en-GB"/>
        </w:rPr>
        <w:t>nde yayınlandı).</w:t>
      </w:r>
    </w:p>
    <w:p w14:paraId="0FD23149" w14:textId="77777777" w:rsidR="00D7064C" w:rsidRPr="00D7064C" w:rsidRDefault="00D7064C" w:rsidP="00D7064C">
      <w:pPr>
        <w:autoSpaceDE w:val="0"/>
        <w:autoSpaceDN w:val="0"/>
        <w:spacing w:line="360" w:lineRule="auto"/>
        <w:ind w:left="425"/>
        <w:rPr>
          <w:rFonts w:eastAsia="Times New Roman" w:cs="Times New Roman"/>
          <w:szCs w:val="20"/>
          <w:lang w:eastAsia="en-GB"/>
        </w:rPr>
      </w:pPr>
    </w:p>
    <w:p w14:paraId="1CF75CD5" w14:textId="77777777" w:rsidR="00EC38EE" w:rsidRPr="00F227C8" w:rsidRDefault="00F227C8" w:rsidP="00F227C8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 xml:space="preserve">V. </w:t>
      </w:r>
      <w:r w:rsidR="00EC38EE" w:rsidRPr="00EC38EE">
        <w:rPr>
          <w:rFonts w:eastAsia="Times New Roman" w:cs="Times New Roman"/>
          <w:b/>
          <w:szCs w:val="24"/>
          <w:lang w:eastAsia="tr-TR"/>
        </w:rPr>
        <w:t>Ödüller:</w:t>
      </w:r>
    </w:p>
    <w:p w14:paraId="58B109BB" w14:textId="69C27C61" w:rsidR="00EC38EE" w:rsidRPr="00EC38EE" w:rsidRDefault="00EC38EE" w:rsidP="009150EA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5" w:hanging="425"/>
        <w:rPr>
          <w:rFonts w:eastAsia="Times New Roman" w:cs="Times New Roman"/>
          <w:szCs w:val="20"/>
          <w:lang w:eastAsia="tr-TR"/>
        </w:rPr>
      </w:pPr>
      <w:r w:rsidRPr="00EC38EE">
        <w:rPr>
          <w:rFonts w:eastAsia="Times New Roman" w:cs="Times New Roman"/>
          <w:szCs w:val="24"/>
          <w:lang w:eastAsia="tr-TR"/>
        </w:rPr>
        <w:t xml:space="preserve">Hacettepe Üniversitesi, </w:t>
      </w:r>
      <w:r w:rsidR="00E910AB">
        <w:rPr>
          <w:rFonts w:eastAsia="Times New Roman" w:cs="Times New Roman"/>
          <w:szCs w:val="24"/>
          <w:lang w:eastAsia="tr-TR"/>
        </w:rPr>
        <w:t>Sosyal Hizmetler Yüksek Okulu</w:t>
      </w:r>
      <w:r w:rsidR="009150EA">
        <w:rPr>
          <w:rFonts w:eastAsia="Times New Roman" w:cs="Times New Roman"/>
          <w:szCs w:val="24"/>
          <w:lang w:eastAsia="tr-TR"/>
        </w:rPr>
        <w:t xml:space="preserve">, </w:t>
      </w:r>
      <w:r w:rsidR="00BE67A1">
        <w:rPr>
          <w:rFonts w:eastAsia="Times New Roman" w:cs="Times New Roman"/>
          <w:szCs w:val="24"/>
          <w:lang w:eastAsia="tr-TR"/>
        </w:rPr>
        <w:t>Bölüm Birinciliği</w:t>
      </w:r>
      <w:r w:rsidRPr="00EC38EE">
        <w:rPr>
          <w:rFonts w:eastAsia="Times New Roman" w:cs="Times New Roman"/>
          <w:szCs w:val="24"/>
          <w:lang w:eastAsia="tr-TR"/>
        </w:rPr>
        <w:t>, 200</w:t>
      </w:r>
      <w:r w:rsidR="00E910AB">
        <w:rPr>
          <w:rFonts w:eastAsia="Times New Roman" w:cs="Times New Roman"/>
          <w:szCs w:val="24"/>
          <w:lang w:eastAsia="tr-TR"/>
        </w:rPr>
        <w:t>2</w:t>
      </w:r>
      <w:r w:rsidR="00306E05">
        <w:rPr>
          <w:rFonts w:eastAsia="Times New Roman" w:cs="Times New Roman"/>
          <w:szCs w:val="24"/>
          <w:lang w:eastAsia="tr-TR"/>
        </w:rPr>
        <w:t>.</w:t>
      </w:r>
    </w:p>
    <w:p w14:paraId="1ACF272C" w14:textId="756A8E1D" w:rsidR="00F23969" w:rsidRPr="006A0D41" w:rsidRDefault="00E910AB" w:rsidP="003C6918">
      <w:pPr>
        <w:numPr>
          <w:ilvl w:val="0"/>
          <w:numId w:val="1"/>
        </w:numPr>
        <w:autoSpaceDE w:val="0"/>
        <w:autoSpaceDN w:val="0"/>
        <w:spacing w:line="360" w:lineRule="auto"/>
        <w:ind w:left="425" w:hanging="425"/>
        <w:rPr>
          <w:rFonts w:eastAsia="Arial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Sağlık Bakanlığı </w:t>
      </w:r>
      <w:r w:rsidR="00591DF3">
        <w:rPr>
          <w:rFonts w:eastAsia="Times New Roman" w:cs="Times New Roman"/>
          <w:szCs w:val="24"/>
          <w:lang w:eastAsia="tr-TR"/>
        </w:rPr>
        <w:t>Unvan</w:t>
      </w:r>
      <w:r>
        <w:rPr>
          <w:rFonts w:eastAsia="Times New Roman" w:cs="Times New Roman"/>
          <w:szCs w:val="24"/>
          <w:lang w:eastAsia="tr-TR"/>
        </w:rPr>
        <w:t xml:space="preserve"> Değişikliği </w:t>
      </w:r>
      <w:r w:rsidR="00591DF3">
        <w:rPr>
          <w:rFonts w:eastAsia="Times New Roman" w:cs="Times New Roman"/>
          <w:szCs w:val="24"/>
          <w:lang w:eastAsia="tr-TR"/>
        </w:rPr>
        <w:t xml:space="preserve">Sınav </w:t>
      </w:r>
      <w:r>
        <w:rPr>
          <w:rFonts w:eastAsia="Times New Roman" w:cs="Times New Roman"/>
          <w:szCs w:val="24"/>
          <w:lang w:eastAsia="tr-TR"/>
        </w:rPr>
        <w:t>Birinciliği</w:t>
      </w:r>
      <w:r w:rsidR="00EC38EE" w:rsidRPr="00EC38EE">
        <w:rPr>
          <w:rFonts w:eastAsia="Times New Roman" w:cs="Times New Roman"/>
          <w:szCs w:val="24"/>
          <w:lang w:eastAsia="tr-TR"/>
        </w:rPr>
        <w:t>, 200</w:t>
      </w:r>
      <w:r w:rsidR="007E7F54">
        <w:rPr>
          <w:rFonts w:eastAsia="Times New Roman" w:cs="Times New Roman"/>
          <w:szCs w:val="24"/>
          <w:lang w:eastAsia="tr-TR"/>
        </w:rPr>
        <w:t>7</w:t>
      </w:r>
      <w:r w:rsidR="00306E05">
        <w:rPr>
          <w:rFonts w:eastAsia="Times New Roman" w:cs="Times New Roman"/>
          <w:szCs w:val="24"/>
          <w:lang w:eastAsia="tr-TR"/>
        </w:rPr>
        <w:t>.</w:t>
      </w:r>
    </w:p>
    <w:p w14:paraId="13DADF15" w14:textId="15A17B41" w:rsidR="006A0D41" w:rsidRPr="00DE1656" w:rsidRDefault="006A0D41" w:rsidP="003C6918">
      <w:pPr>
        <w:numPr>
          <w:ilvl w:val="0"/>
          <w:numId w:val="1"/>
        </w:numPr>
        <w:autoSpaceDE w:val="0"/>
        <w:autoSpaceDN w:val="0"/>
        <w:spacing w:line="360" w:lineRule="auto"/>
        <w:ind w:left="425" w:hanging="425"/>
        <w:rPr>
          <w:rFonts w:eastAsia="Arial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Ankara Üniversitesi </w:t>
      </w:r>
      <w:r w:rsidR="00DE1656">
        <w:rPr>
          <w:rFonts w:eastAsia="Times New Roman" w:cs="Times New Roman"/>
          <w:szCs w:val="24"/>
          <w:lang w:eastAsia="tr-TR"/>
        </w:rPr>
        <w:t>Sağlık Bilimleri Fakültesi Sosyal Hizmet Bölümü, Sosyal Refah ve Sosyal Hizmet konulu derse katılım içi</w:t>
      </w:r>
      <w:r w:rsidR="00CE2385">
        <w:rPr>
          <w:rFonts w:eastAsia="Times New Roman" w:cs="Times New Roman"/>
          <w:szCs w:val="24"/>
          <w:lang w:eastAsia="tr-TR"/>
        </w:rPr>
        <w:t xml:space="preserve">n </w:t>
      </w:r>
      <w:r w:rsidR="00DE1656">
        <w:rPr>
          <w:rFonts w:eastAsia="Times New Roman" w:cs="Times New Roman"/>
          <w:szCs w:val="24"/>
          <w:lang w:eastAsia="tr-TR"/>
        </w:rPr>
        <w:t>Teşekkür Belgesi, 2019</w:t>
      </w:r>
    </w:p>
    <w:p w14:paraId="405A4C76" w14:textId="38C5C19D" w:rsidR="00DE1656" w:rsidRPr="00DE1656" w:rsidRDefault="00DE1656" w:rsidP="00DE1656">
      <w:pPr>
        <w:numPr>
          <w:ilvl w:val="0"/>
          <w:numId w:val="1"/>
        </w:numPr>
        <w:autoSpaceDE w:val="0"/>
        <w:autoSpaceDN w:val="0"/>
        <w:spacing w:line="360" w:lineRule="auto"/>
        <w:rPr>
          <w:rFonts w:eastAsia="Arial" w:cs="Times New Roman"/>
          <w:szCs w:val="24"/>
          <w:lang w:eastAsia="tr-TR"/>
        </w:rPr>
      </w:pPr>
      <w:r w:rsidRPr="00DE1656">
        <w:rPr>
          <w:rFonts w:eastAsia="Arial" w:cs="Times New Roman"/>
          <w:szCs w:val="24"/>
          <w:lang w:eastAsia="tr-TR"/>
        </w:rPr>
        <w:t>Ankara Üniversitesi Sağlık Bilimleri Fakültesi Sosyal Hizmet Bölümü, Sosyal Refah ve Sosyal Hizme</w:t>
      </w:r>
      <w:r>
        <w:rPr>
          <w:rFonts w:eastAsia="Arial" w:cs="Times New Roman"/>
          <w:szCs w:val="24"/>
          <w:lang w:eastAsia="tr-TR"/>
        </w:rPr>
        <w:t>t</w:t>
      </w:r>
      <w:r w:rsidRPr="00DE1656">
        <w:rPr>
          <w:rFonts w:eastAsia="Arial" w:cs="Times New Roman"/>
          <w:szCs w:val="24"/>
          <w:lang w:eastAsia="tr-TR"/>
        </w:rPr>
        <w:t xml:space="preserve"> konulu derse katılım içi</w:t>
      </w:r>
      <w:r w:rsidR="00CE2385">
        <w:rPr>
          <w:rFonts w:eastAsia="Arial" w:cs="Times New Roman"/>
          <w:szCs w:val="24"/>
          <w:lang w:eastAsia="tr-TR"/>
        </w:rPr>
        <w:t>n</w:t>
      </w:r>
      <w:r w:rsidRPr="00DE1656">
        <w:rPr>
          <w:rFonts w:eastAsia="Arial" w:cs="Times New Roman"/>
          <w:szCs w:val="24"/>
          <w:lang w:eastAsia="tr-TR"/>
        </w:rPr>
        <w:t xml:space="preserve"> Teşekkür Belgesi, 201</w:t>
      </w:r>
      <w:r>
        <w:rPr>
          <w:rFonts w:eastAsia="Arial" w:cs="Times New Roman"/>
          <w:szCs w:val="24"/>
          <w:lang w:eastAsia="tr-TR"/>
        </w:rPr>
        <w:t>8</w:t>
      </w:r>
    </w:p>
    <w:p w14:paraId="5DBCC872" w14:textId="420E4793" w:rsidR="00DE1656" w:rsidRDefault="00DE1656" w:rsidP="00DE1656">
      <w:pPr>
        <w:numPr>
          <w:ilvl w:val="0"/>
          <w:numId w:val="1"/>
        </w:numPr>
        <w:autoSpaceDE w:val="0"/>
        <w:autoSpaceDN w:val="0"/>
        <w:spacing w:line="360" w:lineRule="auto"/>
        <w:rPr>
          <w:rFonts w:eastAsia="Arial" w:cs="Times New Roman"/>
          <w:szCs w:val="24"/>
          <w:lang w:eastAsia="tr-TR"/>
        </w:rPr>
      </w:pPr>
      <w:r w:rsidRPr="00DE1656">
        <w:rPr>
          <w:rFonts w:eastAsia="Arial" w:cs="Times New Roman"/>
          <w:szCs w:val="24"/>
          <w:lang w:eastAsia="tr-TR"/>
        </w:rPr>
        <w:t>Ankara Üniversitesi Sağlık Bilimleri Fakültesi Sosyal Hizmet Bölümü, Sosyal Refah ve Sosyal Hizmet konulu derse katılım içi</w:t>
      </w:r>
      <w:r w:rsidR="00CE2385">
        <w:rPr>
          <w:rFonts w:eastAsia="Arial" w:cs="Times New Roman"/>
          <w:szCs w:val="24"/>
          <w:lang w:eastAsia="tr-TR"/>
        </w:rPr>
        <w:t>n</w:t>
      </w:r>
      <w:r w:rsidRPr="00DE1656">
        <w:rPr>
          <w:rFonts w:eastAsia="Arial" w:cs="Times New Roman"/>
          <w:szCs w:val="24"/>
          <w:lang w:eastAsia="tr-TR"/>
        </w:rPr>
        <w:t xml:space="preserve"> Teşekkür Belgesi, 201</w:t>
      </w:r>
      <w:r>
        <w:rPr>
          <w:rFonts w:eastAsia="Arial" w:cs="Times New Roman"/>
          <w:szCs w:val="24"/>
          <w:lang w:eastAsia="tr-TR"/>
        </w:rPr>
        <w:t>7</w:t>
      </w:r>
    </w:p>
    <w:p w14:paraId="72925AE1" w14:textId="52FF5A63" w:rsidR="00DE1656" w:rsidRDefault="00DE1656" w:rsidP="00DE1656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sz w:val="24"/>
          <w:szCs w:val="24"/>
          <w:lang w:eastAsia="tr-TR"/>
        </w:rPr>
      </w:pPr>
      <w:r w:rsidRPr="00DE1656">
        <w:rPr>
          <w:rFonts w:ascii="Times New Roman" w:eastAsia="Arial" w:hAnsi="Times New Roman" w:cs="Times New Roman"/>
          <w:sz w:val="24"/>
          <w:szCs w:val="24"/>
          <w:lang w:eastAsia="tr-TR"/>
        </w:rPr>
        <w:t xml:space="preserve">Sağlık Bakanlığı Hasta Hakları, Çalışan Hakları ve Güvenliği, Tıbbi Sosyal Hizmetler Değerlendirme </w:t>
      </w:r>
      <w:proofErr w:type="spellStart"/>
      <w:r w:rsidRPr="00DE1656">
        <w:rPr>
          <w:rFonts w:ascii="Times New Roman" w:eastAsia="Arial" w:hAnsi="Times New Roman" w:cs="Times New Roman"/>
          <w:sz w:val="24"/>
          <w:szCs w:val="24"/>
          <w:lang w:eastAsia="tr-TR"/>
        </w:rPr>
        <w:t>Çalıştayı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tr-TR"/>
        </w:rPr>
        <w:t>, Teşekkür Belgesi, 2018</w:t>
      </w:r>
    </w:p>
    <w:p w14:paraId="293B6434" w14:textId="18FF7A58" w:rsidR="00CE2385" w:rsidRPr="00DE1656" w:rsidRDefault="00CE2385" w:rsidP="00DE1656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sz w:val="24"/>
          <w:szCs w:val="24"/>
          <w:lang w:eastAsia="tr-TR"/>
        </w:rPr>
      </w:pPr>
      <w:r w:rsidRPr="00CE2385">
        <w:rPr>
          <w:rFonts w:ascii="Times New Roman" w:eastAsia="Arial" w:hAnsi="Times New Roman" w:cs="Times New Roman"/>
          <w:sz w:val="24"/>
          <w:szCs w:val="24"/>
          <w:lang w:eastAsia="tr-TR"/>
        </w:rPr>
        <w:t xml:space="preserve">Sağlık Bakanlığı Aday Memur Temel Eğitimlerinin hazırlık sürecinde </w:t>
      </w:r>
      <w:r>
        <w:rPr>
          <w:rFonts w:ascii="Times New Roman" w:eastAsia="Arial" w:hAnsi="Times New Roman" w:cs="Times New Roman"/>
          <w:sz w:val="24"/>
          <w:szCs w:val="24"/>
          <w:lang w:eastAsia="tr-TR"/>
        </w:rPr>
        <w:t>Eğitimci katkısı için Teşekkür Belgesi, 2016</w:t>
      </w:r>
    </w:p>
    <w:p w14:paraId="1E5C64E8" w14:textId="77777777" w:rsidR="00DE1656" w:rsidRPr="00DE1656" w:rsidRDefault="00DE1656" w:rsidP="00ED67E2">
      <w:pPr>
        <w:autoSpaceDE w:val="0"/>
        <w:autoSpaceDN w:val="0"/>
        <w:spacing w:line="360" w:lineRule="auto"/>
        <w:ind w:left="360"/>
        <w:rPr>
          <w:rFonts w:eastAsia="Arial" w:cs="Times New Roman"/>
          <w:szCs w:val="24"/>
          <w:lang w:eastAsia="tr-TR"/>
        </w:rPr>
      </w:pPr>
    </w:p>
    <w:p w14:paraId="181E8D77" w14:textId="77777777" w:rsidR="0058424F" w:rsidRPr="003C6918" w:rsidRDefault="0058424F" w:rsidP="0058424F">
      <w:pPr>
        <w:autoSpaceDE w:val="0"/>
        <w:autoSpaceDN w:val="0"/>
        <w:spacing w:line="360" w:lineRule="auto"/>
        <w:ind w:left="425"/>
        <w:rPr>
          <w:rFonts w:eastAsia="Arial" w:cs="Times New Roman"/>
          <w:szCs w:val="24"/>
          <w:lang w:eastAsia="tr-TR"/>
        </w:rPr>
      </w:pPr>
    </w:p>
    <w:p w14:paraId="6725D6D5" w14:textId="377D0DC9" w:rsidR="00C849C3" w:rsidRDefault="00F227C8" w:rsidP="00F227C8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 xml:space="preserve">VI. </w:t>
      </w:r>
      <w:r w:rsidR="00EC38EE" w:rsidRPr="00EC38EE">
        <w:rPr>
          <w:rFonts w:eastAsia="Times New Roman" w:cs="Times New Roman"/>
          <w:b/>
          <w:szCs w:val="24"/>
          <w:lang w:eastAsia="tr-TR"/>
        </w:rPr>
        <w:t>Projeler:</w:t>
      </w:r>
    </w:p>
    <w:p w14:paraId="5386A57F" w14:textId="203E7383" w:rsidR="007E7F54" w:rsidRDefault="007E7F54" w:rsidP="00F227C8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>-</w:t>
      </w:r>
    </w:p>
    <w:p w14:paraId="23C7CEC9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tr-TR"/>
        </w:rPr>
      </w:pPr>
    </w:p>
    <w:p w14:paraId="4354C4F8" w14:textId="77777777" w:rsidR="00940F06" w:rsidRDefault="00F227C8" w:rsidP="00940F06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 xml:space="preserve">VII. </w:t>
      </w:r>
      <w:r w:rsidR="00EC38EE" w:rsidRPr="00EC38EE">
        <w:rPr>
          <w:rFonts w:eastAsia="Times New Roman" w:cs="Times New Roman"/>
          <w:b/>
          <w:szCs w:val="24"/>
          <w:lang w:eastAsia="tr-TR"/>
        </w:rPr>
        <w:t>Verdiği Konferans ya da Seminerler</w:t>
      </w:r>
    </w:p>
    <w:p w14:paraId="261530AB" w14:textId="77777777" w:rsidR="00940F06" w:rsidRPr="00F227C8" w:rsidRDefault="00940F06" w:rsidP="00940F06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4"/>
          <w:lang w:eastAsia="tr-TR"/>
        </w:rPr>
      </w:pPr>
    </w:p>
    <w:p w14:paraId="09CA5F2D" w14:textId="51D3F5F0" w:rsidR="00D7064C" w:rsidRDefault="00D64703" w:rsidP="00940F06">
      <w:pPr>
        <w:pStyle w:val="ListeParagraf"/>
        <w:numPr>
          <w:ilvl w:val="0"/>
          <w:numId w:val="1"/>
        </w:numPr>
        <w:spacing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4703"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6E0C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-2021 </w:t>
      </w:r>
      <w:r w:rsidRPr="00D647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yılı Ankara Üniversitesi Sosyal Hizmet Bölümü </w:t>
      </w:r>
      <w:r w:rsidR="00D70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“Bireylerle Sosyal Hizmet Uygulaması, Gruplarla Sosyal Hizmet Uygulaması, Toplumla Sosyal Hizmet Uygulaması, </w:t>
      </w:r>
      <w:r w:rsidR="00D7064C" w:rsidRPr="00D7064C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Hizmette Mesleki Uygulama</w:t>
      </w:r>
      <w:r w:rsidR="00D7064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7064C" w:rsidRPr="00D70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7064C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Sosyal Hizmet”</w:t>
      </w:r>
      <w:r w:rsidR="006E0C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dersleri kapsamında 1 yıl okutmanlık yapılmaktadır.</w:t>
      </w:r>
    </w:p>
    <w:p w14:paraId="03E7F8A6" w14:textId="4CFFC63B" w:rsidR="00B225A6" w:rsidRDefault="006E0C80" w:rsidP="00B225A6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25A6">
        <w:rPr>
          <w:rFonts w:ascii="Times New Roman" w:eastAsia="Times New Roman" w:hAnsi="Times New Roman" w:cs="Times New Roman"/>
          <w:sz w:val="24"/>
          <w:szCs w:val="24"/>
          <w:lang w:eastAsia="tr-TR"/>
        </w:rPr>
        <w:t>2020-2021 yılı Ankara Üniversitesi Çocuk Gelişimi Bölümü “Sağlık Sosyo</w:t>
      </w:r>
      <w:r w:rsidR="00B225A6" w:rsidRPr="00B225A6">
        <w:rPr>
          <w:rFonts w:ascii="Times New Roman" w:eastAsia="Times New Roman" w:hAnsi="Times New Roman" w:cs="Times New Roman"/>
          <w:sz w:val="24"/>
          <w:szCs w:val="24"/>
          <w:lang w:eastAsia="tr-TR"/>
        </w:rPr>
        <w:t>lojisi, Toplum ve Sağlık” dersleri kapsamında 1 yıl okutmanlık yapılmaktadır.</w:t>
      </w:r>
    </w:p>
    <w:p w14:paraId="447C161C" w14:textId="4E04F34C" w:rsidR="000E4E4D" w:rsidRPr="000E4E4D" w:rsidRDefault="000E4E4D" w:rsidP="000E4E4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4E4D">
        <w:rPr>
          <w:rFonts w:ascii="Times New Roman" w:eastAsia="Times New Roman" w:hAnsi="Times New Roman" w:cs="Times New Roman"/>
          <w:sz w:val="24"/>
          <w:szCs w:val="24"/>
          <w:lang w:eastAsia="tr-TR"/>
        </w:rPr>
        <w:t>2019 yılı Sağlık Bakanlığı Zekai Tahir Burak Kadın Sağlığı Eğitim ve Araştırma Hastanesinde “Ebe ve Hemşireler İçin Cinsel Saldırı Mağdurlarında Klinik Yönetim Sempozyumu”- “Cinsel Şiddetin Önlenmesi” sunumu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yapılmıştır.</w:t>
      </w:r>
    </w:p>
    <w:p w14:paraId="2A6C22F3" w14:textId="77777777" w:rsidR="006A0D41" w:rsidRDefault="000E4E4D" w:rsidP="000E4E4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4E4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2019 yılı Sağlık Bakanlığı Zekai Tahir Burak Kadın Sağlığı Eğitim ve Araştırma Hastanesinde “</w:t>
      </w:r>
      <w:proofErr w:type="spellStart"/>
      <w:r w:rsidRPr="000E4E4D">
        <w:rPr>
          <w:rFonts w:ascii="Times New Roman" w:eastAsia="Times New Roman" w:hAnsi="Times New Roman" w:cs="Times New Roman"/>
          <w:sz w:val="24"/>
          <w:szCs w:val="24"/>
          <w:lang w:eastAsia="tr-TR"/>
        </w:rPr>
        <w:t>Yenidoğan</w:t>
      </w:r>
      <w:proofErr w:type="spellEnd"/>
      <w:r w:rsidRPr="000E4E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Yoğun Bakım Ünitesinde Palyatif Bakım Hemşireliği Sempozyumu”- “Aile Destekleyici Bakım ve Evde Bakım (Ebeveynlerin Stresi) sunumu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yapılmıştır.</w:t>
      </w:r>
    </w:p>
    <w:p w14:paraId="6768FE9F" w14:textId="45DAA6F1" w:rsidR="000E4E4D" w:rsidRPr="000E4E4D" w:rsidRDefault="006A0D41" w:rsidP="000E4E4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2018 yılı </w:t>
      </w:r>
      <w:r w:rsidRPr="006A0D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Bakanlığı Zekai Tahir Burak Kadın Sağlığı Eğitim ve Araştırma Hastanesinde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“Şifa Sunan Ele Vefa”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Çalıştayı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 Beyaz kod Uygulaması Vaka Sunumu</w:t>
      </w:r>
    </w:p>
    <w:p w14:paraId="61BA8EA9" w14:textId="13A0900B" w:rsidR="000E4E4D" w:rsidRPr="00BF1BBC" w:rsidRDefault="000E4E4D" w:rsidP="00BF1BB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4E4D">
        <w:rPr>
          <w:rFonts w:ascii="Times New Roman" w:eastAsia="Times New Roman" w:hAnsi="Times New Roman" w:cs="Times New Roman"/>
          <w:sz w:val="24"/>
          <w:szCs w:val="24"/>
          <w:lang w:eastAsia="tr-TR"/>
        </w:rPr>
        <w:t>2017 yılı Sağlık Bakanlığında “Cinsel Şiddete Maruz Kalanlara Klinik Yaklaşım ve Bakım” Klinik Eğitici Eğitimi sırasında “Tecavüze Maruz Kalanlara Sosyal Destek Sağlanması” sunumu yapılmıştır.</w:t>
      </w:r>
    </w:p>
    <w:p w14:paraId="7FEA9556" w14:textId="72F0B867" w:rsidR="007E7F54" w:rsidRPr="007E7F54" w:rsidRDefault="00591DF3" w:rsidP="007E7F5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2016 yılı </w:t>
      </w:r>
      <w:r w:rsidR="00E83B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Bakanlığı </w:t>
      </w:r>
      <w:r w:rsidRPr="00591DF3">
        <w:rPr>
          <w:rFonts w:ascii="Times New Roman" w:eastAsia="Times New Roman" w:hAnsi="Times New Roman" w:cs="Times New Roman"/>
          <w:sz w:val="24"/>
          <w:szCs w:val="24"/>
          <w:lang w:eastAsia="tr-TR"/>
        </w:rPr>
        <w:t>Aday Memur Temel Eğitimleri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 hazırlık sürecinde eğitmenlik</w:t>
      </w:r>
      <w:r w:rsidR="00E83B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yapılmıştır.</w:t>
      </w:r>
    </w:p>
    <w:p w14:paraId="0824C636" w14:textId="77777777" w:rsidR="006E0C80" w:rsidRDefault="006E0C80" w:rsidP="00BF1BBC">
      <w:pPr>
        <w:pStyle w:val="ListeParagraf"/>
        <w:spacing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719102" w14:textId="11C2A4E8" w:rsidR="005D5662" w:rsidRDefault="00F227C8" w:rsidP="00F227C8">
      <w:pPr>
        <w:autoSpaceDE w:val="0"/>
        <w:autoSpaceDN w:val="0"/>
        <w:adjustRightInd w:val="0"/>
        <w:spacing w:after="120"/>
        <w:rPr>
          <w:rFonts w:eastAsia="Times New Roman" w:cs="Times New Roman"/>
          <w:b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 xml:space="preserve">VIII. </w:t>
      </w:r>
      <w:r w:rsidR="00EC38EE" w:rsidRPr="00EC38EE">
        <w:rPr>
          <w:rFonts w:eastAsia="Times New Roman" w:cs="Times New Roman"/>
          <w:b/>
          <w:szCs w:val="24"/>
          <w:lang w:eastAsia="tr-TR"/>
        </w:rPr>
        <w:t xml:space="preserve">Katıldığı </w:t>
      </w:r>
      <w:r w:rsidR="00B60E1F">
        <w:rPr>
          <w:rFonts w:eastAsia="Times New Roman" w:cs="Times New Roman"/>
          <w:b/>
          <w:szCs w:val="24"/>
          <w:lang w:eastAsia="tr-TR"/>
        </w:rPr>
        <w:t>Paneller (Panelist Olarak)</w:t>
      </w:r>
    </w:p>
    <w:p w14:paraId="6EB88237" w14:textId="76A59A01" w:rsidR="00BF1BBC" w:rsidRPr="00FC66F5" w:rsidRDefault="00BF1BBC" w:rsidP="00FC66F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C66F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2019 yılı </w:t>
      </w:r>
      <w:r w:rsidR="00FC66F5" w:rsidRPr="00FC66F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Ufuk Üniversitesi Psikoloji Bölümü “</w:t>
      </w:r>
      <w:r w:rsidRPr="00FC66F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İstismarın Öteki Yüzü” Paneli.</w:t>
      </w:r>
      <w:r w:rsidR="00FC66F5" w:rsidRPr="00FC66F5">
        <w:rPr>
          <w:rFonts w:ascii="Times New Roman" w:hAnsi="Times New Roman"/>
          <w:sz w:val="24"/>
        </w:rPr>
        <w:t xml:space="preserve"> </w:t>
      </w:r>
      <w:r w:rsidR="00FC66F5">
        <w:rPr>
          <w:rFonts w:ascii="Times New Roman" w:hAnsi="Times New Roman"/>
          <w:sz w:val="24"/>
        </w:rPr>
        <w:t>“</w:t>
      </w:r>
      <w:r w:rsidR="00FC66F5" w:rsidRPr="00FC66F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Cinsel Şiddet Mağdurlarına Sosyal Hizmet Yaklaşımı</w:t>
      </w:r>
      <w:r w:rsidR="00FC66F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”-Panelist</w:t>
      </w:r>
    </w:p>
    <w:p w14:paraId="3C3C673D" w14:textId="77777777" w:rsidR="00BF1BBC" w:rsidRPr="00FC66F5" w:rsidRDefault="00BF1BBC" w:rsidP="00BF1BBC">
      <w:pPr>
        <w:autoSpaceDE w:val="0"/>
        <w:autoSpaceDN w:val="0"/>
        <w:adjustRightInd w:val="0"/>
        <w:spacing w:after="120"/>
        <w:ind w:firstLine="708"/>
        <w:rPr>
          <w:rFonts w:eastAsia="Times New Roman" w:cs="Times New Roman"/>
          <w:bCs/>
          <w:szCs w:val="24"/>
          <w:lang w:eastAsia="tr-TR"/>
        </w:rPr>
      </w:pPr>
    </w:p>
    <w:p w14:paraId="0B45931B" w14:textId="77777777" w:rsidR="00EC38EE" w:rsidRPr="00EC38EE" w:rsidRDefault="00F227C8" w:rsidP="00EC38EE">
      <w:pPr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IX. </w:t>
      </w:r>
      <w:r w:rsidR="00EC38EE" w:rsidRPr="00EC38EE">
        <w:rPr>
          <w:rFonts w:eastAsia="Times New Roman" w:cs="Times New Roman"/>
          <w:b/>
          <w:bCs/>
          <w:szCs w:val="24"/>
          <w:lang w:eastAsia="tr-TR"/>
        </w:rPr>
        <w:t xml:space="preserve"> Diğer Bilgiler</w:t>
      </w:r>
    </w:p>
    <w:p w14:paraId="07291834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tr-TR"/>
        </w:rPr>
      </w:pPr>
    </w:p>
    <w:p w14:paraId="4E922881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tr-TR"/>
        </w:rPr>
      </w:pPr>
      <w:r w:rsidRPr="00EC38EE">
        <w:rPr>
          <w:rFonts w:eastAsia="Times New Roman" w:cs="Times New Roman"/>
          <w:b/>
          <w:szCs w:val="24"/>
          <w:lang w:eastAsia="tr-TR"/>
        </w:rPr>
        <w:t>Katıldığı Eğitim Seminerleri</w:t>
      </w:r>
    </w:p>
    <w:p w14:paraId="5828BDBF" w14:textId="77777777" w:rsidR="00EC38EE" w:rsidRPr="00EC38EE" w:rsidRDefault="00EC38EE" w:rsidP="00EC38EE">
      <w:pPr>
        <w:autoSpaceDE w:val="0"/>
        <w:autoSpaceDN w:val="0"/>
        <w:adjustRightInd w:val="0"/>
        <w:rPr>
          <w:rFonts w:eastAsia="Times New Roman" w:cs="Times New Roman"/>
          <w:szCs w:val="24"/>
          <w:lang w:eastAsia="tr-TR"/>
        </w:rPr>
      </w:pPr>
    </w:p>
    <w:p w14:paraId="25816415" w14:textId="360A93FB" w:rsidR="00EF4B1B" w:rsidRDefault="00EF4B1B" w:rsidP="00EF4B1B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2021 yılı Ankara Üniversitesi Sağlık Bilimleri Fakültesinde “Çözüm Odaklı Aile Terapisi” Eğitimi alınmıştır.</w:t>
      </w:r>
    </w:p>
    <w:p w14:paraId="081E0C30" w14:textId="77777777" w:rsidR="00B60E1F" w:rsidRDefault="00EF4B1B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2020 yılı Klinik Terapi Psikolojik Danışmanlık Eğitim Hizmetlerinde “</w:t>
      </w:r>
      <w:proofErr w:type="spellStart"/>
      <w:r>
        <w:rPr>
          <w:rFonts w:eastAsia="Calibri" w:cs="Times New Roman"/>
          <w:szCs w:val="24"/>
        </w:rPr>
        <w:t>McMaster</w:t>
      </w:r>
      <w:proofErr w:type="spellEnd"/>
      <w:r>
        <w:rPr>
          <w:rFonts w:eastAsia="Calibri" w:cs="Times New Roman"/>
          <w:szCs w:val="24"/>
        </w:rPr>
        <w:t xml:space="preserve"> Aile Terapisi” Eğitimi alınmıştır. </w:t>
      </w:r>
    </w:p>
    <w:p w14:paraId="4D1C81D5" w14:textId="77777777" w:rsidR="00E12091" w:rsidRDefault="00B60E1F" w:rsidP="00E12091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 w:rsidRPr="00B60E1F">
        <w:rPr>
          <w:rFonts w:eastAsia="Calibri" w:cs="Times New Roman"/>
          <w:szCs w:val="24"/>
        </w:rPr>
        <w:t>2019 yılı Sağlık Bilimleri Üniversitesi Gülhane Eğitim ve Araştırma Hastanesi Çocuk İstismarı ve İhmali Sempozyumu</w:t>
      </w:r>
    </w:p>
    <w:p w14:paraId="5D9BB05E" w14:textId="6CFCEC8C" w:rsidR="00E12091" w:rsidRPr="003F365A" w:rsidRDefault="00E12091" w:rsidP="003F365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 w:rsidRPr="00E12091">
        <w:rPr>
          <w:rFonts w:eastAsia="Calibri" w:cs="Times New Roman"/>
          <w:szCs w:val="24"/>
        </w:rPr>
        <w:t>2018 yılı Ankara İl Sağlık Müdürlüğünde “Çalışma Hayatında Kadın Erkek Fırsat Eşitliği” Eğitici Eğitimi alınmıştır.</w:t>
      </w:r>
    </w:p>
    <w:p w14:paraId="175F2E3D" w14:textId="7D70691A" w:rsidR="00591DF3" w:rsidRDefault="00591DF3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2018 yılı </w:t>
      </w:r>
      <w:r w:rsidR="00E83B2A">
        <w:rPr>
          <w:rFonts w:eastAsia="Calibri" w:cs="Times New Roman"/>
          <w:szCs w:val="24"/>
        </w:rPr>
        <w:t xml:space="preserve">Sağlık Bakanlığı </w:t>
      </w:r>
      <w:r>
        <w:rPr>
          <w:rFonts w:eastAsia="Calibri" w:cs="Times New Roman"/>
          <w:szCs w:val="24"/>
        </w:rPr>
        <w:t xml:space="preserve">Hasta Hakları, Çalışan Hakları ve Güvenliği, Tıbbi Sosyal Hizmetler Değerlendirme </w:t>
      </w:r>
      <w:proofErr w:type="spellStart"/>
      <w:r>
        <w:rPr>
          <w:rFonts w:eastAsia="Calibri" w:cs="Times New Roman"/>
          <w:szCs w:val="24"/>
        </w:rPr>
        <w:t>Çalıştayı</w:t>
      </w:r>
      <w:proofErr w:type="spellEnd"/>
    </w:p>
    <w:p w14:paraId="5BA8194D" w14:textId="1BA07223" w:rsidR="00591DF3" w:rsidRDefault="00591DF3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2018 yılı </w:t>
      </w:r>
      <w:r w:rsidR="00E83B2A">
        <w:rPr>
          <w:rFonts w:eastAsia="Calibri" w:cs="Times New Roman"/>
          <w:szCs w:val="24"/>
        </w:rPr>
        <w:t xml:space="preserve">Çalışma ve Sosyal Güvenlik Bakanlığı </w:t>
      </w:r>
      <w:r>
        <w:rPr>
          <w:rFonts w:eastAsia="Calibri" w:cs="Times New Roman"/>
          <w:szCs w:val="24"/>
        </w:rPr>
        <w:t>1.Ulusal Sağlık Hizmetlerinde Çalışan Sağlığı ve Güvenliği Kongresi</w:t>
      </w:r>
    </w:p>
    <w:p w14:paraId="75477A3C" w14:textId="59ADA91C" w:rsidR="006A0D41" w:rsidRDefault="006A0D41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2017 yılı Hacettepe Üniversitesi Adli Tıp Anabilim Dalında” Cinsel Dokunulmazlığa Karşı İşlenen Suçlarda Denetimli Serbestlik Hükümlerinin Uygulanmasına Yönelik Ortak Dil Belirleme </w:t>
      </w:r>
      <w:proofErr w:type="spellStart"/>
      <w:r>
        <w:rPr>
          <w:rFonts w:eastAsia="Calibri" w:cs="Times New Roman"/>
          <w:szCs w:val="24"/>
        </w:rPr>
        <w:t>Çalıştayı</w:t>
      </w:r>
      <w:proofErr w:type="spellEnd"/>
      <w:r>
        <w:rPr>
          <w:rFonts w:eastAsia="Calibri" w:cs="Times New Roman"/>
          <w:szCs w:val="24"/>
        </w:rPr>
        <w:t>”</w:t>
      </w:r>
      <w:r w:rsidR="00E12091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na</w:t>
      </w:r>
      <w:proofErr w:type="spellEnd"/>
      <w:r>
        <w:rPr>
          <w:rFonts w:eastAsia="Calibri" w:cs="Times New Roman"/>
          <w:szCs w:val="24"/>
        </w:rPr>
        <w:t xml:space="preserve"> katılım sağlanmıştır.</w:t>
      </w:r>
    </w:p>
    <w:p w14:paraId="1155ABC4" w14:textId="63FFE5C7" w:rsidR="00CE2385" w:rsidRDefault="00CE2385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2016 yılı Ankara İl Sağlık Müdürlüğünde “Çalışma Hayatında Kadın Erkek Fırsat Eşitliği” Eğitici Eğitimi alınmıştır.</w:t>
      </w:r>
    </w:p>
    <w:p w14:paraId="2394DB5F" w14:textId="48CD57E8" w:rsidR="00762A8B" w:rsidRDefault="00762A8B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2012-2013 yılı ODTÜ-Sürekli Eğitim Merkezinde I. Ve II. Seviye “Aile ve Evlilik Terapisi” Eğitimleri alınmıştır.    </w:t>
      </w:r>
    </w:p>
    <w:p w14:paraId="23303C76" w14:textId="24B85267" w:rsidR="00E83B2A" w:rsidRPr="00591DF3" w:rsidRDefault="00E83B2A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2012 yılı Sağlık Bakanlığı “Tıbbi Sosyal Hizmet Uygulamaları Eğitimi” alınmıştır.</w:t>
      </w:r>
    </w:p>
    <w:p w14:paraId="55B332BC" w14:textId="716B207F" w:rsidR="00E83B2A" w:rsidRPr="00E83B2A" w:rsidRDefault="00591DF3" w:rsidP="00E83B2A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2011 yılı</w:t>
      </w:r>
      <w:r w:rsidR="00E83B2A">
        <w:rPr>
          <w:rFonts w:eastAsia="Calibri" w:cs="Times New Roman"/>
          <w:szCs w:val="24"/>
        </w:rPr>
        <w:t xml:space="preserve"> </w:t>
      </w:r>
      <w:r w:rsidR="00E83B2A" w:rsidRPr="00E83B2A">
        <w:rPr>
          <w:rFonts w:eastAsia="Calibri" w:cs="Times New Roman"/>
          <w:szCs w:val="24"/>
        </w:rPr>
        <w:t>Ankara İl Sağlık Müdürlüğü “Çocuk Cinsel İhmal ve İstismarını Önleme Eğitici Eğitimi” alınmıştır.</w:t>
      </w:r>
    </w:p>
    <w:p w14:paraId="6EB44745" w14:textId="3222E6DD" w:rsidR="00E910AB" w:rsidRPr="00762A8B" w:rsidRDefault="00E83B2A" w:rsidP="00762A8B">
      <w:pPr>
        <w:numPr>
          <w:ilvl w:val="0"/>
          <w:numId w:val="2"/>
        </w:numPr>
        <w:autoSpaceDE w:val="0"/>
        <w:autoSpaceDN w:val="0"/>
        <w:spacing w:line="360" w:lineRule="auto"/>
        <w:ind w:left="425" w:hanging="425"/>
        <w:rPr>
          <w:rFonts w:eastAsia="Calibri" w:cs="Times New Roman"/>
          <w:szCs w:val="24"/>
        </w:rPr>
      </w:pPr>
      <w:r w:rsidRPr="00E83B2A">
        <w:rPr>
          <w:rFonts w:eastAsia="Calibri" w:cs="Times New Roman"/>
          <w:szCs w:val="24"/>
        </w:rPr>
        <w:t xml:space="preserve">2007 yılı Türkiye Özürlüler Eğitim ve Dayanışma Vakfı tarafından verilen “Özel Gereksinimi Olan Ailelere </w:t>
      </w:r>
      <w:proofErr w:type="spellStart"/>
      <w:r w:rsidRPr="00E83B2A">
        <w:rPr>
          <w:rFonts w:eastAsia="Calibri" w:cs="Times New Roman"/>
          <w:szCs w:val="24"/>
        </w:rPr>
        <w:t>Psiko</w:t>
      </w:r>
      <w:proofErr w:type="spellEnd"/>
      <w:r w:rsidRPr="00E83B2A">
        <w:rPr>
          <w:rFonts w:eastAsia="Calibri" w:cs="Times New Roman"/>
          <w:szCs w:val="24"/>
        </w:rPr>
        <w:t xml:space="preserve">-Sosyal Destek” Eğitimi alınmıştır.  </w:t>
      </w:r>
    </w:p>
    <w:p w14:paraId="59239A97" w14:textId="77777777" w:rsidR="00E831C4" w:rsidRPr="00E831C4" w:rsidRDefault="00E831C4" w:rsidP="00E831C4">
      <w:pPr>
        <w:autoSpaceDE w:val="0"/>
        <w:autoSpaceDN w:val="0"/>
        <w:spacing w:line="360" w:lineRule="auto"/>
        <w:ind w:left="425"/>
        <w:jc w:val="left"/>
        <w:rPr>
          <w:rFonts w:eastAsia="Calibri" w:cs="Times New Roman"/>
          <w:szCs w:val="24"/>
        </w:rPr>
      </w:pPr>
    </w:p>
    <w:p w14:paraId="080098B6" w14:textId="77777777" w:rsidR="00BF1BBC" w:rsidRDefault="00EC38EE" w:rsidP="00BF1BBC">
      <w:pPr>
        <w:autoSpaceDE w:val="0"/>
        <w:autoSpaceDN w:val="0"/>
        <w:spacing w:line="360" w:lineRule="auto"/>
        <w:ind w:left="425" w:hanging="425"/>
        <w:rPr>
          <w:rFonts w:eastAsia="Times New Roman" w:cs="Times New Roman"/>
          <w:b/>
          <w:szCs w:val="24"/>
          <w:lang w:eastAsia="tr-TR"/>
        </w:rPr>
      </w:pPr>
      <w:r w:rsidRPr="00EC38EE">
        <w:rPr>
          <w:rFonts w:eastAsia="Times New Roman" w:cs="Times New Roman"/>
          <w:b/>
          <w:szCs w:val="24"/>
          <w:lang w:eastAsia="tr-TR"/>
        </w:rPr>
        <w:t>Organizasyonunda Katkıda Bulunduğu Bilimsel Toplantılar</w:t>
      </w:r>
    </w:p>
    <w:p w14:paraId="35731BA4" w14:textId="3A663848" w:rsidR="00BF1BBC" w:rsidRPr="00BF1BBC" w:rsidRDefault="00BF1BBC" w:rsidP="00BF1BBC">
      <w:pPr>
        <w:pStyle w:val="ListeParagraf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F1BB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2019 yılı Sağlık Bakanlığı Zekai Tahir Burak Kadın Sağlığı Eğitim ve Araştırma Hastanesinde “Ebe ve Hemşireler İçin Cinsel Saldırı Mağdurlarında Klinik Yönetim Sempozyumu”</w:t>
      </w:r>
    </w:p>
    <w:p w14:paraId="7E8A086E" w14:textId="786D9449" w:rsidR="00BF1BBC" w:rsidRDefault="00BF1BBC" w:rsidP="00BF1BBC">
      <w:pPr>
        <w:pStyle w:val="ListeParagraf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BF1BB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2019 yılı Sağlık Bakanlığı Zekai Tahir Burak Kadın Sağlığı Eğitim ve Araştırma Hastanesinde “</w:t>
      </w:r>
      <w:proofErr w:type="spellStart"/>
      <w:r w:rsidRPr="00BF1BB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Yenidoğan</w:t>
      </w:r>
      <w:proofErr w:type="spellEnd"/>
      <w:r w:rsidRPr="00BF1BB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Yoğun Bakım Ünitesinde Palyatif Bakım Hemşireliği Sempozyumu”</w:t>
      </w:r>
    </w:p>
    <w:p w14:paraId="6A040F37" w14:textId="403AEDA5" w:rsidR="00E910AB" w:rsidRPr="00DE1656" w:rsidRDefault="006A0D41" w:rsidP="00BF1BBC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A0D4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2018 yılı Sağlık Bakanlığı Zekai Tahir Burak Kadın Sağlığı Eğitim ve Araştırma Hastanesinde “Şifa Sunan Ele Vefa” </w:t>
      </w:r>
      <w:proofErr w:type="spellStart"/>
      <w:r w:rsidRPr="006A0D4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Çalıştayı</w:t>
      </w:r>
      <w:proofErr w:type="spellEnd"/>
    </w:p>
    <w:sectPr w:rsidR="00E910AB" w:rsidRPr="00DE16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C1D2" w14:textId="77777777" w:rsidR="00860E8F" w:rsidRDefault="00860E8F" w:rsidP="00F227C8">
      <w:r>
        <w:separator/>
      </w:r>
    </w:p>
  </w:endnote>
  <w:endnote w:type="continuationSeparator" w:id="0">
    <w:p w14:paraId="2357508B" w14:textId="77777777" w:rsidR="00860E8F" w:rsidRDefault="00860E8F" w:rsidP="00F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130583"/>
      <w:docPartObj>
        <w:docPartGallery w:val="Page Numbers (Bottom of Page)"/>
        <w:docPartUnique/>
      </w:docPartObj>
    </w:sdtPr>
    <w:sdtEndPr/>
    <w:sdtContent>
      <w:p w14:paraId="3AEBBDCE" w14:textId="77777777" w:rsidR="00F227C8" w:rsidRDefault="00F227C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3B">
          <w:rPr>
            <w:noProof/>
          </w:rPr>
          <w:t>4</w:t>
        </w:r>
        <w:r>
          <w:fldChar w:fldCharType="end"/>
        </w:r>
      </w:p>
    </w:sdtContent>
  </w:sdt>
  <w:p w14:paraId="00DD5039" w14:textId="77777777" w:rsidR="00F227C8" w:rsidRDefault="00F227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692D" w14:textId="77777777" w:rsidR="00860E8F" w:rsidRDefault="00860E8F" w:rsidP="00F227C8">
      <w:r>
        <w:separator/>
      </w:r>
    </w:p>
  </w:footnote>
  <w:footnote w:type="continuationSeparator" w:id="0">
    <w:p w14:paraId="7388C80A" w14:textId="77777777" w:rsidR="00860E8F" w:rsidRDefault="00860E8F" w:rsidP="00F2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0C6"/>
    <w:multiLevelType w:val="hybridMultilevel"/>
    <w:tmpl w:val="43103F5A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E91618"/>
    <w:multiLevelType w:val="hybridMultilevel"/>
    <w:tmpl w:val="9DCAEEB4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EA2529"/>
    <w:multiLevelType w:val="hybridMultilevel"/>
    <w:tmpl w:val="82989766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95204"/>
    <w:multiLevelType w:val="hybridMultilevel"/>
    <w:tmpl w:val="E52EDB6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92084"/>
    <w:multiLevelType w:val="hybridMultilevel"/>
    <w:tmpl w:val="418E62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C3F"/>
    <w:multiLevelType w:val="hybridMultilevel"/>
    <w:tmpl w:val="BC8E317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D42D84"/>
    <w:multiLevelType w:val="hybridMultilevel"/>
    <w:tmpl w:val="AEC66A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16BD"/>
    <w:multiLevelType w:val="hybridMultilevel"/>
    <w:tmpl w:val="00DE9F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EE"/>
    <w:rsid w:val="00007E62"/>
    <w:rsid w:val="00015596"/>
    <w:rsid w:val="00055C34"/>
    <w:rsid w:val="000568DB"/>
    <w:rsid w:val="00060AFC"/>
    <w:rsid w:val="00075D5C"/>
    <w:rsid w:val="00081812"/>
    <w:rsid w:val="000A3CE3"/>
    <w:rsid w:val="000C2B00"/>
    <w:rsid w:val="000E0756"/>
    <w:rsid w:val="000E4E4D"/>
    <w:rsid w:val="00100824"/>
    <w:rsid w:val="00103C89"/>
    <w:rsid w:val="0010740B"/>
    <w:rsid w:val="00111503"/>
    <w:rsid w:val="00111F12"/>
    <w:rsid w:val="00115A9A"/>
    <w:rsid w:val="00121021"/>
    <w:rsid w:val="00137DAA"/>
    <w:rsid w:val="00141684"/>
    <w:rsid w:val="00152A9B"/>
    <w:rsid w:val="001C07A9"/>
    <w:rsid w:val="002358F2"/>
    <w:rsid w:val="00244ABA"/>
    <w:rsid w:val="00256731"/>
    <w:rsid w:val="002569BB"/>
    <w:rsid w:val="00275FA2"/>
    <w:rsid w:val="00297D85"/>
    <w:rsid w:val="002C4BF3"/>
    <w:rsid w:val="002C669E"/>
    <w:rsid w:val="00301912"/>
    <w:rsid w:val="00306489"/>
    <w:rsid w:val="00306E05"/>
    <w:rsid w:val="003147B2"/>
    <w:rsid w:val="0033341D"/>
    <w:rsid w:val="00333D74"/>
    <w:rsid w:val="00346E31"/>
    <w:rsid w:val="00354DC3"/>
    <w:rsid w:val="00362383"/>
    <w:rsid w:val="003625AB"/>
    <w:rsid w:val="00362C48"/>
    <w:rsid w:val="00374FD0"/>
    <w:rsid w:val="0038125C"/>
    <w:rsid w:val="00385E35"/>
    <w:rsid w:val="0038633D"/>
    <w:rsid w:val="00387CFB"/>
    <w:rsid w:val="003A6CD7"/>
    <w:rsid w:val="003A7ABB"/>
    <w:rsid w:val="003A7ACA"/>
    <w:rsid w:val="003B61BF"/>
    <w:rsid w:val="003C62A2"/>
    <w:rsid w:val="003C6918"/>
    <w:rsid w:val="003D2931"/>
    <w:rsid w:val="003D54ED"/>
    <w:rsid w:val="003F132F"/>
    <w:rsid w:val="003F365A"/>
    <w:rsid w:val="003F704D"/>
    <w:rsid w:val="00403883"/>
    <w:rsid w:val="00406985"/>
    <w:rsid w:val="0042509C"/>
    <w:rsid w:val="0043165E"/>
    <w:rsid w:val="00431EA6"/>
    <w:rsid w:val="00437C61"/>
    <w:rsid w:val="004451C1"/>
    <w:rsid w:val="00450E52"/>
    <w:rsid w:val="00451B34"/>
    <w:rsid w:val="004534FE"/>
    <w:rsid w:val="004537C8"/>
    <w:rsid w:val="00462DA5"/>
    <w:rsid w:val="0046524F"/>
    <w:rsid w:val="004741A5"/>
    <w:rsid w:val="004B0831"/>
    <w:rsid w:val="004C68C2"/>
    <w:rsid w:val="005002E4"/>
    <w:rsid w:val="00531F9C"/>
    <w:rsid w:val="00542E9F"/>
    <w:rsid w:val="00566BCD"/>
    <w:rsid w:val="00577C7B"/>
    <w:rsid w:val="0058424F"/>
    <w:rsid w:val="00591DF3"/>
    <w:rsid w:val="00592951"/>
    <w:rsid w:val="005963A9"/>
    <w:rsid w:val="005A161C"/>
    <w:rsid w:val="005B35B2"/>
    <w:rsid w:val="005D1B53"/>
    <w:rsid w:val="005D4DFC"/>
    <w:rsid w:val="005D5662"/>
    <w:rsid w:val="005D7F10"/>
    <w:rsid w:val="005F3AF9"/>
    <w:rsid w:val="006066FC"/>
    <w:rsid w:val="006148B8"/>
    <w:rsid w:val="00615F10"/>
    <w:rsid w:val="006431BC"/>
    <w:rsid w:val="00646DA0"/>
    <w:rsid w:val="006A0D41"/>
    <w:rsid w:val="006A1A8D"/>
    <w:rsid w:val="006A5179"/>
    <w:rsid w:val="006E0C80"/>
    <w:rsid w:val="006F22E8"/>
    <w:rsid w:val="0070099E"/>
    <w:rsid w:val="00707807"/>
    <w:rsid w:val="00712BA3"/>
    <w:rsid w:val="00713AA9"/>
    <w:rsid w:val="00751416"/>
    <w:rsid w:val="007525E6"/>
    <w:rsid w:val="00762A8B"/>
    <w:rsid w:val="007A19D4"/>
    <w:rsid w:val="007A41F7"/>
    <w:rsid w:val="007C0119"/>
    <w:rsid w:val="007D23A6"/>
    <w:rsid w:val="007E7F54"/>
    <w:rsid w:val="00805C39"/>
    <w:rsid w:val="0081553F"/>
    <w:rsid w:val="008273B2"/>
    <w:rsid w:val="00831682"/>
    <w:rsid w:val="00837C50"/>
    <w:rsid w:val="00841A95"/>
    <w:rsid w:val="00860E8F"/>
    <w:rsid w:val="00863180"/>
    <w:rsid w:val="00863CCA"/>
    <w:rsid w:val="00872F73"/>
    <w:rsid w:val="0087369E"/>
    <w:rsid w:val="0087753B"/>
    <w:rsid w:val="00883C01"/>
    <w:rsid w:val="008A4C43"/>
    <w:rsid w:val="008B4D03"/>
    <w:rsid w:val="008B5B66"/>
    <w:rsid w:val="008F78B0"/>
    <w:rsid w:val="00906A3C"/>
    <w:rsid w:val="009150EA"/>
    <w:rsid w:val="00916211"/>
    <w:rsid w:val="009233B3"/>
    <w:rsid w:val="00925055"/>
    <w:rsid w:val="009340CE"/>
    <w:rsid w:val="00937CC0"/>
    <w:rsid w:val="00940F06"/>
    <w:rsid w:val="00947E85"/>
    <w:rsid w:val="0095318B"/>
    <w:rsid w:val="0095693B"/>
    <w:rsid w:val="0098651E"/>
    <w:rsid w:val="009D2E0F"/>
    <w:rsid w:val="009E1E86"/>
    <w:rsid w:val="00A10B5B"/>
    <w:rsid w:val="00A16B91"/>
    <w:rsid w:val="00A21636"/>
    <w:rsid w:val="00A705F8"/>
    <w:rsid w:val="00A84844"/>
    <w:rsid w:val="00A872E8"/>
    <w:rsid w:val="00AA1C6B"/>
    <w:rsid w:val="00AB3D98"/>
    <w:rsid w:val="00AB7912"/>
    <w:rsid w:val="00AC2931"/>
    <w:rsid w:val="00AC44A2"/>
    <w:rsid w:val="00B21C89"/>
    <w:rsid w:val="00B225A6"/>
    <w:rsid w:val="00B3119C"/>
    <w:rsid w:val="00B349DC"/>
    <w:rsid w:val="00B34D58"/>
    <w:rsid w:val="00B50D6C"/>
    <w:rsid w:val="00B60E1F"/>
    <w:rsid w:val="00B74D1E"/>
    <w:rsid w:val="00B90FE0"/>
    <w:rsid w:val="00BB21C3"/>
    <w:rsid w:val="00BB2F54"/>
    <w:rsid w:val="00BB3149"/>
    <w:rsid w:val="00BB68C8"/>
    <w:rsid w:val="00BC0497"/>
    <w:rsid w:val="00BD0F40"/>
    <w:rsid w:val="00BD2CE5"/>
    <w:rsid w:val="00BE1562"/>
    <w:rsid w:val="00BE67A1"/>
    <w:rsid w:val="00BE6D3B"/>
    <w:rsid w:val="00BF1BBC"/>
    <w:rsid w:val="00C138A0"/>
    <w:rsid w:val="00C54622"/>
    <w:rsid w:val="00C63A1A"/>
    <w:rsid w:val="00C6418D"/>
    <w:rsid w:val="00C64E1D"/>
    <w:rsid w:val="00C81769"/>
    <w:rsid w:val="00C849C3"/>
    <w:rsid w:val="00C8627D"/>
    <w:rsid w:val="00CB04D5"/>
    <w:rsid w:val="00CD1D78"/>
    <w:rsid w:val="00CE2385"/>
    <w:rsid w:val="00CE5805"/>
    <w:rsid w:val="00D00FA6"/>
    <w:rsid w:val="00D165E1"/>
    <w:rsid w:val="00D36D40"/>
    <w:rsid w:val="00D522DD"/>
    <w:rsid w:val="00D52636"/>
    <w:rsid w:val="00D60368"/>
    <w:rsid w:val="00D64703"/>
    <w:rsid w:val="00D7064C"/>
    <w:rsid w:val="00D761BE"/>
    <w:rsid w:val="00D803D2"/>
    <w:rsid w:val="00D804E4"/>
    <w:rsid w:val="00D92EC0"/>
    <w:rsid w:val="00DB0B48"/>
    <w:rsid w:val="00DC514B"/>
    <w:rsid w:val="00DE1656"/>
    <w:rsid w:val="00E12091"/>
    <w:rsid w:val="00E324C3"/>
    <w:rsid w:val="00E55282"/>
    <w:rsid w:val="00E72059"/>
    <w:rsid w:val="00E7756B"/>
    <w:rsid w:val="00E831C4"/>
    <w:rsid w:val="00E83B2A"/>
    <w:rsid w:val="00E86DF4"/>
    <w:rsid w:val="00E87807"/>
    <w:rsid w:val="00E910AB"/>
    <w:rsid w:val="00E94DB1"/>
    <w:rsid w:val="00EB6973"/>
    <w:rsid w:val="00EC38EE"/>
    <w:rsid w:val="00ED452F"/>
    <w:rsid w:val="00ED67E2"/>
    <w:rsid w:val="00ED75E1"/>
    <w:rsid w:val="00EE12C4"/>
    <w:rsid w:val="00EE6B26"/>
    <w:rsid w:val="00EF4B1B"/>
    <w:rsid w:val="00F05797"/>
    <w:rsid w:val="00F212A8"/>
    <w:rsid w:val="00F227C8"/>
    <w:rsid w:val="00F23969"/>
    <w:rsid w:val="00F369F2"/>
    <w:rsid w:val="00F66344"/>
    <w:rsid w:val="00F80D0C"/>
    <w:rsid w:val="00F93C74"/>
    <w:rsid w:val="00FC3741"/>
    <w:rsid w:val="00FC5DF6"/>
    <w:rsid w:val="00FC6377"/>
    <w:rsid w:val="00FC66F5"/>
    <w:rsid w:val="00FC7212"/>
    <w:rsid w:val="00FE0A99"/>
    <w:rsid w:val="00FE2A23"/>
    <w:rsid w:val="00FE41F3"/>
    <w:rsid w:val="00FF02A2"/>
    <w:rsid w:val="00FF560B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6F2D"/>
  <w15:docId w15:val="{0C4863BC-FC39-4689-AE1C-601D85C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FD0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8125C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125C"/>
    <w:rPr>
      <w:rFonts w:ascii="Times New Roman" w:eastAsiaTheme="majorEastAsia" w:hAnsi="Times New Roman" w:cstheme="majorBidi"/>
      <w:b/>
      <w:bCs/>
      <w:color w:val="365F91" w:themeColor="accent1" w:themeShade="BF"/>
      <w:sz w:val="40"/>
      <w:szCs w:val="28"/>
    </w:rPr>
  </w:style>
  <w:style w:type="paragraph" w:styleId="ListeParagraf">
    <w:name w:val="List Paragraph"/>
    <w:basedOn w:val="Normal"/>
    <w:uiPriority w:val="34"/>
    <w:qFormat/>
    <w:rsid w:val="0038125C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TBal">
    <w:name w:val="TOC Heading"/>
    <w:basedOn w:val="Balk1"/>
    <w:next w:val="Normal"/>
    <w:uiPriority w:val="39"/>
    <w:unhideWhenUsed/>
    <w:qFormat/>
    <w:rsid w:val="0038125C"/>
    <w:pPr>
      <w:spacing w:before="480" w:after="0"/>
      <w:jc w:val="left"/>
      <w:outlineLvl w:val="9"/>
    </w:pPr>
    <w:rPr>
      <w:rFonts w:asciiTheme="majorHAnsi" w:hAnsiTheme="majorHAnsi"/>
      <w:sz w:val="28"/>
    </w:rPr>
  </w:style>
  <w:style w:type="paragraph" w:styleId="stBilgi">
    <w:name w:val="header"/>
    <w:basedOn w:val="Normal"/>
    <w:link w:val="stBilgiChar"/>
    <w:uiPriority w:val="99"/>
    <w:unhideWhenUsed/>
    <w:rsid w:val="00F227C8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27C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227C8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27C8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7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ÖZDEMİR 125063</dc:creator>
  <cp:lastModifiedBy>Özge SÖYLEMEZ</cp:lastModifiedBy>
  <cp:revision>15</cp:revision>
  <dcterms:created xsi:type="dcterms:W3CDTF">2021-04-20T22:30:00Z</dcterms:created>
  <dcterms:modified xsi:type="dcterms:W3CDTF">2022-12-26T06:31:00Z</dcterms:modified>
</cp:coreProperties>
</file>