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A7" w:rsidRPr="00301900" w:rsidRDefault="00574F4B" w:rsidP="0091063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58A7" w:rsidRPr="00301900">
        <w:rPr>
          <w:rFonts w:ascii="Times New Roman" w:hAnsi="Times New Roman" w:cs="Times New Roman"/>
          <w:b/>
          <w:sz w:val="32"/>
          <w:szCs w:val="32"/>
        </w:rPr>
        <w:t>TÜRKİYE’DE SA</w:t>
      </w:r>
      <w:r w:rsidR="00625EBD" w:rsidRPr="00301900">
        <w:rPr>
          <w:rFonts w:ascii="Times New Roman" w:hAnsi="Times New Roman" w:cs="Times New Roman"/>
          <w:b/>
          <w:sz w:val="32"/>
          <w:szCs w:val="32"/>
        </w:rPr>
        <w:t>Ğ</w:t>
      </w:r>
      <w:r w:rsidR="004B58A7" w:rsidRPr="00301900">
        <w:rPr>
          <w:rFonts w:ascii="Times New Roman" w:hAnsi="Times New Roman" w:cs="Times New Roman"/>
          <w:b/>
          <w:sz w:val="32"/>
          <w:szCs w:val="32"/>
        </w:rPr>
        <w:t>LIK HİZMETLERİ</w:t>
      </w:r>
    </w:p>
    <w:p w:rsidR="00625EBD" w:rsidRDefault="00625EBD" w:rsidP="0091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BE8" w:rsidRPr="00AD5FE1" w:rsidRDefault="00DF7BE8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Aytül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Kasapoglu</w:t>
      </w:r>
      <w:bookmarkStart w:id="0" w:name="_GoBack"/>
      <w:bookmarkEnd w:id="0"/>
    </w:p>
    <w:p w:rsidR="00625EBD" w:rsidRPr="00AD5FE1" w:rsidRDefault="00625EBD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Türkiye’de sağlık hizmetlerinin tarihsel arka planını Osmanlı ve Cumhuriyet dönemi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 xml:space="preserve">olarak  </w:t>
      </w:r>
      <w:r w:rsidR="000F0655" w:rsidRPr="00AD5FE1">
        <w:rPr>
          <w:rFonts w:ascii="Times New Roman" w:hAnsi="Times New Roman" w:cs="Times New Roman"/>
          <w:sz w:val="24"/>
          <w:szCs w:val="24"/>
        </w:rPr>
        <w:t>ikiye</w:t>
      </w:r>
      <w:proofErr w:type="gramEnd"/>
      <w:r w:rsidR="000F0655" w:rsidRPr="00AD5FE1">
        <w:rPr>
          <w:rFonts w:ascii="Times New Roman" w:hAnsi="Times New Roman" w:cs="Times New Roman"/>
          <w:sz w:val="24"/>
          <w:szCs w:val="24"/>
        </w:rPr>
        <w:t xml:space="preserve"> ayırarak incelemek eldeki bilgilerin kısıtlı olması yüzünden karşılaştırma amaçlı olmaktan çok bazı yapısal  farkların  anlaşılması açısından önem taşımaktadır.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Çünkü sağlık hizmet anlayışındaki değişmelerin toplumun içinde </w:t>
      </w:r>
      <w:proofErr w:type="gramStart"/>
      <w:r w:rsidR="00B076F0" w:rsidRPr="00AD5FE1">
        <w:rPr>
          <w:rFonts w:ascii="Times New Roman" w:hAnsi="Times New Roman" w:cs="Times New Roman"/>
          <w:sz w:val="24"/>
          <w:szCs w:val="24"/>
        </w:rPr>
        <w:t xml:space="preserve">bulunduğu </w:t>
      </w:r>
      <w:r w:rsidR="008811A9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A9" w:rsidRPr="00AD5FE1">
        <w:rPr>
          <w:rFonts w:ascii="Times New Roman" w:hAnsi="Times New Roman" w:cs="Times New Roman"/>
          <w:sz w:val="24"/>
          <w:szCs w:val="24"/>
        </w:rPr>
        <w:t>s</w:t>
      </w:r>
      <w:r w:rsidR="00B076F0" w:rsidRPr="00AD5FE1">
        <w:rPr>
          <w:rFonts w:ascii="Times New Roman" w:hAnsi="Times New Roman" w:cs="Times New Roman"/>
          <w:sz w:val="24"/>
          <w:szCs w:val="24"/>
        </w:rPr>
        <w:t>osyo</w:t>
      </w:r>
      <w:proofErr w:type="spellEnd"/>
      <w:proofErr w:type="gramEnd"/>
      <w:r w:rsidR="00B076F0" w:rsidRPr="00AD5FE1">
        <w:rPr>
          <w:rFonts w:ascii="Times New Roman" w:hAnsi="Times New Roman" w:cs="Times New Roman"/>
          <w:sz w:val="24"/>
          <w:szCs w:val="24"/>
        </w:rPr>
        <w:t>-</w:t>
      </w:r>
      <w:r w:rsidR="00502C13">
        <w:rPr>
          <w:rFonts w:ascii="Times New Roman" w:hAnsi="Times New Roman" w:cs="Times New Roman"/>
          <w:sz w:val="24"/>
          <w:szCs w:val="24"/>
        </w:rPr>
        <w:t xml:space="preserve">ekonomik ve </w:t>
      </w:r>
      <w:r w:rsidR="00325BFA" w:rsidRPr="00AD5FE1">
        <w:rPr>
          <w:rFonts w:ascii="Times New Roman" w:hAnsi="Times New Roman" w:cs="Times New Roman"/>
          <w:sz w:val="24"/>
          <w:szCs w:val="24"/>
        </w:rPr>
        <w:t xml:space="preserve">kültürel </w:t>
      </w:r>
      <w:r w:rsidR="008811A9" w:rsidRPr="00AD5FE1">
        <w:rPr>
          <w:rFonts w:ascii="Times New Roman" w:hAnsi="Times New Roman" w:cs="Times New Roman"/>
          <w:sz w:val="24"/>
          <w:szCs w:val="24"/>
        </w:rPr>
        <w:t xml:space="preserve">  yapının yanı sıra  bilimsel gelişmelerle</w:t>
      </w:r>
      <w:r w:rsidR="00325BFA" w:rsidRPr="00AD5FE1">
        <w:rPr>
          <w:rFonts w:ascii="Times New Roman" w:hAnsi="Times New Roman" w:cs="Times New Roman"/>
          <w:sz w:val="24"/>
          <w:szCs w:val="24"/>
        </w:rPr>
        <w:t xml:space="preserve"> de 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yakından ili</w:t>
      </w:r>
      <w:r w:rsidR="008811A9" w:rsidRPr="00AD5FE1">
        <w:rPr>
          <w:rFonts w:ascii="Times New Roman" w:hAnsi="Times New Roman" w:cs="Times New Roman"/>
          <w:sz w:val="24"/>
          <w:szCs w:val="24"/>
        </w:rPr>
        <w:t>şkisi bulunmaktadır. Söz gelimi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imparatorluk</w:t>
      </w:r>
      <w:r w:rsidR="008811A9" w:rsidRPr="00AD5FE1">
        <w:rPr>
          <w:rFonts w:ascii="Times New Roman" w:hAnsi="Times New Roman" w:cs="Times New Roman"/>
          <w:sz w:val="24"/>
          <w:szCs w:val="24"/>
        </w:rPr>
        <w:t xml:space="preserve">tan </w:t>
      </w:r>
      <w:r w:rsidR="00B076F0" w:rsidRPr="00AD5FE1">
        <w:rPr>
          <w:rFonts w:ascii="Times New Roman" w:hAnsi="Times New Roman" w:cs="Times New Roman"/>
          <w:sz w:val="24"/>
          <w:szCs w:val="24"/>
        </w:rPr>
        <w:t>ulus devlet</w:t>
      </w:r>
      <w:r w:rsidR="008811A9" w:rsidRPr="00AD5FE1">
        <w:rPr>
          <w:rFonts w:ascii="Times New Roman" w:hAnsi="Times New Roman" w:cs="Times New Roman"/>
          <w:sz w:val="24"/>
          <w:szCs w:val="24"/>
        </w:rPr>
        <w:t>e geçiş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başta eğitim ve sağlık olmak üzere kamu hizmet anlayışlarında köklü değişmelere</w:t>
      </w:r>
      <w:r w:rsidR="00C066AC" w:rsidRPr="00AD5FE1">
        <w:rPr>
          <w:rFonts w:ascii="Times New Roman" w:hAnsi="Times New Roman" w:cs="Times New Roman"/>
          <w:sz w:val="24"/>
          <w:szCs w:val="24"/>
        </w:rPr>
        <w:t xml:space="preserve"> yol açmıştır.</w:t>
      </w:r>
      <w:r w:rsidR="00441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1A9" w:rsidRPr="00AD5FE1">
        <w:rPr>
          <w:rFonts w:ascii="Times New Roman" w:hAnsi="Times New Roman" w:cs="Times New Roman"/>
          <w:sz w:val="24"/>
          <w:szCs w:val="24"/>
        </w:rPr>
        <w:t>Çünkü  Osmanlı</w:t>
      </w:r>
      <w:proofErr w:type="gramEnd"/>
      <w:r w:rsidR="008811A9" w:rsidRPr="00AD5FE1">
        <w:rPr>
          <w:rFonts w:ascii="Times New Roman" w:hAnsi="Times New Roman" w:cs="Times New Roman"/>
          <w:sz w:val="24"/>
          <w:szCs w:val="24"/>
        </w:rPr>
        <w:t xml:space="preserve"> dönemindeki geleneksel şifahaneler ve şifacılardan Cumhuriyet döneminde  bilimsel  tıp ve mektepli hekimlerce verilen  organize </w:t>
      </w:r>
      <w:r w:rsidR="00325BFA" w:rsidRPr="00AD5FE1">
        <w:rPr>
          <w:rFonts w:ascii="Times New Roman" w:hAnsi="Times New Roman" w:cs="Times New Roman"/>
          <w:sz w:val="24"/>
          <w:szCs w:val="24"/>
        </w:rPr>
        <w:t xml:space="preserve"> ve kamusal </w:t>
      </w:r>
      <w:r w:rsidR="008811A9" w:rsidRPr="00AD5FE1">
        <w:rPr>
          <w:rFonts w:ascii="Times New Roman" w:hAnsi="Times New Roman" w:cs="Times New Roman"/>
          <w:sz w:val="24"/>
          <w:szCs w:val="24"/>
        </w:rPr>
        <w:t xml:space="preserve">sağlık hizmetlerine geçiş söz konusudur. </w:t>
      </w:r>
      <w:r w:rsidR="00C066AC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4411B8">
        <w:rPr>
          <w:rFonts w:ascii="Times New Roman" w:hAnsi="Times New Roman" w:cs="Times New Roman"/>
          <w:sz w:val="24"/>
          <w:szCs w:val="24"/>
        </w:rPr>
        <w:t xml:space="preserve">Bu amaçla </w:t>
      </w:r>
      <w:r w:rsidR="000F0655" w:rsidRPr="00AD5FE1">
        <w:rPr>
          <w:rFonts w:ascii="Times New Roman" w:hAnsi="Times New Roman" w:cs="Times New Roman"/>
          <w:sz w:val="24"/>
          <w:szCs w:val="24"/>
        </w:rPr>
        <w:t>aşağıda önce Osmanlı dönemi sağlık sistemi hakkında bazı kısa bilgiler sunulmuştur.</w:t>
      </w:r>
    </w:p>
    <w:p w:rsidR="000F0655" w:rsidRPr="00AD5FE1" w:rsidRDefault="000F0655" w:rsidP="0091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655" w:rsidRPr="00301900" w:rsidRDefault="000F0655" w:rsidP="00910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900">
        <w:rPr>
          <w:rFonts w:ascii="Times New Roman" w:hAnsi="Times New Roman" w:cs="Times New Roman"/>
          <w:b/>
          <w:sz w:val="28"/>
          <w:szCs w:val="28"/>
        </w:rPr>
        <w:t xml:space="preserve">Osmanlı </w:t>
      </w:r>
      <w:r w:rsidR="00D26A32" w:rsidRPr="00301900">
        <w:rPr>
          <w:rFonts w:ascii="Times New Roman" w:hAnsi="Times New Roman" w:cs="Times New Roman"/>
          <w:b/>
          <w:sz w:val="28"/>
          <w:szCs w:val="28"/>
        </w:rPr>
        <w:t>D</w:t>
      </w:r>
      <w:r w:rsidRPr="00301900">
        <w:rPr>
          <w:rFonts w:ascii="Times New Roman" w:hAnsi="Times New Roman" w:cs="Times New Roman"/>
          <w:b/>
          <w:sz w:val="28"/>
          <w:szCs w:val="28"/>
        </w:rPr>
        <w:t xml:space="preserve">öneminde </w:t>
      </w:r>
      <w:r w:rsidR="00D26A32" w:rsidRPr="00301900">
        <w:rPr>
          <w:rFonts w:ascii="Times New Roman" w:hAnsi="Times New Roman" w:cs="Times New Roman"/>
          <w:b/>
          <w:sz w:val="28"/>
          <w:szCs w:val="28"/>
        </w:rPr>
        <w:t>S</w:t>
      </w:r>
      <w:r w:rsidRPr="00301900">
        <w:rPr>
          <w:rFonts w:ascii="Times New Roman" w:hAnsi="Times New Roman" w:cs="Times New Roman"/>
          <w:b/>
          <w:sz w:val="28"/>
          <w:szCs w:val="28"/>
        </w:rPr>
        <w:t xml:space="preserve">ağlık </w:t>
      </w:r>
    </w:p>
    <w:p w:rsidR="00B076F0" w:rsidRPr="00AD5FE1" w:rsidRDefault="000F0655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Osmanlı merkezi monarşi sistemiyle yönetilen bir imparatorluk olduğu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için  diğer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kurumları gibi sağlık sistemi de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 saray ve ordu/asker merkezlidir. Osmanlı devletinin sağlık hizmetlerinin başında </w:t>
      </w:r>
      <w:r w:rsidR="008811A9" w:rsidRPr="00AD5FE1">
        <w:rPr>
          <w:rFonts w:ascii="Times New Roman" w:hAnsi="Times New Roman" w:cs="Times New Roman"/>
          <w:sz w:val="24"/>
          <w:szCs w:val="24"/>
        </w:rPr>
        <w:t>“</w:t>
      </w:r>
      <w:r w:rsidR="00C92C16" w:rsidRPr="00AD5FE1">
        <w:rPr>
          <w:rFonts w:ascii="Times New Roman" w:hAnsi="Times New Roman" w:cs="Times New Roman"/>
          <w:sz w:val="24"/>
          <w:szCs w:val="24"/>
        </w:rPr>
        <w:t>Hekim Başı</w:t>
      </w:r>
      <w:r w:rsidR="008811A9" w:rsidRPr="00AD5FE1">
        <w:rPr>
          <w:rFonts w:ascii="Times New Roman" w:hAnsi="Times New Roman" w:cs="Times New Roman"/>
          <w:sz w:val="24"/>
          <w:szCs w:val="24"/>
        </w:rPr>
        <w:t>”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 bulunmaktadır. Hekim başı </w:t>
      </w:r>
      <w:r w:rsidR="0039782F" w:rsidRPr="00AD5FE1">
        <w:rPr>
          <w:rFonts w:ascii="Times New Roman" w:hAnsi="Times New Roman" w:cs="Times New Roman"/>
          <w:sz w:val="24"/>
          <w:szCs w:val="24"/>
        </w:rPr>
        <w:t xml:space="preserve">saray ve çevresindeki 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kamu kuruluşlarındaki başta hekimler olmak üzere sağlık personelinin atamasından sorumludur. Geniş halk kitleleri ise serbest çalışan hekimlerden ücret karşılığı hizmet almaktaydılar. </w:t>
      </w:r>
      <w:r w:rsidR="0039782F" w:rsidRPr="00AD5FE1">
        <w:rPr>
          <w:rFonts w:ascii="Times New Roman" w:hAnsi="Times New Roman" w:cs="Times New Roman"/>
          <w:sz w:val="24"/>
          <w:szCs w:val="24"/>
        </w:rPr>
        <w:t>Osmanlı’da da Selçuklular döneminde de sağlık hizmetinin belkemiğini oluşturan b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azı hayır amaçlı </w:t>
      </w:r>
      <w:r w:rsidR="0057038D" w:rsidRPr="00AD5FE1">
        <w:rPr>
          <w:rFonts w:ascii="Times New Roman" w:hAnsi="Times New Roman" w:cs="Times New Roman"/>
          <w:sz w:val="24"/>
          <w:szCs w:val="24"/>
        </w:rPr>
        <w:t xml:space="preserve">dernekler, </w:t>
      </w:r>
      <w:proofErr w:type="gramStart"/>
      <w:r w:rsidR="00C92C16" w:rsidRPr="00AD5FE1">
        <w:rPr>
          <w:rFonts w:ascii="Times New Roman" w:hAnsi="Times New Roman" w:cs="Times New Roman"/>
          <w:sz w:val="24"/>
          <w:szCs w:val="24"/>
        </w:rPr>
        <w:t xml:space="preserve">vakıflar </w:t>
      </w:r>
      <w:r w:rsidR="004411B8">
        <w:rPr>
          <w:rFonts w:ascii="Times New Roman" w:hAnsi="Times New Roman" w:cs="Times New Roman"/>
          <w:sz w:val="24"/>
          <w:szCs w:val="24"/>
        </w:rPr>
        <w:t xml:space="preserve"> vardı</w:t>
      </w:r>
      <w:proofErr w:type="gramEnd"/>
      <w:r w:rsidR="004411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11B8">
        <w:rPr>
          <w:rFonts w:ascii="Times New Roman" w:hAnsi="Times New Roman" w:cs="Times New Roman"/>
          <w:sz w:val="24"/>
          <w:szCs w:val="24"/>
        </w:rPr>
        <w:t xml:space="preserve">Ayrıca </w:t>
      </w:r>
      <w:r w:rsidR="0057038D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C92C16" w:rsidRPr="00AD5FE1">
        <w:rPr>
          <w:rFonts w:ascii="Times New Roman" w:hAnsi="Times New Roman" w:cs="Times New Roman"/>
          <w:sz w:val="24"/>
          <w:szCs w:val="24"/>
        </w:rPr>
        <w:t>askeri</w:t>
      </w:r>
      <w:proofErr w:type="gramEnd"/>
      <w:r w:rsidR="00C92C16" w:rsidRPr="00AD5FE1">
        <w:rPr>
          <w:rFonts w:ascii="Times New Roman" w:hAnsi="Times New Roman" w:cs="Times New Roman"/>
          <w:sz w:val="24"/>
          <w:szCs w:val="24"/>
        </w:rPr>
        <w:t xml:space="preserve"> hekimler tarafından  İstanbul, Bursa, Selanik gibi büyük kentlerde  halka </w:t>
      </w:r>
      <w:r w:rsidR="004411B8">
        <w:rPr>
          <w:rFonts w:ascii="Times New Roman" w:hAnsi="Times New Roman" w:cs="Times New Roman"/>
          <w:sz w:val="24"/>
          <w:szCs w:val="24"/>
        </w:rPr>
        <w:t xml:space="preserve">sınırlı olmakla birlikte </w:t>
      </w:r>
      <w:r w:rsidR="00C92C16" w:rsidRPr="00AD5FE1">
        <w:rPr>
          <w:rFonts w:ascii="Times New Roman" w:hAnsi="Times New Roman" w:cs="Times New Roman"/>
          <w:sz w:val="24"/>
          <w:szCs w:val="24"/>
        </w:rPr>
        <w:t>ücretsiz hizmetler veril</w:t>
      </w:r>
      <w:r w:rsidR="0057038D" w:rsidRPr="00AD5FE1">
        <w:rPr>
          <w:rFonts w:ascii="Times New Roman" w:hAnsi="Times New Roman" w:cs="Times New Roman"/>
          <w:sz w:val="24"/>
          <w:szCs w:val="24"/>
        </w:rPr>
        <w:t>mekteydi. S</w:t>
      </w:r>
      <w:r w:rsidR="00C92C16" w:rsidRPr="00AD5FE1">
        <w:rPr>
          <w:rFonts w:ascii="Times New Roman" w:hAnsi="Times New Roman" w:cs="Times New Roman"/>
          <w:sz w:val="24"/>
          <w:szCs w:val="24"/>
        </w:rPr>
        <w:t>ağlık devletin sorumluluğunda olan b</w:t>
      </w:r>
      <w:r w:rsidR="009B3F7F" w:rsidRPr="00AD5FE1">
        <w:rPr>
          <w:rFonts w:ascii="Times New Roman" w:hAnsi="Times New Roman" w:cs="Times New Roman"/>
          <w:sz w:val="24"/>
          <w:szCs w:val="24"/>
        </w:rPr>
        <w:t>ir hizmet alanı olmaktan uzaktı(Akdur,1999)</w:t>
      </w:r>
      <w:r w:rsidR="004411B8">
        <w:rPr>
          <w:rFonts w:ascii="Times New Roman" w:hAnsi="Times New Roman" w:cs="Times New Roman"/>
          <w:sz w:val="24"/>
          <w:szCs w:val="24"/>
        </w:rPr>
        <w:t>.</w:t>
      </w:r>
    </w:p>
    <w:p w:rsidR="00A444F3" w:rsidRPr="00AD5FE1" w:rsidRDefault="004411B8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Öte yandan </w:t>
      </w:r>
      <w:r w:rsidR="00BF4171" w:rsidRPr="00AD5FE1">
        <w:rPr>
          <w:rFonts w:ascii="Times New Roman" w:hAnsi="Times New Roman" w:cs="Times New Roman"/>
          <w:sz w:val="24"/>
          <w:szCs w:val="24"/>
        </w:rPr>
        <w:t xml:space="preserve">Bardakçı’nın (2013) incelemelerine göre, </w:t>
      </w:r>
      <w:r w:rsidR="009B3F7F" w:rsidRPr="00AD5FE1">
        <w:rPr>
          <w:rFonts w:ascii="Times New Roman" w:hAnsi="Times New Roman" w:cs="Times New Roman"/>
          <w:sz w:val="24"/>
          <w:szCs w:val="24"/>
        </w:rPr>
        <w:t>Osmanlı’da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 sağlığın bir kamu hizmet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i olarak sunulmaya başlaması </w:t>
      </w:r>
      <w:r w:rsidR="00C92C16" w:rsidRPr="00AD5FE1">
        <w:rPr>
          <w:rFonts w:ascii="Times New Roman" w:hAnsi="Times New Roman" w:cs="Times New Roman"/>
          <w:sz w:val="24"/>
          <w:szCs w:val="24"/>
        </w:rPr>
        <w:t>ancak 19.yy da Batılılaşma hareketleri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ile 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 başla</w:t>
      </w:r>
      <w:r w:rsidR="009B3F7F" w:rsidRPr="00AD5FE1">
        <w:rPr>
          <w:rFonts w:ascii="Times New Roman" w:hAnsi="Times New Roman" w:cs="Times New Roman"/>
          <w:sz w:val="24"/>
          <w:szCs w:val="24"/>
        </w:rPr>
        <w:t>mıştır</w:t>
      </w:r>
      <w:proofErr w:type="gramEnd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. Bu bağlamda ilk tıp eğitimi vermek üzere </w:t>
      </w:r>
      <w:r w:rsidR="00BF4171" w:rsidRPr="00AD5FE1">
        <w:rPr>
          <w:rFonts w:ascii="Times New Roman" w:hAnsi="Times New Roman" w:cs="Times New Roman"/>
          <w:sz w:val="24"/>
          <w:szCs w:val="24"/>
        </w:rPr>
        <w:t>aynı yıl (</w:t>
      </w:r>
      <w:r w:rsidR="009B3F7F" w:rsidRPr="00AD5FE1">
        <w:rPr>
          <w:rFonts w:ascii="Times New Roman" w:hAnsi="Times New Roman" w:cs="Times New Roman"/>
          <w:sz w:val="24"/>
          <w:szCs w:val="24"/>
        </w:rPr>
        <w:t>1826</w:t>
      </w:r>
      <w:r w:rsidR="00BF4171" w:rsidRPr="00AD5FE1">
        <w:rPr>
          <w:rFonts w:ascii="Times New Roman" w:hAnsi="Times New Roman" w:cs="Times New Roman"/>
          <w:sz w:val="24"/>
          <w:szCs w:val="24"/>
        </w:rPr>
        <w:t>)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BF4171" w:rsidRPr="00AD5FE1">
        <w:rPr>
          <w:rFonts w:ascii="Times New Roman" w:hAnsi="Times New Roman" w:cs="Times New Roman"/>
          <w:sz w:val="24"/>
          <w:szCs w:val="24"/>
        </w:rPr>
        <w:t xml:space="preserve">“Yeniçeri Ocağını”  </w:t>
      </w:r>
      <w:proofErr w:type="gramStart"/>
      <w:r w:rsidR="00BF4171" w:rsidRPr="00AD5FE1">
        <w:rPr>
          <w:rFonts w:ascii="Times New Roman" w:hAnsi="Times New Roman" w:cs="Times New Roman"/>
          <w:sz w:val="24"/>
          <w:szCs w:val="24"/>
        </w:rPr>
        <w:t>kaldırarak  daha</w:t>
      </w:r>
      <w:proofErr w:type="gramEnd"/>
      <w:r w:rsidR="00BF4171" w:rsidRPr="00AD5FE1">
        <w:rPr>
          <w:rFonts w:ascii="Times New Roman" w:hAnsi="Times New Roman" w:cs="Times New Roman"/>
          <w:sz w:val="24"/>
          <w:szCs w:val="24"/>
        </w:rPr>
        <w:t xml:space="preserve"> düzenli askeri sistem olan “Nizam-</w:t>
      </w:r>
      <w:proofErr w:type="spellStart"/>
      <w:r w:rsidR="00BF4171" w:rsidRPr="00AD5FE1">
        <w:rPr>
          <w:rFonts w:ascii="Times New Roman" w:hAnsi="Times New Roman" w:cs="Times New Roman"/>
          <w:sz w:val="24"/>
          <w:szCs w:val="24"/>
        </w:rPr>
        <w:t>Cedid</w:t>
      </w:r>
      <w:proofErr w:type="spellEnd"/>
      <w:r w:rsidR="00BF4171" w:rsidRPr="00AD5F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171" w:rsidRPr="00AD5FE1">
        <w:rPr>
          <w:rFonts w:ascii="Times New Roman" w:hAnsi="Times New Roman" w:cs="Times New Roman"/>
          <w:sz w:val="24"/>
          <w:szCs w:val="24"/>
        </w:rPr>
        <w:t>e geçilmesini sağlayan I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I. Mahmut tarafından </w:t>
      </w:r>
      <w:proofErr w:type="gramStart"/>
      <w:r w:rsidR="009B3F7F" w:rsidRPr="00AD5FE1">
        <w:rPr>
          <w:rFonts w:ascii="Times New Roman" w:hAnsi="Times New Roman" w:cs="Times New Roman"/>
          <w:sz w:val="24"/>
          <w:szCs w:val="24"/>
        </w:rPr>
        <w:t>kurulan</w:t>
      </w:r>
      <w:proofErr w:type="gramEnd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BF4171" w:rsidRPr="00AD5FE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B3F7F" w:rsidRPr="00AD5FE1">
        <w:rPr>
          <w:rFonts w:ascii="Times New Roman" w:hAnsi="Times New Roman" w:cs="Times New Roman"/>
          <w:sz w:val="24"/>
          <w:szCs w:val="24"/>
        </w:rPr>
        <w:t>Tıphane</w:t>
      </w:r>
      <w:proofErr w:type="spellEnd"/>
      <w:r w:rsidR="00BF4171" w:rsidRPr="00AD5F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den söz etmek mümkündür. </w:t>
      </w:r>
      <w:r w:rsidR="00BF4171" w:rsidRPr="00AD5FE1">
        <w:rPr>
          <w:rFonts w:ascii="Times New Roman" w:hAnsi="Times New Roman" w:cs="Times New Roman"/>
          <w:sz w:val="24"/>
          <w:szCs w:val="24"/>
        </w:rPr>
        <w:t xml:space="preserve">Bundan beş yıl </w:t>
      </w:r>
      <w:proofErr w:type="gramStart"/>
      <w:r w:rsidR="00BF4171" w:rsidRPr="00AD5FE1">
        <w:rPr>
          <w:rFonts w:ascii="Times New Roman" w:hAnsi="Times New Roman" w:cs="Times New Roman"/>
          <w:sz w:val="24"/>
          <w:szCs w:val="24"/>
        </w:rPr>
        <w:t xml:space="preserve">sonra 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cerrahiye</w:t>
      </w:r>
      <w:proofErr w:type="gramEnd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 bölümü açıldığında </w:t>
      </w:r>
      <w:r w:rsidR="00BF4171" w:rsidRPr="00AD5FE1">
        <w:rPr>
          <w:rFonts w:ascii="Times New Roman" w:hAnsi="Times New Roman" w:cs="Times New Roman"/>
          <w:sz w:val="24"/>
          <w:szCs w:val="24"/>
        </w:rPr>
        <w:t>ise,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okulun adı </w:t>
      </w:r>
      <w:proofErr w:type="spellStart"/>
      <w:r w:rsidR="00BF4171" w:rsidRPr="00AD5FE1">
        <w:rPr>
          <w:rFonts w:ascii="Times New Roman" w:hAnsi="Times New Roman" w:cs="Times New Roman"/>
          <w:sz w:val="24"/>
          <w:szCs w:val="24"/>
        </w:rPr>
        <w:t>Mekteb</w:t>
      </w:r>
      <w:proofErr w:type="spellEnd"/>
      <w:r w:rsidR="00BF4171" w:rsidRPr="00AD5FE1">
        <w:rPr>
          <w:rFonts w:ascii="Times New Roman" w:hAnsi="Times New Roman" w:cs="Times New Roman"/>
          <w:sz w:val="24"/>
          <w:szCs w:val="24"/>
        </w:rPr>
        <w:t>-i Tıbbiye (1831)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olarak değiştirilmiştir. Buradaki eğitimler için Avusturya’dan </w:t>
      </w:r>
      <w:r w:rsidR="00BF4171" w:rsidRPr="00AD5FE1">
        <w:rPr>
          <w:rFonts w:ascii="Times New Roman" w:hAnsi="Times New Roman" w:cs="Times New Roman"/>
          <w:sz w:val="24"/>
          <w:szCs w:val="24"/>
        </w:rPr>
        <w:t xml:space="preserve">bir </w:t>
      </w:r>
      <w:r w:rsidR="009B3F7F" w:rsidRPr="00AD5FE1">
        <w:rPr>
          <w:rFonts w:ascii="Times New Roman" w:hAnsi="Times New Roman" w:cs="Times New Roman"/>
          <w:sz w:val="24"/>
          <w:szCs w:val="24"/>
        </w:rPr>
        <w:t>profesör getirilmiş, uygulamalı derslerde model yerine kadavraya geçmek</w:t>
      </w:r>
      <w:r w:rsidR="00BF4171" w:rsidRPr="00AD5FE1">
        <w:rPr>
          <w:rFonts w:ascii="Times New Roman" w:hAnsi="Times New Roman" w:cs="Times New Roman"/>
          <w:sz w:val="24"/>
          <w:szCs w:val="24"/>
        </w:rPr>
        <w:t xml:space="preserve"> büyük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sorun olmuştur. Önceleri </w:t>
      </w:r>
      <w:r w:rsidR="00BF4171" w:rsidRPr="00AD5FE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B3F7F" w:rsidRPr="00AD5FE1">
        <w:rPr>
          <w:rFonts w:ascii="Times New Roman" w:hAnsi="Times New Roman" w:cs="Times New Roman"/>
          <w:sz w:val="24"/>
          <w:szCs w:val="24"/>
        </w:rPr>
        <w:t>Çürükhane</w:t>
      </w:r>
      <w:proofErr w:type="spellEnd"/>
      <w:r w:rsidR="00BF4171" w:rsidRPr="00AD5FE1">
        <w:rPr>
          <w:rFonts w:ascii="Times New Roman" w:hAnsi="Times New Roman" w:cs="Times New Roman"/>
          <w:sz w:val="24"/>
          <w:szCs w:val="24"/>
        </w:rPr>
        <w:t>”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3F7F" w:rsidRPr="00AD5FE1">
        <w:rPr>
          <w:rFonts w:ascii="Times New Roman" w:hAnsi="Times New Roman" w:cs="Times New Roman"/>
          <w:sz w:val="24"/>
          <w:szCs w:val="24"/>
        </w:rPr>
        <w:t>denilen  kimsesizler</w:t>
      </w:r>
      <w:proofErr w:type="gramEnd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 mezarlığından kadavra temin edilmek istendiyse de halkın tepkisinden çekinilerek bundan vazgeçilmiştir (Bardakçı,</w:t>
      </w:r>
      <w:r w:rsidR="00BF4171" w:rsidRPr="00AD5FE1">
        <w:rPr>
          <w:rFonts w:ascii="Times New Roman" w:hAnsi="Times New Roman" w:cs="Times New Roman"/>
          <w:sz w:val="24"/>
          <w:szCs w:val="24"/>
        </w:rPr>
        <w:t>2013)</w:t>
      </w:r>
      <w:r w:rsidR="009B3F7F" w:rsidRPr="00AD5FE1">
        <w:rPr>
          <w:rFonts w:ascii="Times New Roman" w:hAnsi="Times New Roman" w:cs="Times New Roman"/>
          <w:sz w:val="24"/>
          <w:szCs w:val="24"/>
        </w:rPr>
        <w:t xml:space="preserve">. Tüm bunlar sağlığın sadece teknik bir konu </w:t>
      </w:r>
      <w:proofErr w:type="gramStart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olmayıp  </w:t>
      </w:r>
      <w:proofErr w:type="spellStart"/>
      <w:r w:rsidR="009B3F7F" w:rsidRPr="00AD5FE1">
        <w:rPr>
          <w:rFonts w:ascii="Times New Roman" w:hAnsi="Times New Roman" w:cs="Times New Roman"/>
          <w:sz w:val="24"/>
          <w:szCs w:val="24"/>
        </w:rPr>
        <w:t>sosyo</w:t>
      </w:r>
      <w:proofErr w:type="spellEnd"/>
      <w:proofErr w:type="gramEnd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-kültürel boyutları olduğunun da göstergeleridir. Daha </w:t>
      </w:r>
      <w:proofErr w:type="gramStart"/>
      <w:r w:rsidR="009B3F7F" w:rsidRPr="00AD5FE1">
        <w:rPr>
          <w:rFonts w:ascii="Times New Roman" w:hAnsi="Times New Roman" w:cs="Times New Roman"/>
          <w:sz w:val="24"/>
          <w:szCs w:val="24"/>
        </w:rPr>
        <w:t xml:space="preserve">sonra </w:t>
      </w:r>
      <w:r w:rsidR="00C92C16" w:rsidRPr="00AD5FE1">
        <w:rPr>
          <w:rFonts w:ascii="Times New Roman" w:hAnsi="Times New Roman" w:cs="Times New Roman"/>
          <w:sz w:val="24"/>
          <w:szCs w:val="24"/>
        </w:rPr>
        <w:t xml:space="preserve"> 1849</w:t>
      </w:r>
      <w:proofErr w:type="gramEnd"/>
      <w:r w:rsidR="00C92C16" w:rsidRPr="00AD5FE1">
        <w:rPr>
          <w:rFonts w:ascii="Times New Roman" w:hAnsi="Times New Roman" w:cs="Times New Roman"/>
          <w:sz w:val="24"/>
          <w:szCs w:val="24"/>
        </w:rPr>
        <w:t xml:space="preserve"> da Hekim Başı kurumu kaldırılarak yerine</w:t>
      </w:r>
      <w:r w:rsidR="0039782F" w:rsidRPr="00AD5FE1">
        <w:rPr>
          <w:rFonts w:ascii="Times New Roman" w:hAnsi="Times New Roman" w:cs="Times New Roman"/>
          <w:sz w:val="24"/>
          <w:szCs w:val="24"/>
        </w:rPr>
        <w:t xml:space="preserve"> 1850 yılında Tıbbiye Nezareti</w:t>
      </w:r>
      <w:r>
        <w:rPr>
          <w:rFonts w:ascii="Times New Roman" w:hAnsi="Times New Roman" w:cs="Times New Roman"/>
          <w:sz w:val="24"/>
          <w:szCs w:val="24"/>
        </w:rPr>
        <w:t xml:space="preserve"> (Bakanlığı)</w:t>
      </w:r>
      <w:r w:rsidR="0039782F" w:rsidRPr="00AD5FE1">
        <w:rPr>
          <w:rFonts w:ascii="Times New Roman" w:hAnsi="Times New Roman" w:cs="Times New Roman"/>
          <w:sz w:val="24"/>
          <w:szCs w:val="24"/>
        </w:rPr>
        <w:t xml:space="preserve"> kurulmuştur.  1862 </w:t>
      </w:r>
      <w:proofErr w:type="gramStart"/>
      <w:r w:rsidR="00BF4171" w:rsidRPr="00AD5FE1">
        <w:rPr>
          <w:rFonts w:ascii="Times New Roman" w:hAnsi="Times New Roman" w:cs="Times New Roman"/>
          <w:sz w:val="24"/>
          <w:szCs w:val="24"/>
        </w:rPr>
        <w:t>yılında  da</w:t>
      </w:r>
      <w:proofErr w:type="gramEnd"/>
      <w:r w:rsidR="00BF4171" w:rsidRPr="00AD5FE1">
        <w:rPr>
          <w:rFonts w:ascii="Times New Roman" w:hAnsi="Times New Roman" w:cs="Times New Roman"/>
          <w:sz w:val="24"/>
          <w:szCs w:val="24"/>
        </w:rPr>
        <w:t xml:space="preserve">  </w:t>
      </w:r>
      <w:r w:rsidR="0039782F" w:rsidRPr="00AD5FE1">
        <w:rPr>
          <w:rFonts w:ascii="Times New Roman" w:hAnsi="Times New Roman" w:cs="Times New Roman"/>
          <w:sz w:val="24"/>
          <w:szCs w:val="24"/>
        </w:rPr>
        <w:t xml:space="preserve"> diplomasız olanların hekimlik yapamayacağına dair yasa çıkarılmıştır. </w:t>
      </w:r>
    </w:p>
    <w:p w:rsidR="000F0655" w:rsidRPr="00AD5FE1" w:rsidRDefault="004411B8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 olarak sadece saraya v</w:t>
      </w:r>
      <w:r w:rsidR="0039782F" w:rsidRPr="00AD5FE1">
        <w:rPr>
          <w:rFonts w:ascii="Times New Roman" w:hAnsi="Times New Roman" w:cs="Times New Roman"/>
          <w:sz w:val="24"/>
          <w:szCs w:val="24"/>
        </w:rPr>
        <w:t>e askere sağlık hizmeti sunan zihniyetten Batıya yönelim ile birlikte daha geniş halk kesimlerine sağlık hizmeti sunmakla yükümlü bir devlet ve kamu yönetimine dönüşüm olmuştur.</w:t>
      </w:r>
      <w:r w:rsidR="00DF4107" w:rsidRPr="00AD5FE1">
        <w:rPr>
          <w:rFonts w:ascii="Times New Roman" w:hAnsi="Times New Roman" w:cs="Times New Roman"/>
          <w:sz w:val="24"/>
          <w:szCs w:val="24"/>
        </w:rPr>
        <w:t xml:space="preserve"> Nitekim 1867 de genel idari örgütlenme </w:t>
      </w:r>
      <w:proofErr w:type="gramStart"/>
      <w:r w:rsidR="00DF4107" w:rsidRPr="00AD5FE1">
        <w:rPr>
          <w:rFonts w:ascii="Times New Roman" w:hAnsi="Times New Roman" w:cs="Times New Roman"/>
          <w:sz w:val="24"/>
          <w:szCs w:val="24"/>
        </w:rPr>
        <w:t>içinde</w:t>
      </w:r>
      <w:r w:rsidR="00A74DDC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artık</w:t>
      </w:r>
      <w:proofErr w:type="gramEnd"/>
      <w:r w:rsidR="00B076F0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A74DDC" w:rsidRPr="00AD5FE1">
        <w:rPr>
          <w:rFonts w:ascii="Times New Roman" w:hAnsi="Times New Roman" w:cs="Times New Roman"/>
          <w:sz w:val="24"/>
          <w:szCs w:val="24"/>
        </w:rPr>
        <w:t xml:space="preserve">sağlık 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da </w:t>
      </w:r>
      <w:r w:rsidR="00A74DDC" w:rsidRPr="00AD5FE1">
        <w:rPr>
          <w:rFonts w:ascii="Times New Roman" w:hAnsi="Times New Roman" w:cs="Times New Roman"/>
          <w:sz w:val="24"/>
          <w:szCs w:val="24"/>
        </w:rPr>
        <w:t>yer alırken</w:t>
      </w:r>
      <w:r w:rsidR="00B076F0" w:rsidRPr="00AD5FE1">
        <w:rPr>
          <w:rFonts w:ascii="Times New Roman" w:hAnsi="Times New Roman" w:cs="Times New Roman"/>
          <w:sz w:val="24"/>
          <w:szCs w:val="24"/>
        </w:rPr>
        <w:t>;</w:t>
      </w:r>
      <w:r w:rsidR="00A74DDC" w:rsidRPr="00AD5FE1">
        <w:rPr>
          <w:rFonts w:ascii="Times New Roman" w:hAnsi="Times New Roman" w:cs="Times New Roman"/>
          <w:sz w:val="24"/>
          <w:szCs w:val="24"/>
        </w:rPr>
        <w:t xml:space="preserve"> 1870 de ilk merkezi sağlık birimi (Nezareti T</w:t>
      </w:r>
      <w:r w:rsidR="00B076F0" w:rsidRPr="00AD5FE1">
        <w:rPr>
          <w:rFonts w:ascii="Times New Roman" w:hAnsi="Times New Roman" w:cs="Times New Roman"/>
          <w:sz w:val="24"/>
          <w:szCs w:val="24"/>
        </w:rPr>
        <w:t>ıbbiye</w:t>
      </w:r>
      <w:r w:rsidR="00A74DDC" w:rsidRPr="00AD5FE1">
        <w:rPr>
          <w:rFonts w:ascii="Times New Roman" w:hAnsi="Times New Roman" w:cs="Times New Roman"/>
          <w:sz w:val="24"/>
          <w:szCs w:val="24"/>
        </w:rPr>
        <w:t>-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i </w:t>
      </w:r>
      <w:r w:rsidR="00A74DDC" w:rsidRPr="00AD5FE1">
        <w:rPr>
          <w:rFonts w:ascii="Times New Roman" w:hAnsi="Times New Roman" w:cs="Times New Roman"/>
          <w:sz w:val="24"/>
          <w:szCs w:val="24"/>
        </w:rPr>
        <w:t xml:space="preserve">Mülkiye) kurulmuştur. Sonuç olarak Birinci  (1876)ve İkinci Meşruiyet  (1908)dönemleri sağlık alanında önemli gelişmelerin </w:t>
      </w:r>
      <w:r w:rsidR="00A74DDC" w:rsidRPr="00AD5FE1">
        <w:rPr>
          <w:rFonts w:ascii="Times New Roman" w:hAnsi="Times New Roman" w:cs="Times New Roman"/>
          <w:sz w:val="24"/>
          <w:szCs w:val="24"/>
        </w:rPr>
        <w:lastRenderedPageBreak/>
        <w:t>yaşandığı dönemler olmuştur. Özellikle İtalya örnek alınarak sağlık teşkilatı yenilenmiş ve 1914 de genel müdürlük statüsünde olan ya</w:t>
      </w:r>
      <w:r>
        <w:rPr>
          <w:rFonts w:ascii="Times New Roman" w:hAnsi="Times New Roman" w:cs="Times New Roman"/>
          <w:sz w:val="24"/>
          <w:szCs w:val="24"/>
        </w:rPr>
        <w:t xml:space="preserve">pı </w:t>
      </w:r>
      <w:r w:rsidR="00A74DDC" w:rsidRPr="00AD5FE1">
        <w:rPr>
          <w:rFonts w:ascii="Times New Roman" w:hAnsi="Times New Roman" w:cs="Times New Roman"/>
          <w:sz w:val="24"/>
          <w:szCs w:val="24"/>
        </w:rPr>
        <w:t>bakanlık düzeyine yükseltilmiştir. İlk önce İçişleri ile birlikte anılan bakanlık (Dahiliye ve Sıhhiye Nezareti)</w:t>
      </w:r>
      <w:r>
        <w:rPr>
          <w:rFonts w:ascii="Times New Roman" w:hAnsi="Times New Roman" w:cs="Times New Roman"/>
          <w:sz w:val="24"/>
          <w:szCs w:val="24"/>
        </w:rPr>
        <w:t xml:space="preserve"> daha sonra 3 Mayıs 1920 ‘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A74DDC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DDC" w:rsidRPr="00AD5FE1">
        <w:rPr>
          <w:rFonts w:ascii="Times New Roman" w:hAnsi="Times New Roman" w:cs="Times New Roman"/>
          <w:sz w:val="24"/>
          <w:szCs w:val="24"/>
        </w:rPr>
        <w:t>Sihhiye</w:t>
      </w:r>
      <w:proofErr w:type="spellEnd"/>
      <w:proofErr w:type="gramEnd"/>
      <w:r w:rsidR="00A74DDC" w:rsidRPr="00AD5FE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74DDC" w:rsidRPr="00AD5FE1">
        <w:rPr>
          <w:rFonts w:ascii="Times New Roman" w:hAnsi="Times New Roman" w:cs="Times New Roman"/>
          <w:sz w:val="24"/>
          <w:szCs w:val="24"/>
        </w:rPr>
        <w:t>Muavenat</w:t>
      </w:r>
      <w:proofErr w:type="spellEnd"/>
      <w:r w:rsidR="00B076F0" w:rsidRPr="00AD5FE1">
        <w:rPr>
          <w:rFonts w:ascii="Times New Roman" w:hAnsi="Times New Roman" w:cs="Times New Roman"/>
          <w:sz w:val="24"/>
          <w:szCs w:val="24"/>
        </w:rPr>
        <w:t>-</w:t>
      </w:r>
      <w:r w:rsidR="00A74DDC" w:rsidRPr="00AD5FE1">
        <w:rPr>
          <w:rFonts w:ascii="Times New Roman" w:hAnsi="Times New Roman" w:cs="Times New Roman"/>
          <w:sz w:val="24"/>
          <w:szCs w:val="24"/>
        </w:rPr>
        <w:t>ı İçtimaiye Vekal</w:t>
      </w:r>
      <w:r>
        <w:rPr>
          <w:rFonts w:ascii="Times New Roman" w:hAnsi="Times New Roman" w:cs="Times New Roman"/>
          <w:sz w:val="24"/>
          <w:szCs w:val="24"/>
        </w:rPr>
        <w:t>etine  (</w:t>
      </w:r>
      <w:r w:rsidRPr="004411B8"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>Sağlık ve Sosyal Yardım Bakanlığı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dönüştürülmüş ve</w:t>
      </w:r>
      <w:r w:rsidR="00B076F0" w:rsidRPr="00AD5FE1">
        <w:rPr>
          <w:rFonts w:ascii="Times New Roman" w:hAnsi="Times New Roman" w:cs="Times New Roman"/>
          <w:sz w:val="24"/>
          <w:szCs w:val="24"/>
        </w:rPr>
        <w:t xml:space="preserve">  sağlık temel bir devlet görevi haline gelmiştir.</w:t>
      </w:r>
    </w:p>
    <w:p w:rsidR="00B076F0" w:rsidRPr="00AD5FE1" w:rsidRDefault="00B076F0" w:rsidP="0091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6F0" w:rsidRPr="00301900" w:rsidRDefault="00B076F0" w:rsidP="00910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900">
        <w:rPr>
          <w:rFonts w:ascii="Times New Roman" w:hAnsi="Times New Roman" w:cs="Times New Roman"/>
          <w:b/>
          <w:sz w:val="28"/>
          <w:szCs w:val="28"/>
        </w:rPr>
        <w:t xml:space="preserve">Cumhuriyet </w:t>
      </w:r>
      <w:r w:rsidR="00D26A32" w:rsidRPr="00301900">
        <w:rPr>
          <w:rFonts w:ascii="Times New Roman" w:hAnsi="Times New Roman" w:cs="Times New Roman"/>
          <w:b/>
          <w:sz w:val="28"/>
          <w:szCs w:val="28"/>
        </w:rPr>
        <w:t>D</w:t>
      </w:r>
      <w:r w:rsidRPr="00301900">
        <w:rPr>
          <w:rFonts w:ascii="Times New Roman" w:hAnsi="Times New Roman" w:cs="Times New Roman"/>
          <w:b/>
          <w:sz w:val="28"/>
          <w:szCs w:val="28"/>
        </w:rPr>
        <w:t xml:space="preserve">öneminde </w:t>
      </w:r>
      <w:r w:rsidR="00D26A32" w:rsidRPr="00301900">
        <w:rPr>
          <w:rFonts w:ascii="Times New Roman" w:hAnsi="Times New Roman" w:cs="Times New Roman"/>
          <w:b/>
          <w:sz w:val="28"/>
          <w:szCs w:val="28"/>
        </w:rPr>
        <w:t>S</w:t>
      </w:r>
      <w:r w:rsidRPr="00301900">
        <w:rPr>
          <w:rFonts w:ascii="Times New Roman" w:hAnsi="Times New Roman" w:cs="Times New Roman"/>
          <w:b/>
          <w:sz w:val="28"/>
          <w:szCs w:val="28"/>
        </w:rPr>
        <w:t>ağlık</w:t>
      </w:r>
    </w:p>
    <w:p w:rsidR="00B076F0" w:rsidRPr="00AD5FE1" w:rsidRDefault="00C066AC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Cumhuriyet dönemindeki sağlık anlayışının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temellerinin  Osmanlı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İmparatorluğunun </w:t>
      </w:r>
      <w:r w:rsidR="004411B8">
        <w:rPr>
          <w:rFonts w:ascii="Times New Roman" w:hAnsi="Times New Roman" w:cs="Times New Roman"/>
          <w:sz w:val="24"/>
          <w:szCs w:val="24"/>
        </w:rPr>
        <w:t>B</w:t>
      </w:r>
      <w:r w:rsidRPr="00AD5FE1">
        <w:rPr>
          <w:rFonts w:ascii="Times New Roman" w:hAnsi="Times New Roman" w:cs="Times New Roman"/>
          <w:sz w:val="24"/>
          <w:szCs w:val="24"/>
        </w:rPr>
        <w:t xml:space="preserve">atılılaşma çabaları ile   atıldığı açıktır. Bu yüzden bir çok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kaynak  Cumhuriyetin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 1923 ‘deki ilanından önce 1920 de 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 TBMM Hükümetince </w:t>
      </w:r>
      <w:r w:rsidRPr="00AD5FE1">
        <w:rPr>
          <w:rFonts w:ascii="Times New Roman" w:hAnsi="Times New Roman" w:cs="Times New Roman"/>
          <w:sz w:val="24"/>
          <w:szCs w:val="24"/>
        </w:rPr>
        <w:t xml:space="preserve">Sağlık Bakanlığının kurulmasını Osmanlı sonrası dönemin başlangıcı olarak almaktadır (Akdur, 1998). Bu bağlamda Cumhuriyet sonrasını </w:t>
      </w:r>
      <w:r w:rsidR="00D26A32" w:rsidRPr="00AD5FE1">
        <w:rPr>
          <w:rFonts w:ascii="Times New Roman" w:hAnsi="Times New Roman" w:cs="Times New Roman"/>
          <w:sz w:val="24"/>
          <w:szCs w:val="24"/>
        </w:rPr>
        <w:t>altıya</w:t>
      </w:r>
      <w:r w:rsidRPr="00AD5FE1">
        <w:rPr>
          <w:rFonts w:ascii="Times New Roman" w:hAnsi="Times New Roman" w:cs="Times New Roman"/>
          <w:sz w:val="24"/>
          <w:szCs w:val="24"/>
        </w:rPr>
        <w:t xml:space="preserve"> ayırarak incelemek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mümkündür :</w:t>
      </w:r>
      <w:proofErr w:type="gramEnd"/>
    </w:p>
    <w:p w:rsidR="00C066AC" w:rsidRPr="00AD5FE1" w:rsidRDefault="00C066AC" w:rsidP="0091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6AC" w:rsidRPr="00AD5FE1" w:rsidRDefault="00C066AC" w:rsidP="009106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FE1">
        <w:rPr>
          <w:rFonts w:ascii="Times New Roman" w:hAnsi="Times New Roman" w:cs="Times New Roman"/>
          <w:b/>
          <w:sz w:val="24"/>
          <w:szCs w:val="24"/>
        </w:rPr>
        <w:t>Birinci dönem (1920-1938)</w:t>
      </w:r>
    </w:p>
    <w:p w:rsidR="00A444F3" w:rsidRPr="00AD5FE1" w:rsidRDefault="00C066AC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Bazı kaynaklar ilk dönemi 1923 den 1960 kadar çok daha uzatarak ,”Ulus </w:t>
      </w:r>
      <w:r w:rsidR="00257226" w:rsidRPr="00AD5FE1">
        <w:rPr>
          <w:rFonts w:ascii="Times New Roman" w:hAnsi="Times New Roman" w:cs="Times New Roman"/>
          <w:sz w:val="24"/>
          <w:szCs w:val="24"/>
        </w:rPr>
        <w:t>İ</w:t>
      </w:r>
      <w:r w:rsidRPr="00AD5FE1">
        <w:rPr>
          <w:rFonts w:ascii="Times New Roman" w:hAnsi="Times New Roman" w:cs="Times New Roman"/>
          <w:sz w:val="24"/>
          <w:szCs w:val="24"/>
        </w:rPr>
        <w:t xml:space="preserve">nşasında </w:t>
      </w:r>
      <w:r w:rsidR="00C113F4" w:rsidRPr="00AD5FE1">
        <w:rPr>
          <w:rFonts w:ascii="Times New Roman" w:hAnsi="Times New Roman" w:cs="Times New Roman"/>
          <w:sz w:val="24"/>
          <w:szCs w:val="24"/>
        </w:rPr>
        <w:t>A</w:t>
      </w:r>
      <w:r w:rsidR="00C113F4">
        <w:rPr>
          <w:rFonts w:ascii="Times New Roman" w:hAnsi="Times New Roman" w:cs="Times New Roman"/>
          <w:sz w:val="24"/>
          <w:szCs w:val="24"/>
        </w:rPr>
        <w:t>raç</w:t>
      </w:r>
      <w:r w:rsidR="00C113F4" w:rsidRPr="00AD5FE1">
        <w:rPr>
          <w:rFonts w:ascii="Times New Roman" w:hAnsi="Times New Roman" w:cs="Times New Roman"/>
          <w:sz w:val="24"/>
          <w:szCs w:val="24"/>
        </w:rPr>
        <w:t>: 1923</w:t>
      </w:r>
      <w:r w:rsidRPr="00AD5FE1">
        <w:rPr>
          <w:rFonts w:ascii="Times New Roman" w:hAnsi="Times New Roman" w:cs="Times New Roman"/>
          <w:sz w:val="24"/>
          <w:szCs w:val="24"/>
        </w:rPr>
        <w:t xml:space="preserve">-1960 dönemi” 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(Ulutaş,2011) </w:t>
      </w:r>
      <w:r w:rsidRPr="00AD5FE1">
        <w:rPr>
          <w:rFonts w:ascii="Times New Roman" w:hAnsi="Times New Roman" w:cs="Times New Roman"/>
          <w:sz w:val="24"/>
          <w:szCs w:val="24"/>
        </w:rPr>
        <w:t>olarak nitele</w:t>
      </w:r>
      <w:r w:rsidR="00C113F4">
        <w:rPr>
          <w:rFonts w:ascii="Times New Roman" w:hAnsi="Times New Roman" w:cs="Times New Roman"/>
          <w:sz w:val="24"/>
          <w:szCs w:val="24"/>
        </w:rPr>
        <w:t xml:space="preserve">seler de genellikle </w:t>
      </w:r>
      <w:proofErr w:type="gramStart"/>
      <w:r w:rsidR="0053248F" w:rsidRPr="00AD5FE1">
        <w:rPr>
          <w:rFonts w:ascii="Times New Roman" w:hAnsi="Times New Roman" w:cs="Times New Roman"/>
          <w:sz w:val="24"/>
          <w:szCs w:val="24"/>
        </w:rPr>
        <w:t>1920</w:t>
      </w:r>
      <w:r w:rsidR="00257226" w:rsidRPr="00AD5FE1">
        <w:rPr>
          <w:rFonts w:ascii="Times New Roman" w:hAnsi="Times New Roman" w:cs="Times New Roman"/>
          <w:sz w:val="24"/>
          <w:szCs w:val="24"/>
        </w:rPr>
        <w:t xml:space="preserve">’de 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 Sağlık</w:t>
      </w:r>
      <w:proofErr w:type="gramEnd"/>
      <w:r w:rsidR="0053248F" w:rsidRPr="00AD5FE1">
        <w:rPr>
          <w:rFonts w:ascii="Times New Roman" w:hAnsi="Times New Roman" w:cs="Times New Roman"/>
          <w:sz w:val="24"/>
          <w:szCs w:val="24"/>
        </w:rPr>
        <w:t xml:space="preserve"> Bakanlığının kurulmasından Mustafa Kemal’in </w:t>
      </w:r>
      <w:r w:rsidR="00194B1F" w:rsidRPr="00AD5FE1">
        <w:rPr>
          <w:rFonts w:ascii="Times New Roman" w:hAnsi="Times New Roman" w:cs="Times New Roman"/>
          <w:sz w:val="24"/>
          <w:szCs w:val="24"/>
        </w:rPr>
        <w:t>ölümüne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 kadar olan dönem ilk dönem olarak kabul edilmektedir. TBMM Hükümetinin ilk Sağlık B</w:t>
      </w:r>
      <w:r w:rsidR="00C113F4">
        <w:rPr>
          <w:rFonts w:ascii="Times New Roman" w:hAnsi="Times New Roman" w:cs="Times New Roman"/>
          <w:sz w:val="24"/>
          <w:szCs w:val="24"/>
        </w:rPr>
        <w:t xml:space="preserve">akanı Adnan Adıvar atandığında </w:t>
      </w:r>
      <w:r w:rsidR="0053248F" w:rsidRPr="00AD5FE1">
        <w:rPr>
          <w:rFonts w:ascii="Times New Roman" w:hAnsi="Times New Roman" w:cs="Times New Roman"/>
          <w:sz w:val="24"/>
          <w:szCs w:val="24"/>
        </w:rPr>
        <w:t>sağlık alt yapısını düzenleyecek yasa ve yönetmelikler henüz çıkarılmış değildi.</w:t>
      </w:r>
      <w:r w:rsidR="00194B1F" w:rsidRPr="00AD5FE1">
        <w:rPr>
          <w:rFonts w:ascii="Times New Roman" w:hAnsi="Times New Roman" w:cs="Times New Roman"/>
          <w:sz w:val="24"/>
          <w:szCs w:val="24"/>
        </w:rPr>
        <w:t xml:space="preserve"> 1923 yılı itibariyle de ülkede sadece 6437 hasta yatağı 86 hastane bulunmaktadır. Ayrıca bunlardan çoğu özel vakıf veya yabancılar tarafından açılmış kuruluşlardır. 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1921 atanan ve 1937 kadar </w:t>
      </w:r>
      <w:proofErr w:type="gramStart"/>
      <w:r w:rsidR="0053248F" w:rsidRPr="00AD5FE1">
        <w:rPr>
          <w:rFonts w:ascii="Times New Roman" w:hAnsi="Times New Roman" w:cs="Times New Roman"/>
          <w:sz w:val="24"/>
          <w:szCs w:val="24"/>
        </w:rPr>
        <w:t>görevde  kalan</w:t>
      </w:r>
      <w:proofErr w:type="gramEnd"/>
      <w:r w:rsidR="0053248F" w:rsidRPr="00AD5FE1">
        <w:rPr>
          <w:rFonts w:ascii="Times New Roman" w:hAnsi="Times New Roman" w:cs="Times New Roman"/>
          <w:sz w:val="24"/>
          <w:szCs w:val="24"/>
        </w:rPr>
        <w:t xml:space="preserve"> Dr. Refik Saydam </w:t>
      </w:r>
      <w:r w:rsidR="00425B2E" w:rsidRPr="00AD5FE1">
        <w:rPr>
          <w:rFonts w:ascii="Times New Roman" w:hAnsi="Times New Roman" w:cs="Times New Roman"/>
          <w:sz w:val="24"/>
          <w:szCs w:val="24"/>
        </w:rPr>
        <w:t>B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atıdaki örnekleri gibi ilk halk sağlığı okulunu ve enstitüsünü kuran kişidir. </w:t>
      </w:r>
      <w:r w:rsidR="00425B2E" w:rsidRPr="00AD5FE1">
        <w:rPr>
          <w:rFonts w:ascii="Times New Roman" w:hAnsi="Times New Roman" w:cs="Times New Roman"/>
          <w:sz w:val="24"/>
          <w:szCs w:val="24"/>
        </w:rPr>
        <w:t>Hıfzıssıhha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 Enstitüsü ve buna bağlı </w:t>
      </w:r>
      <w:r w:rsidR="00425B2E" w:rsidRPr="00AD5FE1">
        <w:rPr>
          <w:rFonts w:ascii="Times New Roman" w:hAnsi="Times New Roman" w:cs="Times New Roman"/>
          <w:sz w:val="24"/>
          <w:szCs w:val="24"/>
        </w:rPr>
        <w:t>Hıfzıssıhha</w:t>
      </w:r>
      <w:r w:rsidR="0053248F" w:rsidRPr="00AD5FE1">
        <w:rPr>
          <w:rFonts w:ascii="Times New Roman" w:hAnsi="Times New Roman" w:cs="Times New Roman"/>
          <w:sz w:val="24"/>
          <w:szCs w:val="24"/>
        </w:rPr>
        <w:t xml:space="preserve"> Okulu   (School of </w:t>
      </w:r>
      <w:proofErr w:type="spellStart"/>
      <w:r w:rsidR="0053248F" w:rsidRPr="00AD5FE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53248F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8F" w:rsidRPr="00AD5FE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3248F" w:rsidRPr="00AD5FE1">
        <w:rPr>
          <w:rFonts w:ascii="Times New Roman" w:hAnsi="Times New Roman" w:cs="Times New Roman"/>
          <w:sz w:val="24"/>
          <w:szCs w:val="24"/>
        </w:rPr>
        <w:t xml:space="preserve">) bulaşıcı hastalıklarla mücadelede araştırmaların yapılması ve gerekli aşıların üretilmesinde öncü rolü oynamıştır. </w:t>
      </w:r>
      <w:r w:rsidR="00C113F4">
        <w:rPr>
          <w:rFonts w:ascii="Times New Roman" w:hAnsi="Times New Roman" w:cs="Times New Roman"/>
          <w:sz w:val="24"/>
          <w:szCs w:val="24"/>
        </w:rPr>
        <w:t xml:space="preserve">O dönemdeki yöneticilerin çok yönlü bağımsızlık mücadelelerinin iyi bir örneği olarak tarihe geçen bu yaklaşımlar maalesef daha sonra terkedilmiş, 2000 </w:t>
      </w:r>
      <w:proofErr w:type="spellStart"/>
      <w:r w:rsidR="00C113F4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C11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3F4">
        <w:rPr>
          <w:rFonts w:ascii="Times New Roman" w:hAnsi="Times New Roman" w:cs="Times New Roman"/>
          <w:sz w:val="24"/>
          <w:szCs w:val="24"/>
        </w:rPr>
        <w:t>yıllarda  kuş</w:t>
      </w:r>
      <w:proofErr w:type="gramEnd"/>
      <w:r w:rsidR="00C113F4">
        <w:rPr>
          <w:rFonts w:ascii="Times New Roman" w:hAnsi="Times New Roman" w:cs="Times New Roman"/>
          <w:sz w:val="24"/>
          <w:szCs w:val="24"/>
        </w:rPr>
        <w:t xml:space="preserve"> ve domuz gribi salgınlarında ithal  aşı skandalları yaşanmıştır. </w:t>
      </w:r>
    </w:p>
    <w:p w:rsidR="00A444F3" w:rsidRPr="00AD5FE1" w:rsidRDefault="0040592F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Cumhuriyetin ilk </w:t>
      </w:r>
      <w:r w:rsidR="00C113F4">
        <w:rPr>
          <w:rFonts w:ascii="Times New Roman" w:hAnsi="Times New Roman" w:cs="Times New Roman"/>
          <w:sz w:val="24"/>
          <w:szCs w:val="24"/>
        </w:rPr>
        <w:t>15</w:t>
      </w:r>
      <w:r w:rsidRPr="00AD5FE1">
        <w:rPr>
          <w:rFonts w:ascii="Times New Roman" w:hAnsi="Times New Roman" w:cs="Times New Roman"/>
          <w:sz w:val="24"/>
          <w:szCs w:val="24"/>
        </w:rPr>
        <w:t xml:space="preserve"> yılında yapılan düzenlemeler ve çıkarılan kanunlar bugünkü sağlık hizmetlerinin de temelini oluşturacak şekilde ileri görüşlülükle hazırlanmıştır. Örneğin illerde il sağlık müdürlükleri, ilçelerde hükümet tabiplikleri kurulması, tedaviden </w:t>
      </w:r>
      <w:r w:rsidR="00DF1907" w:rsidRPr="00AD5FE1">
        <w:rPr>
          <w:rFonts w:ascii="Times New Roman" w:hAnsi="Times New Roman" w:cs="Times New Roman"/>
          <w:sz w:val="24"/>
          <w:szCs w:val="24"/>
        </w:rPr>
        <w:t>çok birinci</w:t>
      </w:r>
      <w:r w:rsidRPr="00AD5FE1">
        <w:rPr>
          <w:rFonts w:ascii="Times New Roman" w:hAnsi="Times New Roman" w:cs="Times New Roman"/>
          <w:sz w:val="24"/>
          <w:szCs w:val="24"/>
        </w:rPr>
        <w:t xml:space="preserve"> bas</w:t>
      </w:r>
      <w:r w:rsidR="00115CD1" w:rsidRPr="00AD5FE1">
        <w:rPr>
          <w:rFonts w:ascii="Times New Roman" w:hAnsi="Times New Roman" w:cs="Times New Roman"/>
          <w:sz w:val="24"/>
          <w:szCs w:val="24"/>
        </w:rPr>
        <w:t>a</w:t>
      </w:r>
      <w:r w:rsidRPr="00AD5FE1">
        <w:rPr>
          <w:rFonts w:ascii="Times New Roman" w:hAnsi="Times New Roman" w:cs="Times New Roman"/>
          <w:sz w:val="24"/>
          <w:szCs w:val="24"/>
        </w:rPr>
        <w:t>mağı oluşturan koruyucu hekimlik anlayışının ön plana çıkaran düzenlemeler hep bu dön</w:t>
      </w:r>
      <w:r w:rsidR="00AA5929" w:rsidRPr="00AD5FE1">
        <w:rPr>
          <w:rFonts w:ascii="Times New Roman" w:hAnsi="Times New Roman" w:cs="Times New Roman"/>
          <w:sz w:val="24"/>
          <w:szCs w:val="24"/>
        </w:rPr>
        <w:t>e</w:t>
      </w:r>
      <w:r w:rsidRPr="00AD5FE1">
        <w:rPr>
          <w:rFonts w:ascii="Times New Roman" w:hAnsi="Times New Roman" w:cs="Times New Roman"/>
          <w:sz w:val="24"/>
          <w:szCs w:val="24"/>
        </w:rPr>
        <w:t xml:space="preserve">mde gerçekleşmiştir. Özellikle 1930 yılında çıkarılan </w:t>
      </w:r>
      <w:r w:rsidR="00AA5929" w:rsidRPr="00AD5FE1">
        <w:rPr>
          <w:rFonts w:ascii="Times New Roman" w:hAnsi="Times New Roman" w:cs="Times New Roman"/>
          <w:sz w:val="24"/>
          <w:szCs w:val="24"/>
        </w:rPr>
        <w:t>“</w:t>
      </w:r>
      <w:r w:rsidRPr="00AD5FE1">
        <w:rPr>
          <w:rFonts w:ascii="Times New Roman" w:hAnsi="Times New Roman" w:cs="Times New Roman"/>
          <w:sz w:val="24"/>
          <w:szCs w:val="24"/>
        </w:rPr>
        <w:t xml:space="preserve">Umumi </w:t>
      </w:r>
      <w:r w:rsidR="00AA5929" w:rsidRPr="00AD5FE1">
        <w:rPr>
          <w:rFonts w:ascii="Times New Roman" w:hAnsi="Times New Roman" w:cs="Times New Roman"/>
          <w:sz w:val="24"/>
          <w:szCs w:val="24"/>
        </w:rPr>
        <w:t>Hıfzıssıhha</w:t>
      </w:r>
      <w:r w:rsidRPr="00AD5FE1">
        <w:rPr>
          <w:rFonts w:ascii="Times New Roman" w:hAnsi="Times New Roman" w:cs="Times New Roman"/>
          <w:sz w:val="24"/>
          <w:szCs w:val="24"/>
        </w:rPr>
        <w:t xml:space="preserve"> Kanunu</w:t>
      </w:r>
      <w:r w:rsidR="00AA5929" w:rsidRPr="00AD5FE1">
        <w:rPr>
          <w:rFonts w:ascii="Times New Roman" w:hAnsi="Times New Roman" w:cs="Times New Roman"/>
          <w:sz w:val="24"/>
          <w:szCs w:val="24"/>
        </w:rPr>
        <w:t>”</w:t>
      </w:r>
      <w:r w:rsidRPr="00AD5FE1">
        <w:rPr>
          <w:rFonts w:ascii="Times New Roman" w:hAnsi="Times New Roman" w:cs="Times New Roman"/>
          <w:sz w:val="24"/>
          <w:szCs w:val="24"/>
        </w:rPr>
        <w:t xml:space="preserve"> tüm sağlık politikalarını düzenleyen bir anayasa olarak görülebilir.</w:t>
      </w:r>
      <w:r w:rsidR="00AA5929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>Ayrıca bir kamu hizmeti olarak sağlığın kabulü başta nitelikli hekim ve hekim dışı sağlık insan gücünün</w:t>
      </w:r>
      <w:r w:rsidR="00DF1907">
        <w:rPr>
          <w:rFonts w:ascii="Times New Roman" w:hAnsi="Times New Roman" w:cs="Times New Roman"/>
          <w:sz w:val="24"/>
          <w:szCs w:val="24"/>
        </w:rPr>
        <w:t xml:space="preserve"> yetiştirme</w:t>
      </w:r>
      <w:r w:rsidR="00DF1907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DF1907">
        <w:rPr>
          <w:rFonts w:ascii="Times New Roman" w:hAnsi="Times New Roman" w:cs="Times New Roman"/>
          <w:sz w:val="24"/>
          <w:szCs w:val="24"/>
        </w:rPr>
        <w:t>sorumluluğunu</w:t>
      </w:r>
      <w:r w:rsidR="00AA5929" w:rsidRPr="00AD5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929" w:rsidRPr="00AD5FE1">
        <w:rPr>
          <w:rFonts w:ascii="Times New Roman" w:hAnsi="Times New Roman" w:cs="Times New Roman"/>
          <w:sz w:val="24"/>
          <w:szCs w:val="24"/>
        </w:rPr>
        <w:t xml:space="preserve">da </w:t>
      </w:r>
      <w:r w:rsidRPr="00AD5FE1">
        <w:rPr>
          <w:rFonts w:ascii="Times New Roman" w:hAnsi="Times New Roman" w:cs="Times New Roman"/>
          <w:sz w:val="24"/>
          <w:szCs w:val="24"/>
        </w:rPr>
        <w:t xml:space="preserve"> beraber</w:t>
      </w:r>
      <w:r w:rsidR="00AA5929" w:rsidRPr="00AD5FE1">
        <w:rPr>
          <w:rFonts w:ascii="Times New Roman" w:hAnsi="Times New Roman" w:cs="Times New Roman"/>
          <w:sz w:val="24"/>
          <w:szCs w:val="24"/>
        </w:rPr>
        <w:t>inde</w:t>
      </w:r>
      <w:proofErr w:type="gramEnd"/>
      <w:r w:rsidR="00AA5929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Pr="00AD5FE1">
        <w:rPr>
          <w:rFonts w:ascii="Times New Roman" w:hAnsi="Times New Roman" w:cs="Times New Roman"/>
          <w:sz w:val="24"/>
          <w:szCs w:val="24"/>
        </w:rPr>
        <w:t xml:space="preserve"> getirmiştir.</w:t>
      </w:r>
      <w:r w:rsidR="00AA5929" w:rsidRPr="00AD5FE1">
        <w:rPr>
          <w:rFonts w:ascii="Times New Roman" w:hAnsi="Times New Roman" w:cs="Times New Roman"/>
          <w:sz w:val="24"/>
          <w:szCs w:val="24"/>
        </w:rPr>
        <w:t xml:space="preserve"> Yatılı tıp öğrencisi yetiştirmek için yurtlar açılmış, </w:t>
      </w:r>
      <w:r w:rsidR="00194B1F" w:rsidRPr="00AD5FE1">
        <w:rPr>
          <w:rFonts w:ascii="Times New Roman" w:hAnsi="Times New Roman" w:cs="Times New Roman"/>
          <w:sz w:val="24"/>
          <w:szCs w:val="24"/>
        </w:rPr>
        <w:t xml:space="preserve">nüfusunun %90’ı köylerde yaşayan ülkenin kırsal kesimlerindeki </w:t>
      </w:r>
      <w:r w:rsidR="00AA5929" w:rsidRPr="00AD5FE1">
        <w:rPr>
          <w:rFonts w:ascii="Times New Roman" w:hAnsi="Times New Roman" w:cs="Times New Roman"/>
          <w:sz w:val="24"/>
          <w:szCs w:val="24"/>
        </w:rPr>
        <w:t>koruyucu sağlık hizmetlerini teşvik için hükümet tabipliklerinde çalışanların ücretleri iyileştirilmiştir.</w:t>
      </w:r>
    </w:p>
    <w:p w:rsidR="004B58A7" w:rsidRPr="00AD5FE1" w:rsidRDefault="00AA5929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 Kısaca ilk 1920-1937 dönemi</w:t>
      </w:r>
      <w:r w:rsidR="00224CF6" w:rsidRPr="00AD5FE1">
        <w:rPr>
          <w:rFonts w:ascii="Times New Roman" w:hAnsi="Times New Roman" w:cs="Times New Roman"/>
          <w:sz w:val="24"/>
          <w:szCs w:val="24"/>
        </w:rPr>
        <w:t>,</w:t>
      </w:r>
      <w:r w:rsidRPr="00AD5FE1">
        <w:rPr>
          <w:rFonts w:ascii="Times New Roman" w:hAnsi="Times New Roman" w:cs="Times New Roman"/>
          <w:sz w:val="24"/>
          <w:szCs w:val="24"/>
        </w:rPr>
        <w:t xml:space="preserve"> Cumhuriyet Türkiye</w:t>
      </w:r>
      <w:r w:rsidR="00224CF6" w:rsidRPr="00AD5FE1">
        <w:rPr>
          <w:rFonts w:ascii="Times New Roman" w:hAnsi="Times New Roman" w:cs="Times New Roman"/>
          <w:sz w:val="24"/>
          <w:szCs w:val="24"/>
        </w:rPr>
        <w:t>’si</w:t>
      </w:r>
      <w:r w:rsidRPr="00AD5FE1">
        <w:rPr>
          <w:rFonts w:ascii="Times New Roman" w:hAnsi="Times New Roman" w:cs="Times New Roman"/>
          <w:sz w:val="24"/>
          <w:szCs w:val="24"/>
        </w:rPr>
        <w:t xml:space="preserve">nin en önemli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atılımlarının  yapıldığı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parlak dönemidir denilebilir</w:t>
      </w:r>
      <w:r w:rsidR="00301900">
        <w:rPr>
          <w:rFonts w:ascii="Times New Roman" w:hAnsi="Times New Roman" w:cs="Times New Roman"/>
          <w:sz w:val="24"/>
          <w:szCs w:val="24"/>
        </w:rPr>
        <w:t xml:space="preserve"> (Dirican,1970;Aydın,2002)</w:t>
      </w:r>
      <w:r w:rsidRPr="00AD5FE1">
        <w:rPr>
          <w:rFonts w:ascii="Times New Roman" w:hAnsi="Times New Roman" w:cs="Times New Roman"/>
          <w:sz w:val="24"/>
          <w:szCs w:val="24"/>
        </w:rPr>
        <w:t>.</w:t>
      </w:r>
      <w:r w:rsidR="00CD269E" w:rsidRPr="00AD5F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D269E" w:rsidRPr="00AD5FE1">
        <w:rPr>
          <w:rFonts w:ascii="Times New Roman" w:hAnsi="Times New Roman" w:cs="Times New Roman"/>
          <w:sz w:val="24"/>
          <w:szCs w:val="24"/>
        </w:rPr>
        <w:t>Çünkü,</w:t>
      </w:r>
      <w:proofErr w:type="gramEnd"/>
      <w:r w:rsidR="00CD269E" w:rsidRPr="00AD5FE1">
        <w:rPr>
          <w:rFonts w:ascii="Times New Roman" w:hAnsi="Times New Roman" w:cs="Times New Roman"/>
          <w:sz w:val="24"/>
          <w:szCs w:val="24"/>
        </w:rPr>
        <w:t xml:space="preserve"> bu dönemde</w:t>
      </w:r>
      <w:r w:rsidR="000921CF" w:rsidRPr="00AD5FE1">
        <w:rPr>
          <w:rFonts w:ascii="Times New Roman" w:hAnsi="Times New Roman" w:cs="Times New Roman"/>
          <w:sz w:val="24"/>
          <w:szCs w:val="24"/>
        </w:rPr>
        <w:t xml:space="preserve"> devletin sağlık örgütünü geliştirmek; doktor sayısını arttırmak; numune hastaneleri açmak; ebe yetiştirmek; sağlık memuru yetiştirmek; doğum ve çocuk bakımevi açmak, verem sanatoryumu açmak; sıtma müca</w:t>
      </w:r>
      <w:r w:rsidR="00C113F4">
        <w:rPr>
          <w:rFonts w:ascii="Times New Roman" w:hAnsi="Times New Roman" w:cs="Times New Roman"/>
          <w:sz w:val="24"/>
          <w:szCs w:val="24"/>
        </w:rPr>
        <w:t xml:space="preserve">delesi yapmak, frengi ve diğer </w:t>
      </w:r>
      <w:r w:rsidR="000921CF" w:rsidRPr="00AD5FE1">
        <w:rPr>
          <w:rFonts w:ascii="Times New Roman" w:hAnsi="Times New Roman" w:cs="Times New Roman"/>
          <w:sz w:val="24"/>
          <w:szCs w:val="24"/>
        </w:rPr>
        <w:t>sosyal hastalıklarla</w:t>
      </w:r>
      <w:r w:rsidR="00CD269E" w:rsidRPr="00AD5FE1">
        <w:rPr>
          <w:rFonts w:ascii="Times New Roman" w:hAnsi="Times New Roman" w:cs="Times New Roman"/>
          <w:sz w:val="24"/>
          <w:szCs w:val="24"/>
        </w:rPr>
        <w:t xml:space="preserve"> mücadele; trahom ile mücadele, </w:t>
      </w:r>
      <w:r w:rsidR="00CD269E" w:rsidRPr="00AD5FE1">
        <w:rPr>
          <w:rFonts w:ascii="Times New Roman" w:hAnsi="Times New Roman" w:cs="Times New Roman"/>
          <w:sz w:val="24"/>
          <w:szCs w:val="24"/>
        </w:rPr>
        <w:lastRenderedPageBreak/>
        <w:t xml:space="preserve">sağlık ve sosyal örgütlenmeyi köylere kadar götürmek, sağlık ve sosyal yasaları yapmak ve </w:t>
      </w:r>
      <w:r w:rsidR="004D602C" w:rsidRPr="00AD5FE1">
        <w:rPr>
          <w:rFonts w:ascii="Times New Roman" w:hAnsi="Times New Roman" w:cs="Times New Roman"/>
          <w:sz w:val="24"/>
          <w:szCs w:val="24"/>
        </w:rPr>
        <w:t>M</w:t>
      </w:r>
      <w:r w:rsidR="00CD269E" w:rsidRPr="00AD5FE1">
        <w:rPr>
          <w:rFonts w:ascii="Times New Roman" w:hAnsi="Times New Roman" w:cs="Times New Roman"/>
          <w:sz w:val="24"/>
          <w:szCs w:val="24"/>
        </w:rPr>
        <w:t xml:space="preserve">erkez </w:t>
      </w:r>
      <w:r w:rsidR="004D602C" w:rsidRPr="00AD5FE1">
        <w:rPr>
          <w:rFonts w:ascii="Times New Roman" w:hAnsi="Times New Roman" w:cs="Times New Roman"/>
          <w:sz w:val="24"/>
          <w:szCs w:val="24"/>
        </w:rPr>
        <w:t>H</w:t>
      </w:r>
      <w:r w:rsidR="00CD269E" w:rsidRPr="00AD5FE1">
        <w:rPr>
          <w:rFonts w:ascii="Times New Roman" w:hAnsi="Times New Roman" w:cs="Times New Roman"/>
          <w:sz w:val="24"/>
          <w:szCs w:val="24"/>
        </w:rPr>
        <w:t xml:space="preserve">ıfzıssıhha </w:t>
      </w:r>
      <w:r w:rsidR="004D602C" w:rsidRPr="00AD5FE1">
        <w:rPr>
          <w:rFonts w:ascii="Times New Roman" w:hAnsi="Times New Roman" w:cs="Times New Roman"/>
          <w:sz w:val="24"/>
          <w:szCs w:val="24"/>
        </w:rPr>
        <w:t>M</w:t>
      </w:r>
      <w:r w:rsidR="00CD269E" w:rsidRPr="00AD5FE1">
        <w:rPr>
          <w:rFonts w:ascii="Times New Roman" w:hAnsi="Times New Roman" w:cs="Times New Roman"/>
          <w:sz w:val="24"/>
          <w:szCs w:val="24"/>
        </w:rPr>
        <w:t>ektebini açmak hedefleri</w:t>
      </w:r>
      <w:r w:rsidR="00194B1F" w:rsidRPr="00AD5FE1">
        <w:rPr>
          <w:rFonts w:ascii="Times New Roman" w:hAnsi="Times New Roman" w:cs="Times New Roman"/>
          <w:sz w:val="24"/>
          <w:szCs w:val="24"/>
        </w:rPr>
        <w:t>ne ulaşılmıştır</w:t>
      </w:r>
      <w:r w:rsidR="00C113F4">
        <w:rPr>
          <w:rFonts w:ascii="Times New Roman" w:hAnsi="Times New Roman" w:cs="Times New Roman"/>
          <w:sz w:val="24"/>
          <w:szCs w:val="24"/>
        </w:rPr>
        <w:t xml:space="preserve"> </w:t>
      </w:r>
      <w:r w:rsidR="00194B1F" w:rsidRPr="00AD5F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4B1F" w:rsidRPr="00AD5FE1">
        <w:rPr>
          <w:rFonts w:ascii="Times New Roman" w:hAnsi="Times New Roman" w:cs="Times New Roman"/>
          <w:sz w:val="24"/>
          <w:szCs w:val="24"/>
        </w:rPr>
        <w:t>Berman</w:t>
      </w:r>
      <w:proofErr w:type="spellEnd"/>
      <w:r w:rsidR="00194B1F" w:rsidRPr="00AD5FE1">
        <w:rPr>
          <w:rFonts w:ascii="Times New Roman" w:hAnsi="Times New Roman" w:cs="Times New Roman"/>
          <w:sz w:val="24"/>
          <w:szCs w:val="24"/>
        </w:rPr>
        <w:t xml:space="preserve"> ve Tatar,200</w:t>
      </w:r>
      <w:r w:rsidR="00F826B1">
        <w:rPr>
          <w:rFonts w:ascii="Times New Roman" w:hAnsi="Times New Roman" w:cs="Times New Roman"/>
          <w:sz w:val="24"/>
          <w:szCs w:val="24"/>
        </w:rPr>
        <w:t>4</w:t>
      </w:r>
      <w:r w:rsidR="00194B1F" w:rsidRPr="00AD5FE1">
        <w:rPr>
          <w:rFonts w:ascii="Times New Roman" w:hAnsi="Times New Roman" w:cs="Times New Roman"/>
          <w:sz w:val="24"/>
          <w:szCs w:val="24"/>
        </w:rPr>
        <w:t>;</w:t>
      </w:r>
      <w:r w:rsidR="00F826B1">
        <w:rPr>
          <w:rFonts w:ascii="Times New Roman" w:hAnsi="Times New Roman" w:cs="Times New Roman"/>
          <w:sz w:val="24"/>
          <w:szCs w:val="24"/>
        </w:rPr>
        <w:t xml:space="preserve"> </w:t>
      </w:r>
      <w:r w:rsidR="00194B1F" w:rsidRPr="00AD5FE1">
        <w:rPr>
          <w:rFonts w:ascii="Times New Roman" w:hAnsi="Times New Roman" w:cs="Times New Roman"/>
          <w:sz w:val="24"/>
          <w:szCs w:val="24"/>
        </w:rPr>
        <w:t>Metintaş,2007).</w:t>
      </w:r>
    </w:p>
    <w:p w:rsidR="00AA5929" w:rsidRPr="00AD5FE1" w:rsidRDefault="00AA5929" w:rsidP="009106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FE1">
        <w:rPr>
          <w:rFonts w:ascii="Times New Roman" w:hAnsi="Times New Roman" w:cs="Times New Roman"/>
          <w:b/>
          <w:sz w:val="24"/>
          <w:szCs w:val="24"/>
        </w:rPr>
        <w:t>İkinci dönem (1938-1960):</w:t>
      </w:r>
    </w:p>
    <w:p w:rsidR="00194B1F" w:rsidRPr="00AD5FE1" w:rsidRDefault="00194B1F" w:rsidP="0091063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929" w:rsidRPr="00AD5FE1" w:rsidRDefault="00AA5929" w:rsidP="009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E1">
        <w:rPr>
          <w:rFonts w:ascii="Times New Roman" w:hAnsi="Times New Roman" w:cs="Times New Roman"/>
          <w:sz w:val="24"/>
          <w:szCs w:val="24"/>
        </w:rPr>
        <w:t xml:space="preserve">Cumhuriyet tarihimizde ikinci dönem içinde en önemli faaliyetlerin başında Sağlık Bakanı Dr. </w:t>
      </w:r>
      <w:proofErr w:type="gramStart"/>
      <w:r w:rsidRPr="00AD5FE1">
        <w:rPr>
          <w:rFonts w:ascii="Times New Roman" w:hAnsi="Times New Roman" w:cs="Times New Roman"/>
          <w:sz w:val="24"/>
          <w:szCs w:val="24"/>
        </w:rPr>
        <w:t>Behçet  Uz</w:t>
      </w:r>
      <w:proofErr w:type="gramEnd"/>
      <w:r w:rsidRPr="00AD5FE1">
        <w:rPr>
          <w:rFonts w:ascii="Times New Roman" w:hAnsi="Times New Roman" w:cs="Times New Roman"/>
          <w:sz w:val="24"/>
          <w:szCs w:val="24"/>
        </w:rPr>
        <w:t xml:space="preserve"> tarafından   1946  yılında gerçekleştirilen 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ve onun adıyla da anılan “</w:t>
      </w:r>
      <w:r w:rsidRPr="00AD5FE1">
        <w:rPr>
          <w:rFonts w:ascii="Times New Roman" w:hAnsi="Times New Roman" w:cs="Times New Roman"/>
          <w:sz w:val="24"/>
          <w:szCs w:val="24"/>
        </w:rPr>
        <w:t>Birinci Sağlık Planı</w:t>
      </w:r>
      <w:r w:rsidR="00115CD1" w:rsidRPr="00AD5FE1">
        <w:rPr>
          <w:rFonts w:ascii="Times New Roman" w:hAnsi="Times New Roman" w:cs="Times New Roman"/>
          <w:sz w:val="24"/>
          <w:szCs w:val="24"/>
        </w:rPr>
        <w:t>”</w:t>
      </w:r>
      <w:r w:rsidR="00224CF6" w:rsidRPr="00AD5FE1">
        <w:rPr>
          <w:rFonts w:ascii="Times New Roman" w:hAnsi="Times New Roman" w:cs="Times New Roman"/>
          <w:sz w:val="24"/>
          <w:szCs w:val="24"/>
        </w:rPr>
        <w:t xml:space="preserve"> gelmektedir.</w:t>
      </w:r>
      <w:r w:rsidRPr="00AD5FE1">
        <w:rPr>
          <w:rFonts w:ascii="Times New Roman" w:hAnsi="Times New Roman" w:cs="Times New Roman"/>
          <w:sz w:val="24"/>
          <w:szCs w:val="24"/>
        </w:rPr>
        <w:t xml:space="preserve"> Söz konusu planın hazırlık çalışmaları oldukça uzun zaman almış ve 9. Milli Tıp Kongresinde kabul edildikte</w:t>
      </w:r>
      <w:r w:rsidR="00115CD1" w:rsidRPr="00AD5FE1">
        <w:rPr>
          <w:rFonts w:ascii="Times New Roman" w:hAnsi="Times New Roman" w:cs="Times New Roman"/>
          <w:sz w:val="24"/>
          <w:szCs w:val="24"/>
        </w:rPr>
        <w:t>n sonra yürürlüğe girmiştir. Bu plan çağdaş anlamda koruy</w:t>
      </w:r>
      <w:r w:rsidR="00224CF6" w:rsidRPr="00AD5FE1">
        <w:rPr>
          <w:rFonts w:ascii="Times New Roman" w:hAnsi="Times New Roman" w:cs="Times New Roman"/>
          <w:sz w:val="24"/>
          <w:szCs w:val="24"/>
        </w:rPr>
        <w:t>ucu ve tedavi edici hizmetleri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bir bütün olarak aynı şemsiye altına toplamaktadır. Devlet artık yerel yönetimlere </w:t>
      </w:r>
      <w:r w:rsidR="00DF1907" w:rsidRPr="00AD5FE1">
        <w:rPr>
          <w:rFonts w:ascii="Times New Roman" w:hAnsi="Times New Roman" w:cs="Times New Roman"/>
          <w:sz w:val="24"/>
          <w:szCs w:val="24"/>
        </w:rPr>
        <w:t>bıraktığı yataklı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tedavi hizmetlerin</w:t>
      </w:r>
      <w:r w:rsidR="00224CF6" w:rsidRPr="00AD5FE1">
        <w:rPr>
          <w:rFonts w:ascii="Times New Roman" w:hAnsi="Times New Roman" w:cs="Times New Roman"/>
          <w:sz w:val="24"/>
          <w:szCs w:val="24"/>
        </w:rPr>
        <w:t>in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de soru</w:t>
      </w:r>
      <w:r w:rsidR="00224CF6" w:rsidRPr="00AD5FE1">
        <w:rPr>
          <w:rFonts w:ascii="Times New Roman" w:hAnsi="Times New Roman" w:cs="Times New Roman"/>
          <w:sz w:val="24"/>
          <w:szCs w:val="24"/>
        </w:rPr>
        <w:t>m</w:t>
      </w:r>
      <w:r w:rsidR="00115CD1" w:rsidRPr="00AD5FE1">
        <w:rPr>
          <w:rFonts w:ascii="Times New Roman" w:hAnsi="Times New Roman" w:cs="Times New Roman"/>
          <w:sz w:val="24"/>
          <w:szCs w:val="24"/>
        </w:rPr>
        <w:t>luluğunu üstlenmeye başlamıştır. Bu amaçla ülke yedi coğrafi bölge esasında sağlık hizmetleri açısında örgütlenirken</w:t>
      </w:r>
      <w:r w:rsidR="00224CF6" w:rsidRPr="00AD5FE1">
        <w:rPr>
          <w:rFonts w:ascii="Times New Roman" w:hAnsi="Times New Roman" w:cs="Times New Roman"/>
          <w:sz w:val="24"/>
          <w:szCs w:val="24"/>
        </w:rPr>
        <w:t>,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her 40 köy için 10 yataklı </w:t>
      </w:r>
      <w:r w:rsidR="00224CF6" w:rsidRPr="00AD5FE1">
        <w:rPr>
          <w:rFonts w:ascii="Times New Roman" w:hAnsi="Times New Roman" w:cs="Times New Roman"/>
          <w:sz w:val="24"/>
          <w:szCs w:val="24"/>
        </w:rPr>
        <w:t>“S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ağlık </w:t>
      </w:r>
      <w:r w:rsidR="00224CF6" w:rsidRPr="00AD5FE1">
        <w:rPr>
          <w:rFonts w:ascii="Times New Roman" w:hAnsi="Times New Roman" w:cs="Times New Roman"/>
          <w:sz w:val="24"/>
          <w:szCs w:val="24"/>
        </w:rPr>
        <w:t>M</w:t>
      </w:r>
      <w:r w:rsidR="00115CD1" w:rsidRPr="00AD5FE1">
        <w:rPr>
          <w:rFonts w:ascii="Times New Roman" w:hAnsi="Times New Roman" w:cs="Times New Roman"/>
          <w:sz w:val="24"/>
          <w:szCs w:val="24"/>
        </w:rPr>
        <w:t>erkezi</w:t>
      </w:r>
      <w:r w:rsidR="00224CF6" w:rsidRPr="00AD5FE1">
        <w:rPr>
          <w:rFonts w:ascii="Times New Roman" w:hAnsi="Times New Roman" w:cs="Times New Roman"/>
          <w:sz w:val="24"/>
          <w:szCs w:val="24"/>
        </w:rPr>
        <w:t>”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öngörmekteydi. Maalesef bu plandaki </w:t>
      </w:r>
      <w:proofErr w:type="gramStart"/>
      <w:r w:rsidR="00224CF6" w:rsidRPr="00AD5FE1">
        <w:rPr>
          <w:rFonts w:ascii="Times New Roman" w:hAnsi="Times New Roman" w:cs="Times New Roman"/>
          <w:sz w:val="24"/>
          <w:szCs w:val="24"/>
        </w:rPr>
        <w:t xml:space="preserve">hedefler </w:t>
      </w:r>
      <w:r w:rsidR="00115CD1" w:rsidRPr="00AD5FE1">
        <w:rPr>
          <w:rFonts w:ascii="Times New Roman" w:hAnsi="Times New Roman" w:cs="Times New Roman"/>
          <w:sz w:val="24"/>
          <w:szCs w:val="24"/>
        </w:rPr>
        <w:t xml:space="preserve"> tam</w:t>
      </w:r>
      <w:proofErr w:type="gramEnd"/>
      <w:r w:rsidR="00115CD1" w:rsidRPr="00AD5FE1">
        <w:rPr>
          <w:rFonts w:ascii="Times New Roman" w:hAnsi="Times New Roman" w:cs="Times New Roman"/>
          <w:sz w:val="24"/>
          <w:szCs w:val="24"/>
        </w:rPr>
        <w:t xml:space="preserve"> anlamıyla gerçekleşememiş ve her ilçeye bir </w:t>
      </w:r>
      <w:r w:rsidR="000921CF" w:rsidRPr="00AD5FE1">
        <w:rPr>
          <w:rFonts w:ascii="Times New Roman" w:hAnsi="Times New Roman" w:cs="Times New Roman"/>
          <w:sz w:val="24"/>
          <w:szCs w:val="24"/>
        </w:rPr>
        <w:t xml:space="preserve"> merkez veya </w:t>
      </w:r>
      <w:r w:rsidR="00115CD1" w:rsidRPr="00AD5FE1">
        <w:rPr>
          <w:rFonts w:ascii="Times New Roman" w:hAnsi="Times New Roman" w:cs="Times New Roman"/>
          <w:sz w:val="24"/>
          <w:szCs w:val="24"/>
        </w:rPr>
        <w:t>hastane yapımı  ve dolayısıyla tedaviye ağır</w:t>
      </w:r>
      <w:r w:rsidR="00224CF6" w:rsidRPr="00AD5FE1">
        <w:rPr>
          <w:rFonts w:ascii="Times New Roman" w:hAnsi="Times New Roman" w:cs="Times New Roman"/>
          <w:sz w:val="24"/>
          <w:szCs w:val="24"/>
        </w:rPr>
        <w:t xml:space="preserve">lık veren anlayışa dönüşmüştür. </w:t>
      </w:r>
      <w:proofErr w:type="gramStart"/>
      <w:r w:rsidR="00224CF6" w:rsidRPr="00AD5FE1">
        <w:rPr>
          <w:rFonts w:ascii="Times New Roman" w:hAnsi="Times New Roman" w:cs="Times New Roman"/>
          <w:sz w:val="24"/>
          <w:szCs w:val="24"/>
        </w:rPr>
        <w:t>Koruyucu  sağlık</w:t>
      </w:r>
      <w:proofErr w:type="gramEnd"/>
      <w:r w:rsidR="00224CF6" w:rsidRPr="00AD5FE1">
        <w:rPr>
          <w:rFonts w:ascii="Times New Roman" w:hAnsi="Times New Roman" w:cs="Times New Roman"/>
          <w:sz w:val="24"/>
          <w:szCs w:val="24"/>
        </w:rPr>
        <w:t xml:space="preserve"> hizmetlerini teşvik eden Sağlık Merkezlerinde </w:t>
      </w:r>
      <w:r w:rsidR="00A14A94" w:rsidRPr="00AD5FE1">
        <w:rPr>
          <w:rFonts w:ascii="Times New Roman" w:hAnsi="Times New Roman" w:cs="Times New Roman"/>
          <w:sz w:val="24"/>
          <w:szCs w:val="24"/>
        </w:rPr>
        <w:t xml:space="preserve">çalışan hekimlerin maaşlarının düşmesine yol açan </w:t>
      </w:r>
      <w:r w:rsidR="00224CF6" w:rsidRPr="00AD5FE1">
        <w:rPr>
          <w:rFonts w:ascii="Times New Roman" w:hAnsi="Times New Roman" w:cs="Times New Roman"/>
          <w:sz w:val="24"/>
          <w:szCs w:val="24"/>
        </w:rPr>
        <w:t xml:space="preserve"> ücret politikalarına da bağlı olarak hizmet verecek hekim bulunamaz hale gelmiştir. Hekimler</w:t>
      </w:r>
      <w:r w:rsidR="000921CF" w:rsidRPr="00AD5FE1">
        <w:rPr>
          <w:rFonts w:ascii="Times New Roman" w:hAnsi="Times New Roman" w:cs="Times New Roman"/>
          <w:sz w:val="24"/>
          <w:szCs w:val="24"/>
        </w:rPr>
        <w:t xml:space="preserve">in önemli bir </w:t>
      </w:r>
      <w:proofErr w:type="gramStart"/>
      <w:r w:rsidR="000921CF" w:rsidRPr="00AD5FE1">
        <w:rPr>
          <w:rFonts w:ascii="Times New Roman" w:hAnsi="Times New Roman" w:cs="Times New Roman"/>
          <w:sz w:val="24"/>
          <w:szCs w:val="24"/>
        </w:rPr>
        <w:t>kısmı</w:t>
      </w:r>
      <w:r w:rsidR="00224CF6" w:rsidRPr="00AD5FE1">
        <w:rPr>
          <w:rFonts w:ascii="Times New Roman" w:hAnsi="Times New Roman" w:cs="Times New Roman"/>
          <w:sz w:val="24"/>
          <w:szCs w:val="24"/>
        </w:rPr>
        <w:t xml:space="preserve"> </w:t>
      </w:r>
      <w:r w:rsidR="000921CF" w:rsidRPr="00AD5FE1">
        <w:rPr>
          <w:rFonts w:ascii="Times New Roman" w:hAnsi="Times New Roman" w:cs="Times New Roman"/>
          <w:sz w:val="24"/>
          <w:szCs w:val="24"/>
        </w:rPr>
        <w:t xml:space="preserve">  geçimlerini</w:t>
      </w:r>
      <w:proofErr w:type="gramEnd"/>
      <w:r w:rsidR="000921CF" w:rsidRPr="00AD5FE1">
        <w:rPr>
          <w:rFonts w:ascii="Times New Roman" w:hAnsi="Times New Roman" w:cs="Times New Roman"/>
          <w:sz w:val="24"/>
          <w:szCs w:val="24"/>
        </w:rPr>
        <w:t xml:space="preserve"> sağlayabilmek için </w:t>
      </w:r>
      <w:r w:rsidR="00224CF6" w:rsidRPr="00AD5FE1">
        <w:rPr>
          <w:rFonts w:ascii="Times New Roman" w:hAnsi="Times New Roman" w:cs="Times New Roman"/>
          <w:sz w:val="24"/>
          <w:szCs w:val="24"/>
        </w:rPr>
        <w:t>sağlık merkezlerinden ayrılarak serbest çalışmaya başlamış</w:t>
      </w:r>
      <w:r w:rsidR="000921CF" w:rsidRPr="00AD5FE1">
        <w:rPr>
          <w:rFonts w:ascii="Times New Roman" w:hAnsi="Times New Roman" w:cs="Times New Roman"/>
          <w:sz w:val="24"/>
          <w:szCs w:val="24"/>
        </w:rPr>
        <w:t xml:space="preserve">lardır. </w:t>
      </w:r>
      <w:r w:rsidR="0057038D" w:rsidRPr="00CA6331">
        <w:rPr>
          <w:rFonts w:ascii="Times New Roman" w:hAnsi="Times New Roman" w:cs="Times New Roman"/>
          <w:sz w:val="24"/>
          <w:szCs w:val="24"/>
        </w:rPr>
        <w:t>Ancak Behçet Uz dönemi Verem Savaş, Sıtma Savaş gibi dernekler aracılığıyla bulaşıcı hastalıklarla mücadelede önemli adımların atıldığı bir d</w:t>
      </w:r>
      <w:r w:rsidR="00F826B1">
        <w:rPr>
          <w:rFonts w:ascii="Times New Roman" w:hAnsi="Times New Roman" w:cs="Times New Roman"/>
          <w:sz w:val="24"/>
          <w:szCs w:val="24"/>
        </w:rPr>
        <w:t>önem olarak da tarihe geçmiştir (Dirican,1970).</w:t>
      </w:r>
    </w:p>
    <w:p w:rsidR="000921CF" w:rsidRPr="00AD5FE1" w:rsidRDefault="000921CF" w:rsidP="0091063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921CF" w:rsidRPr="00AD5FE1" w:rsidRDefault="000921CF" w:rsidP="0091063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921CF" w:rsidRPr="00AD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94C"/>
    <w:multiLevelType w:val="hybridMultilevel"/>
    <w:tmpl w:val="C84EF4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EC2"/>
    <w:multiLevelType w:val="hybridMultilevel"/>
    <w:tmpl w:val="509003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5D29"/>
    <w:multiLevelType w:val="hybridMultilevel"/>
    <w:tmpl w:val="B7FA79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2225"/>
    <w:multiLevelType w:val="hybridMultilevel"/>
    <w:tmpl w:val="7C7C24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14B45"/>
    <w:multiLevelType w:val="hybridMultilevel"/>
    <w:tmpl w:val="509003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C40C1"/>
    <w:multiLevelType w:val="hybridMultilevel"/>
    <w:tmpl w:val="1D6051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70495"/>
    <w:multiLevelType w:val="hybridMultilevel"/>
    <w:tmpl w:val="4D866E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7"/>
    <w:rsid w:val="00000144"/>
    <w:rsid w:val="00000585"/>
    <w:rsid w:val="000009F2"/>
    <w:rsid w:val="00002253"/>
    <w:rsid w:val="0000474C"/>
    <w:rsid w:val="00006252"/>
    <w:rsid w:val="00007CF5"/>
    <w:rsid w:val="00011D2B"/>
    <w:rsid w:val="00013AB7"/>
    <w:rsid w:val="000147C1"/>
    <w:rsid w:val="00015D62"/>
    <w:rsid w:val="00015FD3"/>
    <w:rsid w:val="00020E0D"/>
    <w:rsid w:val="00025AE6"/>
    <w:rsid w:val="000320FA"/>
    <w:rsid w:val="00032773"/>
    <w:rsid w:val="000340D5"/>
    <w:rsid w:val="00041CC4"/>
    <w:rsid w:val="00042498"/>
    <w:rsid w:val="0004272D"/>
    <w:rsid w:val="00043534"/>
    <w:rsid w:val="000461D2"/>
    <w:rsid w:val="0005035C"/>
    <w:rsid w:val="00051E9E"/>
    <w:rsid w:val="00057CAF"/>
    <w:rsid w:val="00062241"/>
    <w:rsid w:val="00064DCC"/>
    <w:rsid w:val="000716B0"/>
    <w:rsid w:val="000724C1"/>
    <w:rsid w:val="000733A4"/>
    <w:rsid w:val="00075C4F"/>
    <w:rsid w:val="000803F3"/>
    <w:rsid w:val="00081B81"/>
    <w:rsid w:val="00082CD4"/>
    <w:rsid w:val="00084A88"/>
    <w:rsid w:val="00085471"/>
    <w:rsid w:val="0008711C"/>
    <w:rsid w:val="00087DA6"/>
    <w:rsid w:val="00091980"/>
    <w:rsid w:val="00091FDD"/>
    <w:rsid w:val="000921CF"/>
    <w:rsid w:val="0009294C"/>
    <w:rsid w:val="00092A3E"/>
    <w:rsid w:val="0009684E"/>
    <w:rsid w:val="00097369"/>
    <w:rsid w:val="000A01F9"/>
    <w:rsid w:val="000A06AA"/>
    <w:rsid w:val="000A0793"/>
    <w:rsid w:val="000A12F2"/>
    <w:rsid w:val="000A1361"/>
    <w:rsid w:val="000A306C"/>
    <w:rsid w:val="000A4425"/>
    <w:rsid w:val="000A5A5F"/>
    <w:rsid w:val="000B2E52"/>
    <w:rsid w:val="000B375A"/>
    <w:rsid w:val="000B7960"/>
    <w:rsid w:val="000C260D"/>
    <w:rsid w:val="000C2906"/>
    <w:rsid w:val="000C4958"/>
    <w:rsid w:val="000C517C"/>
    <w:rsid w:val="000C6845"/>
    <w:rsid w:val="000C6EAE"/>
    <w:rsid w:val="000C778F"/>
    <w:rsid w:val="000D1EA0"/>
    <w:rsid w:val="000D234B"/>
    <w:rsid w:val="000D6CD7"/>
    <w:rsid w:val="000D74D2"/>
    <w:rsid w:val="000D771F"/>
    <w:rsid w:val="000E17FB"/>
    <w:rsid w:val="000E3865"/>
    <w:rsid w:val="000E41BC"/>
    <w:rsid w:val="000E6626"/>
    <w:rsid w:val="000E75D9"/>
    <w:rsid w:val="000E7C72"/>
    <w:rsid w:val="000F0655"/>
    <w:rsid w:val="000F175E"/>
    <w:rsid w:val="000F1811"/>
    <w:rsid w:val="000F21A0"/>
    <w:rsid w:val="000F32C3"/>
    <w:rsid w:val="000F393C"/>
    <w:rsid w:val="000F3A55"/>
    <w:rsid w:val="000F5D50"/>
    <w:rsid w:val="000F73A4"/>
    <w:rsid w:val="000F7E51"/>
    <w:rsid w:val="001019E0"/>
    <w:rsid w:val="0010300E"/>
    <w:rsid w:val="00112A4A"/>
    <w:rsid w:val="0011457C"/>
    <w:rsid w:val="0011507C"/>
    <w:rsid w:val="00115CD1"/>
    <w:rsid w:val="00115E66"/>
    <w:rsid w:val="001161EB"/>
    <w:rsid w:val="00116E4D"/>
    <w:rsid w:val="0012016B"/>
    <w:rsid w:val="001241E4"/>
    <w:rsid w:val="0012433A"/>
    <w:rsid w:val="00126DB9"/>
    <w:rsid w:val="00126ECD"/>
    <w:rsid w:val="00127635"/>
    <w:rsid w:val="0012784E"/>
    <w:rsid w:val="00127DB5"/>
    <w:rsid w:val="001322A4"/>
    <w:rsid w:val="00132B45"/>
    <w:rsid w:val="00140734"/>
    <w:rsid w:val="00147E31"/>
    <w:rsid w:val="00154C43"/>
    <w:rsid w:val="00155948"/>
    <w:rsid w:val="00155B03"/>
    <w:rsid w:val="00156C1F"/>
    <w:rsid w:val="00156F2B"/>
    <w:rsid w:val="0015715C"/>
    <w:rsid w:val="001620C3"/>
    <w:rsid w:val="0016274F"/>
    <w:rsid w:val="00166744"/>
    <w:rsid w:val="00167D58"/>
    <w:rsid w:val="001710E1"/>
    <w:rsid w:val="001719A5"/>
    <w:rsid w:val="00171BCC"/>
    <w:rsid w:val="00172FCD"/>
    <w:rsid w:val="0017345A"/>
    <w:rsid w:val="00173C00"/>
    <w:rsid w:val="00174EAF"/>
    <w:rsid w:val="001756D1"/>
    <w:rsid w:val="00176976"/>
    <w:rsid w:val="00177785"/>
    <w:rsid w:val="00181DE4"/>
    <w:rsid w:val="00182615"/>
    <w:rsid w:val="001829C9"/>
    <w:rsid w:val="00185E33"/>
    <w:rsid w:val="00187CF9"/>
    <w:rsid w:val="00192470"/>
    <w:rsid w:val="00194B1F"/>
    <w:rsid w:val="001956AF"/>
    <w:rsid w:val="001A1080"/>
    <w:rsid w:val="001A2263"/>
    <w:rsid w:val="001A60B1"/>
    <w:rsid w:val="001A74CC"/>
    <w:rsid w:val="001B59EA"/>
    <w:rsid w:val="001B62C5"/>
    <w:rsid w:val="001B7B02"/>
    <w:rsid w:val="001C183C"/>
    <w:rsid w:val="001C1955"/>
    <w:rsid w:val="001C2E06"/>
    <w:rsid w:val="001C69AC"/>
    <w:rsid w:val="001C7DB8"/>
    <w:rsid w:val="001C7E38"/>
    <w:rsid w:val="001D13D9"/>
    <w:rsid w:val="001D451C"/>
    <w:rsid w:val="001D717D"/>
    <w:rsid w:val="001D72CC"/>
    <w:rsid w:val="001E0ADB"/>
    <w:rsid w:val="001E7E62"/>
    <w:rsid w:val="001F0DC2"/>
    <w:rsid w:val="001F1E7C"/>
    <w:rsid w:val="001F4457"/>
    <w:rsid w:val="001F4D1D"/>
    <w:rsid w:val="001F5D0A"/>
    <w:rsid w:val="001F6146"/>
    <w:rsid w:val="00200306"/>
    <w:rsid w:val="002048EC"/>
    <w:rsid w:val="002049F2"/>
    <w:rsid w:val="002125DA"/>
    <w:rsid w:val="00213261"/>
    <w:rsid w:val="00215542"/>
    <w:rsid w:val="00217C36"/>
    <w:rsid w:val="00222CF7"/>
    <w:rsid w:val="002240C3"/>
    <w:rsid w:val="00224CF6"/>
    <w:rsid w:val="00225CE4"/>
    <w:rsid w:val="00227DAC"/>
    <w:rsid w:val="0023405E"/>
    <w:rsid w:val="0023462F"/>
    <w:rsid w:val="00235137"/>
    <w:rsid w:val="00235C32"/>
    <w:rsid w:val="002418D0"/>
    <w:rsid w:val="00244284"/>
    <w:rsid w:val="00246DE3"/>
    <w:rsid w:val="00247BBC"/>
    <w:rsid w:val="00253474"/>
    <w:rsid w:val="0025433C"/>
    <w:rsid w:val="00255D1D"/>
    <w:rsid w:val="002566CD"/>
    <w:rsid w:val="00256B00"/>
    <w:rsid w:val="00257186"/>
    <w:rsid w:val="00257226"/>
    <w:rsid w:val="00257975"/>
    <w:rsid w:val="002626C9"/>
    <w:rsid w:val="00264AB7"/>
    <w:rsid w:val="00270F08"/>
    <w:rsid w:val="00271662"/>
    <w:rsid w:val="00272629"/>
    <w:rsid w:val="002730C3"/>
    <w:rsid w:val="00274803"/>
    <w:rsid w:val="002756D9"/>
    <w:rsid w:val="00276BF3"/>
    <w:rsid w:val="00277C7B"/>
    <w:rsid w:val="00280FA4"/>
    <w:rsid w:val="00283556"/>
    <w:rsid w:val="00283CE0"/>
    <w:rsid w:val="00283DF8"/>
    <w:rsid w:val="00287568"/>
    <w:rsid w:val="00290A1C"/>
    <w:rsid w:val="00290FA0"/>
    <w:rsid w:val="00291F93"/>
    <w:rsid w:val="002921F4"/>
    <w:rsid w:val="00295758"/>
    <w:rsid w:val="002963E4"/>
    <w:rsid w:val="002A007E"/>
    <w:rsid w:val="002A04A0"/>
    <w:rsid w:val="002A0A87"/>
    <w:rsid w:val="002A0D2E"/>
    <w:rsid w:val="002A2329"/>
    <w:rsid w:val="002A3768"/>
    <w:rsid w:val="002A3A8E"/>
    <w:rsid w:val="002B06E1"/>
    <w:rsid w:val="002B5931"/>
    <w:rsid w:val="002B5D19"/>
    <w:rsid w:val="002C13C6"/>
    <w:rsid w:val="002C161B"/>
    <w:rsid w:val="002C367A"/>
    <w:rsid w:val="002C3DCE"/>
    <w:rsid w:val="002D0542"/>
    <w:rsid w:val="002D0BCF"/>
    <w:rsid w:val="002D1D84"/>
    <w:rsid w:val="002D2EAB"/>
    <w:rsid w:val="002D4E09"/>
    <w:rsid w:val="002D54B3"/>
    <w:rsid w:val="002D6C56"/>
    <w:rsid w:val="002E13F0"/>
    <w:rsid w:val="002E33CA"/>
    <w:rsid w:val="002E4DED"/>
    <w:rsid w:val="002F1C65"/>
    <w:rsid w:val="002F21FD"/>
    <w:rsid w:val="002F41D7"/>
    <w:rsid w:val="002F43D8"/>
    <w:rsid w:val="002F5B6E"/>
    <w:rsid w:val="0030100F"/>
    <w:rsid w:val="00301900"/>
    <w:rsid w:val="00301B86"/>
    <w:rsid w:val="003048CE"/>
    <w:rsid w:val="00304C37"/>
    <w:rsid w:val="003052A5"/>
    <w:rsid w:val="003066C9"/>
    <w:rsid w:val="0031014D"/>
    <w:rsid w:val="0031029E"/>
    <w:rsid w:val="00311C86"/>
    <w:rsid w:val="00313D7D"/>
    <w:rsid w:val="00320076"/>
    <w:rsid w:val="00321901"/>
    <w:rsid w:val="00322DA9"/>
    <w:rsid w:val="0032474D"/>
    <w:rsid w:val="00325BFA"/>
    <w:rsid w:val="00326AE1"/>
    <w:rsid w:val="0032752F"/>
    <w:rsid w:val="00327EE7"/>
    <w:rsid w:val="00331929"/>
    <w:rsid w:val="00333C13"/>
    <w:rsid w:val="00334303"/>
    <w:rsid w:val="003357E5"/>
    <w:rsid w:val="00336CBD"/>
    <w:rsid w:val="00344201"/>
    <w:rsid w:val="0034591D"/>
    <w:rsid w:val="00347720"/>
    <w:rsid w:val="00350631"/>
    <w:rsid w:val="00350CEB"/>
    <w:rsid w:val="00355974"/>
    <w:rsid w:val="00361FAD"/>
    <w:rsid w:val="0036263B"/>
    <w:rsid w:val="003632BD"/>
    <w:rsid w:val="00364F52"/>
    <w:rsid w:val="0036525A"/>
    <w:rsid w:val="00367FDB"/>
    <w:rsid w:val="003705F6"/>
    <w:rsid w:val="00371BBA"/>
    <w:rsid w:val="0037366C"/>
    <w:rsid w:val="00385B3D"/>
    <w:rsid w:val="00385DE8"/>
    <w:rsid w:val="003861DD"/>
    <w:rsid w:val="0038723B"/>
    <w:rsid w:val="00387D03"/>
    <w:rsid w:val="00390311"/>
    <w:rsid w:val="003926F3"/>
    <w:rsid w:val="00396476"/>
    <w:rsid w:val="0039782F"/>
    <w:rsid w:val="003A0CF4"/>
    <w:rsid w:val="003A0DA5"/>
    <w:rsid w:val="003A2152"/>
    <w:rsid w:val="003A34BA"/>
    <w:rsid w:val="003A5EDD"/>
    <w:rsid w:val="003A7F60"/>
    <w:rsid w:val="003B0C4E"/>
    <w:rsid w:val="003B0C51"/>
    <w:rsid w:val="003B1951"/>
    <w:rsid w:val="003B1F08"/>
    <w:rsid w:val="003B26E8"/>
    <w:rsid w:val="003B4D0E"/>
    <w:rsid w:val="003B5328"/>
    <w:rsid w:val="003B5755"/>
    <w:rsid w:val="003B58B2"/>
    <w:rsid w:val="003B6CC4"/>
    <w:rsid w:val="003B77EE"/>
    <w:rsid w:val="003C15CB"/>
    <w:rsid w:val="003C1F95"/>
    <w:rsid w:val="003C30C2"/>
    <w:rsid w:val="003C4715"/>
    <w:rsid w:val="003C7221"/>
    <w:rsid w:val="003D0545"/>
    <w:rsid w:val="003D11DD"/>
    <w:rsid w:val="003D1D28"/>
    <w:rsid w:val="003D441B"/>
    <w:rsid w:val="003D4FBB"/>
    <w:rsid w:val="003D6443"/>
    <w:rsid w:val="003D6547"/>
    <w:rsid w:val="003D671A"/>
    <w:rsid w:val="003E2091"/>
    <w:rsid w:val="003E2BA8"/>
    <w:rsid w:val="003E3338"/>
    <w:rsid w:val="003E4469"/>
    <w:rsid w:val="003E5ED2"/>
    <w:rsid w:val="003E5F7B"/>
    <w:rsid w:val="003E78C6"/>
    <w:rsid w:val="003E7BF0"/>
    <w:rsid w:val="003F1675"/>
    <w:rsid w:val="003F1767"/>
    <w:rsid w:val="003F3963"/>
    <w:rsid w:val="00400B5E"/>
    <w:rsid w:val="004012FB"/>
    <w:rsid w:val="004015E7"/>
    <w:rsid w:val="00402701"/>
    <w:rsid w:val="00402D13"/>
    <w:rsid w:val="00403C01"/>
    <w:rsid w:val="0040592F"/>
    <w:rsid w:val="00411489"/>
    <w:rsid w:val="00414293"/>
    <w:rsid w:val="00414A01"/>
    <w:rsid w:val="004221F6"/>
    <w:rsid w:val="00422C43"/>
    <w:rsid w:val="00422C8E"/>
    <w:rsid w:val="00425A90"/>
    <w:rsid w:val="00425B2E"/>
    <w:rsid w:val="004411B8"/>
    <w:rsid w:val="0044295F"/>
    <w:rsid w:val="00443FBC"/>
    <w:rsid w:val="00446563"/>
    <w:rsid w:val="00446D37"/>
    <w:rsid w:val="00446E65"/>
    <w:rsid w:val="0045006A"/>
    <w:rsid w:val="00456745"/>
    <w:rsid w:val="00460B6E"/>
    <w:rsid w:val="0046136E"/>
    <w:rsid w:val="00461EFF"/>
    <w:rsid w:val="00465D71"/>
    <w:rsid w:val="0046662B"/>
    <w:rsid w:val="00470496"/>
    <w:rsid w:val="0047190C"/>
    <w:rsid w:val="0047643E"/>
    <w:rsid w:val="00477C4E"/>
    <w:rsid w:val="0048084E"/>
    <w:rsid w:val="00481122"/>
    <w:rsid w:val="00481452"/>
    <w:rsid w:val="00481C26"/>
    <w:rsid w:val="00483230"/>
    <w:rsid w:val="004926B9"/>
    <w:rsid w:val="00493AA8"/>
    <w:rsid w:val="004944B5"/>
    <w:rsid w:val="004946FC"/>
    <w:rsid w:val="00494D82"/>
    <w:rsid w:val="004960C4"/>
    <w:rsid w:val="004A0641"/>
    <w:rsid w:val="004A1876"/>
    <w:rsid w:val="004A29A7"/>
    <w:rsid w:val="004A536E"/>
    <w:rsid w:val="004A6469"/>
    <w:rsid w:val="004A739E"/>
    <w:rsid w:val="004B213F"/>
    <w:rsid w:val="004B3AE0"/>
    <w:rsid w:val="004B5756"/>
    <w:rsid w:val="004B58A7"/>
    <w:rsid w:val="004B5C81"/>
    <w:rsid w:val="004B7D67"/>
    <w:rsid w:val="004C1481"/>
    <w:rsid w:val="004C2C64"/>
    <w:rsid w:val="004C39CF"/>
    <w:rsid w:val="004C3BA1"/>
    <w:rsid w:val="004C4F25"/>
    <w:rsid w:val="004D5F43"/>
    <w:rsid w:val="004D602C"/>
    <w:rsid w:val="004E0791"/>
    <w:rsid w:val="004E13BA"/>
    <w:rsid w:val="004E1DD9"/>
    <w:rsid w:val="004E35C5"/>
    <w:rsid w:val="004E52FA"/>
    <w:rsid w:val="004E7A7B"/>
    <w:rsid w:val="004F776D"/>
    <w:rsid w:val="00501A3D"/>
    <w:rsid w:val="00502C13"/>
    <w:rsid w:val="00503EF0"/>
    <w:rsid w:val="0050480F"/>
    <w:rsid w:val="00504D8B"/>
    <w:rsid w:val="00512DDC"/>
    <w:rsid w:val="005169EB"/>
    <w:rsid w:val="00520065"/>
    <w:rsid w:val="0052021A"/>
    <w:rsid w:val="005202BA"/>
    <w:rsid w:val="00522771"/>
    <w:rsid w:val="00522E1C"/>
    <w:rsid w:val="0052300F"/>
    <w:rsid w:val="0052364B"/>
    <w:rsid w:val="00525949"/>
    <w:rsid w:val="00525E91"/>
    <w:rsid w:val="00526AAE"/>
    <w:rsid w:val="00527C47"/>
    <w:rsid w:val="00530237"/>
    <w:rsid w:val="00530D51"/>
    <w:rsid w:val="00531531"/>
    <w:rsid w:val="00531559"/>
    <w:rsid w:val="00531A3A"/>
    <w:rsid w:val="0053248F"/>
    <w:rsid w:val="00535D19"/>
    <w:rsid w:val="00536E6E"/>
    <w:rsid w:val="00537107"/>
    <w:rsid w:val="005410DA"/>
    <w:rsid w:val="00541F8F"/>
    <w:rsid w:val="00546945"/>
    <w:rsid w:val="00554B73"/>
    <w:rsid w:val="00554BA8"/>
    <w:rsid w:val="00556D33"/>
    <w:rsid w:val="005577D1"/>
    <w:rsid w:val="00557CBD"/>
    <w:rsid w:val="005611A7"/>
    <w:rsid w:val="00561C85"/>
    <w:rsid w:val="005626A0"/>
    <w:rsid w:val="0056390A"/>
    <w:rsid w:val="0056544D"/>
    <w:rsid w:val="00565838"/>
    <w:rsid w:val="00565C7C"/>
    <w:rsid w:val="0057038D"/>
    <w:rsid w:val="0057274D"/>
    <w:rsid w:val="00572C3D"/>
    <w:rsid w:val="00573B65"/>
    <w:rsid w:val="00574F4B"/>
    <w:rsid w:val="005809BF"/>
    <w:rsid w:val="0058247D"/>
    <w:rsid w:val="005840A7"/>
    <w:rsid w:val="00586830"/>
    <w:rsid w:val="00590910"/>
    <w:rsid w:val="00594068"/>
    <w:rsid w:val="005A06C3"/>
    <w:rsid w:val="005A299F"/>
    <w:rsid w:val="005A5734"/>
    <w:rsid w:val="005A5ED5"/>
    <w:rsid w:val="005A763B"/>
    <w:rsid w:val="005B0C13"/>
    <w:rsid w:val="005B4B73"/>
    <w:rsid w:val="005C2649"/>
    <w:rsid w:val="005C3069"/>
    <w:rsid w:val="005C63BB"/>
    <w:rsid w:val="005D1F84"/>
    <w:rsid w:val="005D2354"/>
    <w:rsid w:val="005D323A"/>
    <w:rsid w:val="005E2916"/>
    <w:rsid w:val="005E582D"/>
    <w:rsid w:val="005E5B32"/>
    <w:rsid w:val="005E70DC"/>
    <w:rsid w:val="005E752D"/>
    <w:rsid w:val="005F0840"/>
    <w:rsid w:val="005F3ED8"/>
    <w:rsid w:val="005F7885"/>
    <w:rsid w:val="0060003A"/>
    <w:rsid w:val="0060211D"/>
    <w:rsid w:val="006024E8"/>
    <w:rsid w:val="00605198"/>
    <w:rsid w:val="0060602A"/>
    <w:rsid w:val="006111B6"/>
    <w:rsid w:val="00614995"/>
    <w:rsid w:val="006168D9"/>
    <w:rsid w:val="006214A8"/>
    <w:rsid w:val="00621B9A"/>
    <w:rsid w:val="00622163"/>
    <w:rsid w:val="006245C5"/>
    <w:rsid w:val="00625EBD"/>
    <w:rsid w:val="00626BBA"/>
    <w:rsid w:val="00627ADD"/>
    <w:rsid w:val="00637545"/>
    <w:rsid w:val="006408EF"/>
    <w:rsid w:val="00644692"/>
    <w:rsid w:val="0064557F"/>
    <w:rsid w:val="00645DB7"/>
    <w:rsid w:val="00646D01"/>
    <w:rsid w:val="00647206"/>
    <w:rsid w:val="00647B0E"/>
    <w:rsid w:val="00647D9D"/>
    <w:rsid w:val="006510D5"/>
    <w:rsid w:val="00652124"/>
    <w:rsid w:val="00652807"/>
    <w:rsid w:val="00655821"/>
    <w:rsid w:val="00656713"/>
    <w:rsid w:val="0065783B"/>
    <w:rsid w:val="00657CD2"/>
    <w:rsid w:val="00672267"/>
    <w:rsid w:val="00673C2E"/>
    <w:rsid w:val="006756C3"/>
    <w:rsid w:val="006761EC"/>
    <w:rsid w:val="00676843"/>
    <w:rsid w:val="00681FF3"/>
    <w:rsid w:val="00683D2C"/>
    <w:rsid w:val="00685DB9"/>
    <w:rsid w:val="00687004"/>
    <w:rsid w:val="00690AC4"/>
    <w:rsid w:val="00692967"/>
    <w:rsid w:val="00693A14"/>
    <w:rsid w:val="0069534B"/>
    <w:rsid w:val="00697CC2"/>
    <w:rsid w:val="006A3707"/>
    <w:rsid w:val="006A3E49"/>
    <w:rsid w:val="006A4299"/>
    <w:rsid w:val="006A66AE"/>
    <w:rsid w:val="006A6DC7"/>
    <w:rsid w:val="006A7B08"/>
    <w:rsid w:val="006B1745"/>
    <w:rsid w:val="006B69F9"/>
    <w:rsid w:val="006C0701"/>
    <w:rsid w:val="006C3C25"/>
    <w:rsid w:val="006C5469"/>
    <w:rsid w:val="006D043E"/>
    <w:rsid w:val="006D0CF7"/>
    <w:rsid w:val="006D3595"/>
    <w:rsid w:val="006D37E0"/>
    <w:rsid w:val="006D4F2B"/>
    <w:rsid w:val="006D5432"/>
    <w:rsid w:val="006E171E"/>
    <w:rsid w:val="006E3404"/>
    <w:rsid w:val="006E371B"/>
    <w:rsid w:val="006E4730"/>
    <w:rsid w:val="006E5755"/>
    <w:rsid w:val="006E5968"/>
    <w:rsid w:val="006E6800"/>
    <w:rsid w:val="006E6A1E"/>
    <w:rsid w:val="006F253B"/>
    <w:rsid w:val="006F3B3F"/>
    <w:rsid w:val="006F4AD0"/>
    <w:rsid w:val="00700EEF"/>
    <w:rsid w:val="0070147F"/>
    <w:rsid w:val="00704B3D"/>
    <w:rsid w:val="00706259"/>
    <w:rsid w:val="00706BA1"/>
    <w:rsid w:val="00707808"/>
    <w:rsid w:val="00707DF9"/>
    <w:rsid w:val="0071014B"/>
    <w:rsid w:val="0071066B"/>
    <w:rsid w:val="00711CB7"/>
    <w:rsid w:val="00712E6D"/>
    <w:rsid w:val="00713792"/>
    <w:rsid w:val="007151E3"/>
    <w:rsid w:val="00715239"/>
    <w:rsid w:val="0071750B"/>
    <w:rsid w:val="00722C61"/>
    <w:rsid w:val="007257CC"/>
    <w:rsid w:val="00725B35"/>
    <w:rsid w:val="0072608D"/>
    <w:rsid w:val="00726BA5"/>
    <w:rsid w:val="00726C00"/>
    <w:rsid w:val="007300DA"/>
    <w:rsid w:val="007339E7"/>
    <w:rsid w:val="00734A08"/>
    <w:rsid w:val="0073664A"/>
    <w:rsid w:val="00740625"/>
    <w:rsid w:val="00740F39"/>
    <w:rsid w:val="007433B1"/>
    <w:rsid w:val="00746B13"/>
    <w:rsid w:val="00752314"/>
    <w:rsid w:val="00755B56"/>
    <w:rsid w:val="007563E0"/>
    <w:rsid w:val="00760685"/>
    <w:rsid w:val="00765695"/>
    <w:rsid w:val="00765950"/>
    <w:rsid w:val="00765F9A"/>
    <w:rsid w:val="0077081F"/>
    <w:rsid w:val="0077110D"/>
    <w:rsid w:val="00773784"/>
    <w:rsid w:val="00776609"/>
    <w:rsid w:val="0077663C"/>
    <w:rsid w:val="007773CD"/>
    <w:rsid w:val="007779E6"/>
    <w:rsid w:val="007819D7"/>
    <w:rsid w:val="007827A4"/>
    <w:rsid w:val="00785FE2"/>
    <w:rsid w:val="00793E0D"/>
    <w:rsid w:val="00794758"/>
    <w:rsid w:val="00796BE3"/>
    <w:rsid w:val="007A1492"/>
    <w:rsid w:val="007A2E7B"/>
    <w:rsid w:val="007A313F"/>
    <w:rsid w:val="007A3E29"/>
    <w:rsid w:val="007B04CC"/>
    <w:rsid w:val="007B1BE8"/>
    <w:rsid w:val="007B22D9"/>
    <w:rsid w:val="007B4E8A"/>
    <w:rsid w:val="007B5C94"/>
    <w:rsid w:val="007C164E"/>
    <w:rsid w:val="007C38CB"/>
    <w:rsid w:val="007C4C2B"/>
    <w:rsid w:val="007D33A1"/>
    <w:rsid w:val="007D575C"/>
    <w:rsid w:val="007F3F21"/>
    <w:rsid w:val="007F44FD"/>
    <w:rsid w:val="007F4997"/>
    <w:rsid w:val="007F7A48"/>
    <w:rsid w:val="00801069"/>
    <w:rsid w:val="008015ED"/>
    <w:rsid w:val="00802B4A"/>
    <w:rsid w:val="00803C33"/>
    <w:rsid w:val="00810686"/>
    <w:rsid w:val="008141DE"/>
    <w:rsid w:val="00814AB0"/>
    <w:rsid w:val="00815048"/>
    <w:rsid w:val="008172C4"/>
    <w:rsid w:val="00817CF1"/>
    <w:rsid w:val="008200DB"/>
    <w:rsid w:val="008213DF"/>
    <w:rsid w:val="008250E6"/>
    <w:rsid w:val="0082681E"/>
    <w:rsid w:val="00827A1C"/>
    <w:rsid w:val="0083026F"/>
    <w:rsid w:val="008327E7"/>
    <w:rsid w:val="00837B5E"/>
    <w:rsid w:val="008401B7"/>
    <w:rsid w:val="00841591"/>
    <w:rsid w:val="00841CB8"/>
    <w:rsid w:val="00843A0A"/>
    <w:rsid w:val="008440B4"/>
    <w:rsid w:val="008443E1"/>
    <w:rsid w:val="00847149"/>
    <w:rsid w:val="00847D9E"/>
    <w:rsid w:val="00847E89"/>
    <w:rsid w:val="0085167E"/>
    <w:rsid w:val="008518BF"/>
    <w:rsid w:val="0085317A"/>
    <w:rsid w:val="00853E03"/>
    <w:rsid w:val="00855CD6"/>
    <w:rsid w:val="008563BE"/>
    <w:rsid w:val="00857A68"/>
    <w:rsid w:val="00860305"/>
    <w:rsid w:val="008623A9"/>
    <w:rsid w:val="00865352"/>
    <w:rsid w:val="00865BE3"/>
    <w:rsid w:val="0086720C"/>
    <w:rsid w:val="008763D2"/>
    <w:rsid w:val="00880053"/>
    <w:rsid w:val="008811A9"/>
    <w:rsid w:val="00881650"/>
    <w:rsid w:val="008A016A"/>
    <w:rsid w:val="008A0962"/>
    <w:rsid w:val="008A1A12"/>
    <w:rsid w:val="008A1B5D"/>
    <w:rsid w:val="008B3FA1"/>
    <w:rsid w:val="008B4427"/>
    <w:rsid w:val="008B64A7"/>
    <w:rsid w:val="008C1AA7"/>
    <w:rsid w:val="008C1D58"/>
    <w:rsid w:val="008C1D99"/>
    <w:rsid w:val="008C284E"/>
    <w:rsid w:val="008C752B"/>
    <w:rsid w:val="008C7667"/>
    <w:rsid w:val="008D4C1C"/>
    <w:rsid w:val="008D65AF"/>
    <w:rsid w:val="008E0C10"/>
    <w:rsid w:val="008E376D"/>
    <w:rsid w:val="008E38DB"/>
    <w:rsid w:val="008E6598"/>
    <w:rsid w:val="008E7959"/>
    <w:rsid w:val="008F323A"/>
    <w:rsid w:val="008F5454"/>
    <w:rsid w:val="008F592F"/>
    <w:rsid w:val="008F643B"/>
    <w:rsid w:val="008F7641"/>
    <w:rsid w:val="0090010C"/>
    <w:rsid w:val="00900939"/>
    <w:rsid w:val="00900CE2"/>
    <w:rsid w:val="00902900"/>
    <w:rsid w:val="00902F24"/>
    <w:rsid w:val="00904158"/>
    <w:rsid w:val="009047A3"/>
    <w:rsid w:val="00904CEE"/>
    <w:rsid w:val="00906B79"/>
    <w:rsid w:val="00907953"/>
    <w:rsid w:val="00910630"/>
    <w:rsid w:val="0091208B"/>
    <w:rsid w:val="00912F1E"/>
    <w:rsid w:val="009160B7"/>
    <w:rsid w:val="009221AD"/>
    <w:rsid w:val="009224AD"/>
    <w:rsid w:val="00926954"/>
    <w:rsid w:val="00926F8C"/>
    <w:rsid w:val="00927338"/>
    <w:rsid w:val="00927610"/>
    <w:rsid w:val="00932974"/>
    <w:rsid w:val="0093448E"/>
    <w:rsid w:val="00934C7F"/>
    <w:rsid w:val="00935152"/>
    <w:rsid w:val="00936E77"/>
    <w:rsid w:val="009374BA"/>
    <w:rsid w:val="009407C7"/>
    <w:rsid w:val="009448F7"/>
    <w:rsid w:val="009459EE"/>
    <w:rsid w:val="0094661B"/>
    <w:rsid w:val="00953F5E"/>
    <w:rsid w:val="009550B1"/>
    <w:rsid w:val="00955C4E"/>
    <w:rsid w:val="00955F39"/>
    <w:rsid w:val="00960335"/>
    <w:rsid w:val="00960687"/>
    <w:rsid w:val="00961204"/>
    <w:rsid w:val="0096135C"/>
    <w:rsid w:val="00963E46"/>
    <w:rsid w:val="009656B4"/>
    <w:rsid w:val="009664A5"/>
    <w:rsid w:val="009667B0"/>
    <w:rsid w:val="0096729F"/>
    <w:rsid w:val="009721D7"/>
    <w:rsid w:val="00974077"/>
    <w:rsid w:val="00974301"/>
    <w:rsid w:val="00975318"/>
    <w:rsid w:val="00975404"/>
    <w:rsid w:val="0097735A"/>
    <w:rsid w:val="009773B3"/>
    <w:rsid w:val="00981A88"/>
    <w:rsid w:val="00982F61"/>
    <w:rsid w:val="00984A44"/>
    <w:rsid w:val="00990C5C"/>
    <w:rsid w:val="00991B76"/>
    <w:rsid w:val="00993CC4"/>
    <w:rsid w:val="00994016"/>
    <w:rsid w:val="009949DF"/>
    <w:rsid w:val="00996478"/>
    <w:rsid w:val="009969B7"/>
    <w:rsid w:val="009972DF"/>
    <w:rsid w:val="009A311E"/>
    <w:rsid w:val="009A746B"/>
    <w:rsid w:val="009B201C"/>
    <w:rsid w:val="009B3F7F"/>
    <w:rsid w:val="009B79FC"/>
    <w:rsid w:val="009C37D0"/>
    <w:rsid w:val="009C6102"/>
    <w:rsid w:val="009C682C"/>
    <w:rsid w:val="009C7232"/>
    <w:rsid w:val="009D0210"/>
    <w:rsid w:val="009D1F21"/>
    <w:rsid w:val="009D5270"/>
    <w:rsid w:val="009D5DA5"/>
    <w:rsid w:val="009D618C"/>
    <w:rsid w:val="009E1BED"/>
    <w:rsid w:val="009E3BBC"/>
    <w:rsid w:val="009E60A4"/>
    <w:rsid w:val="009E7B7A"/>
    <w:rsid w:val="009F3AF2"/>
    <w:rsid w:val="00A0086C"/>
    <w:rsid w:val="00A028BA"/>
    <w:rsid w:val="00A04E7B"/>
    <w:rsid w:val="00A05305"/>
    <w:rsid w:val="00A0622D"/>
    <w:rsid w:val="00A06529"/>
    <w:rsid w:val="00A1064C"/>
    <w:rsid w:val="00A10C01"/>
    <w:rsid w:val="00A11B38"/>
    <w:rsid w:val="00A1496C"/>
    <w:rsid w:val="00A14A94"/>
    <w:rsid w:val="00A15915"/>
    <w:rsid w:val="00A17590"/>
    <w:rsid w:val="00A20FD6"/>
    <w:rsid w:val="00A21583"/>
    <w:rsid w:val="00A2349C"/>
    <w:rsid w:val="00A24C32"/>
    <w:rsid w:val="00A2502E"/>
    <w:rsid w:val="00A27118"/>
    <w:rsid w:val="00A27769"/>
    <w:rsid w:val="00A30565"/>
    <w:rsid w:val="00A35244"/>
    <w:rsid w:val="00A41C82"/>
    <w:rsid w:val="00A41CD4"/>
    <w:rsid w:val="00A43218"/>
    <w:rsid w:val="00A444F3"/>
    <w:rsid w:val="00A45486"/>
    <w:rsid w:val="00A460D8"/>
    <w:rsid w:val="00A46503"/>
    <w:rsid w:val="00A52213"/>
    <w:rsid w:val="00A524B6"/>
    <w:rsid w:val="00A52AEE"/>
    <w:rsid w:val="00A53C36"/>
    <w:rsid w:val="00A54272"/>
    <w:rsid w:val="00A55875"/>
    <w:rsid w:val="00A57670"/>
    <w:rsid w:val="00A57988"/>
    <w:rsid w:val="00A62CAE"/>
    <w:rsid w:val="00A664A0"/>
    <w:rsid w:val="00A66A1A"/>
    <w:rsid w:val="00A7058B"/>
    <w:rsid w:val="00A74DDC"/>
    <w:rsid w:val="00A767DA"/>
    <w:rsid w:val="00A770AC"/>
    <w:rsid w:val="00A7775C"/>
    <w:rsid w:val="00A87A19"/>
    <w:rsid w:val="00A87ECA"/>
    <w:rsid w:val="00A94CA7"/>
    <w:rsid w:val="00A953EC"/>
    <w:rsid w:val="00A96016"/>
    <w:rsid w:val="00AA0ACF"/>
    <w:rsid w:val="00AA5929"/>
    <w:rsid w:val="00AA62AB"/>
    <w:rsid w:val="00AA67C0"/>
    <w:rsid w:val="00AA79DF"/>
    <w:rsid w:val="00AB03D6"/>
    <w:rsid w:val="00AB04B8"/>
    <w:rsid w:val="00AB4507"/>
    <w:rsid w:val="00AB5486"/>
    <w:rsid w:val="00AB6BAB"/>
    <w:rsid w:val="00AB6E19"/>
    <w:rsid w:val="00AB7BB2"/>
    <w:rsid w:val="00AC35DA"/>
    <w:rsid w:val="00AD1720"/>
    <w:rsid w:val="00AD1E35"/>
    <w:rsid w:val="00AD2863"/>
    <w:rsid w:val="00AD5FE1"/>
    <w:rsid w:val="00AE33C8"/>
    <w:rsid w:val="00AE5399"/>
    <w:rsid w:val="00AE5F00"/>
    <w:rsid w:val="00AE7188"/>
    <w:rsid w:val="00AF13FA"/>
    <w:rsid w:val="00B01B98"/>
    <w:rsid w:val="00B05331"/>
    <w:rsid w:val="00B076F0"/>
    <w:rsid w:val="00B10838"/>
    <w:rsid w:val="00B13EF9"/>
    <w:rsid w:val="00B17C21"/>
    <w:rsid w:val="00B21914"/>
    <w:rsid w:val="00B25892"/>
    <w:rsid w:val="00B27A09"/>
    <w:rsid w:val="00B3042D"/>
    <w:rsid w:val="00B30F9A"/>
    <w:rsid w:val="00B31B3A"/>
    <w:rsid w:val="00B32801"/>
    <w:rsid w:val="00B35048"/>
    <w:rsid w:val="00B36719"/>
    <w:rsid w:val="00B41844"/>
    <w:rsid w:val="00B41B08"/>
    <w:rsid w:val="00B4520C"/>
    <w:rsid w:val="00B45553"/>
    <w:rsid w:val="00B4713D"/>
    <w:rsid w:val="00B47ECC"/>
    <w:rsid w:val="00B52B9F"/>
    <w:rsid w:val="00B5349B"/>
    <w:rsid w:val="00B53D7D"/>
    <w:rsid w:val="00B61529"/>
    <w:rsid w:val="00B6210C"/>
    <w:rsid w:val="00B64F78"/>
    <w:rsid w:val="00B66802"/>
    <w:rsid w:val="00B66E19"/>
    <w:rsid w:val="00B7335D"/>
    <w:rsid w:val="00B82D22"/>
    <w:rsid w:val="00B87ECB"/>
    <w:rsid w:val="00B910C9"/>
    <w:rsid w:val="00B92214"/>
    <w:rsid w:val="00B92ECD"/>
    <w:rsid w:val="00B93040"/>
    <w:rsid w:val="00B947A5"/>
    <w:rsid w:val="00B969A3"/>
    <w:rsid w:val="00B96CCE"/>
    <w:rsid w:val="00B975D7"/>
    <w:rsid w:val="00B97A7C"/>
    <w:rsid w:val="00BA094E"/>
    <w:rsid w:val="00BA1755"/>
    <w:rsid w:val="00BA2E55"/>
    <w:rsid w:val="00BA36A0"/>
    <w:rsid w:val="00BA3710"/>
    <w:rsid w:val="00BA50C1"/>
    <w:rsid w:val="00BB756C"/>
    <w:rsid w:val="00BC0B72"/>
    <w:rsid w:val="00BC0D65"/>
    <w:rsid w:val="00BC13AF"/>
    <w:rsid w:val="00BD1299"/>
    <w:rsid w:val="00BD3B2F"/>
    <w:rsid w:val="00BD5409"/>
    <w:rsid w:val="00BD6778"/>
    <w:rsid w:val="00BD6844"/>
    <w:rsid w:val="00BD7AEE"/>
    <w:rsid w:val="00BE019C"/>
    <w:rsid w:val="00BE0313"/>
    <w:rsid w:val="00BE0F29"/>
    <w:rsid w:val="00BE11FC"/>
    <w:rsid w:val="00BE1D32"/>
    <w:rsid w:val="00BF1053"/>
    <w:rsid w:val="00BF4171"/>
    <w:rsid w:val="00BF7EC3"/>
    <w:rsid w:val="00C01635"/>
    <w:rsid w:val="00C0331A"/>
    <w:rsid w:val="00C053FF"/>
    <w:rsid w:val="00C057BE"/>
    <w:rsid w:val="00C066AC"/>
    <w:rsid w:val="00C06AF0"/>
    <w:rsid w:val="00C070BF"/>
    <w:rsid w:val="00C113F4"/>
    <w:rsid w:val="00C129AD"/>
    <w:rsid w:val="00C13F6F"/>
    <w:rsid w:val="00C15194"/>
    <w:rsid w:val="00C15FE3"/>
    <w:rsid w:val="00C2418B"/>
    <w:rsid w:val="00C24489"/>
    <w:rsid w:val="00C25AFB"/>
    <w:rsid w:val="00C264F3"/>
    <w:rsid w:val="00C26CE1"/>
    <w:rsid w:val="00C304E5"/>
    <w:rsid w:val="00C3172A"/>
    <w:rsid w:val="00C3562A"/>
    <w:rsid w:val="00C3652E"/>
    <w:rsid w:val="00C37EC4"/>
    <w:rsid w:val="00C4025A"/>
    <w:rsid w:val="00C41319"/>
    <w:rsid w:val="00C45085"/>
    <w:rsid w:val="00C45F48"/>
    <w:rsid w:val="00C4754E"/>
    <w:rsid w:val="00C51764"/>
    <w:rsid w:val="00C553B5"/>
    <w:rsid w:val="00C6045A"/>
    <w:rsid w:val="00C61386"/>
    <w:rsid w:val="00C617C5"/>
    <w:rsid w:val="00C624AA"/>
    <w:rsid w:val="00C63A52"/>
    <w:rsid w:val="00C64142"/>
    <w:rsid w:val="00C656DE"/>
    <w:rsid w:val="00C66B19"/>
    <w:rsid w:val="00C74D7C"/>
    <w:rsid w:val="00C750D8"/>
    <w:rsid w:val="00C80424"/>
    <w:rsid w:val="00C81FEB"/>
    <w:rsid w:val="00C82F92"/>
    <w:rsid w:val="00C85322"/>
    <w:rsid w:val="00C85882"/>
    <w:rsid w:val="00C869B1"/>
    <w:rsid w:val="00C92C16"/>
    <w:rsid w:val="00C938A3"/>
    <w:rsid w:val="00C944E6"/>
    <w:rsid w:val="00C948F0"/>
    <w:rsid w:val="00C95798"/>
    <w:rsid w:val="00CA1059"/>
    <w:rsid w:val="00CA1F4F"/>
    <w:rsid w:val="00CA6331"/>
    <w:rsid w:val="00CA70DE"/>
    <w:rsid w:val="00CA762A"/>
    <w:rsid w:val="00CA7846"/>
    <w:rsid w:val="00CA78CA"/>
    <w:rsid w:val="00CB08BF"/>
    <w:rsid w:val="00CB46D2"/>
    <w:rsid w:val="00CB4CE4"/>
    <w:rsid w:val="00CB57FE"/>
    <w:rsid w:val="00CC0741"/>
    <w:rsid w:val="00CC1950"/>
    <w:rsid w:val="00CC1ABD"/>
    <w:rsid w:val="00CC239F"/>
    <w:rsid w:val="00CC4BEA"/>
    <w:rsid w:val="00CC51CD"/>
    <w:rsid w:val="00CC7520"/>
    <w:rsid w:val="00CD1B34"/>
    <w:rsid w:val="00CD269E"/>
    <w:rsid w:val="00CD4D1D"/>
    <w:rsid w:val="00CD5E4D"/>
    <w:rsid w:val="00CE401E"/>
    <w:rsid w:val="00CE49E0"/>
    <w:rsid w:val="00CF27F5"/>
    <w:rsid w:val="00CF2C08"/>
    <w:rsid w:val="00CF2C2D"/>
    <w:rsid w:val="00CF527A"/>
    <w:rsid w:val="00CF5D92"/>
    <w:rsid w:val="00CF68AD"/>
    <w:rsid w:val="00D010BC"/>
    <w:rsid w:val="00D01216"/>
    <w:rsid w:val="00D01531"/>
    <w:rsid w:val="00D01CC9"/>
    <w:rsid w:val="00D0214C"/>
    <w:rsid w:val="00D02D43"/>
    <w:rsid w:val="00D033B1"/>
    <w:rsid w:val="00D05D8B"/>
    <w:rsid w:val="00D05E7B"/>
    <w:rsid w:val="00D060C6"/>
    <w:rsid w:val="00D065D0"/>
    <w:rsid w:val="00D07059"/>
    <w:rsid w:val="00D11C72"/>
    <w:rsid w:val="00D12CF5"/>
    <w:rsid w:val="00D17CE8"/>
    <w:rsid w:val="00D20677"/>
    <w:rsid w:val="00D26A32"/>
    <w:rsid w:val="00D26FC8"/>
    <w:rsid w:val="00D3188D"/>
    <w:rsid w:val="00D37B2C"/>
    <w:rsid w:val="00D37EAF"/>
    <w:rsid w:val="00D41B59"/>
    <w:rsid w:val="00D42A59"/>
    <w:rsid w:val="00D442A8"/>
    <w:rsid w:val="00D443EE"/>
    <w:rsid w:val="00D44F38"/>
    <w:rsid w:val="00D50B14"/>
    <w:rsid w:val="00D55944"/>
    <w:rsid w:val="00D569D3"/>
    <w:rsid w:val="00D63548"/>
    <w:rsid w:val="00D66286"/>
    <w:rsid w:val="00D663BD"/>
    <w:rsid w:val="00D665BD"/>
    <w:rsid w:val="00D72506"/>
    <w:rsid w:val="00D75F79"/>
    <w:rsid w:val="00D763F9"/>
    <w:rsid w:val="00D80206"/>
    <w:rsid w:val="00D822B5"/>
    <w:rsid w:val="00D830B6"/>
    <w:rsid w:val="00D848DB"/>
    <w:rsid w:val="00D84948"/>
    <w:rsid w:val="00D85D10"/>
    <w:rsid w:val="00D860E7"/>
    <w:rsid w:val="00D86363"/>
    <w:rsid w:val="00D92D91"/>
    <w:rsid w:val="00D9368C"/>
    <w:rsid w:val="00D94BD7"/>
    <w:rsid w:val="00D9537A"/>
    <w:rsid w:val="00D9686D"/>
    <w:rsid w:val="00D9714B"/>
    <w:rsid w:val="00D97B84"/>
    <w:rsid w:val="00DA13C3"/>
    <w:rsid w:val="00DA1935"/>
    <w:rsid w:val="00DA2A49"/>
    <w:rsid w:val="00DA35C5"/>
    <w:rsid w:val="00DB1F87"/>
    <w:rsid w:val="00DB2E08"/>
    <w:rsid w:val="00DB421C"/>
    <w:rsid w:val="00DC1E26"/>
    <w:rsid w:val="00DC22DF"/>
    <w:rsid w:val="00DC3F1F"/>
    <w:rsid w:val="00DC709F"/>
    <w:rsid w:val="00DD3FA3"/>
    <w:rsid w:val="00DD789A"/>
    <w:rsid w:val="00DE04C2"/>
    <w:rsid w:val="00DE299E"/>
    <w:rsid w:val="00DE41B3"/>
    <w:rsid w:val="00DE68C1"/>
    <w:rsid w:val="00DE713A"/>
    <w:rsid w:val="00DF16E8"/>
    <w:rsid w:val="00DF1907"/>
    <w:rsid w:val="00DF3378"/>
    <w:rsid w:val="00DF4107"/>
    <w:rsid w:val="00DF5280"/>
    <w:rsid w:val="00DF7BE8"/>
    <w:rsid w:val="00E00D75"/>
    <w:rsid w:val="00E013AE"/>
    <w:rsid w:val="00E017F1"/>
    <w:rsid w:val="00E04AFC"/>
    <w:rsid w:val="00E06144"/>
    <w:rsid w:val="00E0619B"/>
    <w:rsid w:val="00E06585"/>
    <w:rsid w:val="00E111E8"/>
    <w:rsid w:val="00E12905"/>
    <w:rsid w:val="00E13630"/>
    <w:rsid w:val="00E156B8"/>
    <w:rsid w:val="00E15BB0"/>
    <w:rsid w:val="00E15CDF"/>
    <w:rsid w:val="00E173E6"/>
    <w:rsid w:val="00E2207E"/>
    <w:rsid w:val="00E24049"/>
    <w:rsid w:val="00E2438A"/>
    <w:rsid w:val="00E243BA"/>
    <w:rsid w:val="00E2497B"/>
    <w:rsid w:val="00E249BF"/>
    <w:rsid w:val="00E26463"/>
    <w:rsid w:val="00E27F0A"/>
    <w:rsid w:val="00E30F72"/>
    <w:rsid w:val="00E32F8D"/>
    <w:rsid w:val="00E33126"/>
    <w:rsid w:val="00E33AEC"/>
    <w:rsid w:val="00E35D60"/>
    <w:rsid w:val="00E36446"/>
    <w:rsid w:val="00E371EB"/>
    <w:rsid w:val="00E377E9"/>
    <w:rsid w:val="00E439E4"/>
    <w:rsid w:val="00E45E06"/>
    <w:rsid w:val="00E51307"/>
    <w:rsid w:val="00E6009D"/>
    <w:rsid w:val="00E60A8B"/>
    <w:rsid w:val="00E6746F"/>
    <w:rsid w:val="00E71FBE"/>
    <w:rsid w:val="00E72B0E"/>
    <w:rsid w:val="00E80F4D"/>
    <w:rsid w:val="00E81D4E"/>
    <w:rsid w:val="00E84DF6"/>
    <w:rsid w:val="00E87605"/>
    <w:rsid w:val="00E91EB9"/>
    <w:rsid w:val="00E934B6"/>
    <w:rsid w:val="00E969E1"/>
    <w:rsid w:val="00E96AEB"/>
    <w:rsid w:val="00E976B8"/>
    <w:rsid w:val="00EA42A0"/>
    <w:rsid w:val="00EA46D4"/>
    <w:rsid w:val="00EA4EB1"/>
    <w:rsid w:val="00EA7716"/>
    <w:rsid w:val="00EB110E"/>
    <w:rsid w:val="00EB16B3"/>
    <w:rsid w:val="00EB442C"/>
    <w:rsid w:val="00EB4499"/>
    <w:rsid w:val="00EB4DDA"/>
    <w:rsid w:val="00EB5786"/>
    <w:rsid w:val="00EC1F1D"/>
    <w:rsid w:val="00EC3C43"/>
    <w:rsid w:val="00EC5983"/>
    <w:rsid w:val="00ED107D"/>
    <w:rsid w:val="00ED57F3"/>
    <w:rsid w:val="00ED5DC6"/>
    <w:rsid w:val="00ED648F"/>
    <w:rsid w:val="00ED7062"/>
    <w:rsid w:val="00EE0E45"/>
    <w:rsid w:val="00EE23FA"/>
    <w:rsid w:val="00EE5354"/>
    <w:rsid w:val="00EE65BE"/>
    <w:rsid w:val="00EF1071"/>
    <w:rsid w:val="00EF2807"/>
    <w:rsid w:val="00EF3060"/>
    <w:rsid w:val="00EF6124"/>
    <w:rsid w:val="00EF7B11"/>
    <w:rsid w:val="00EF7CF3"/>
    <w:rsid w:val="00F02D1C"/>
    <w:rsid w:val="00F06B1A"/>
    <w:rsid w:val="00F06F74"/>
    <w:rsid w:val="00F07598"/>
    <w:rsid w:val="00F12171"/>
    <w:rsid w:val="00F164FF"/>
    <w:rsid w:val="00F17B06"/>
    <w:rsid w:val="00F20FF3"/>
    <w:rsid w:val="00F21AAA"/>
    <w:rsid w:val="00F23FF0"/>
    <w:rsid w:val="00F24BD2"/>
    <w:rsid w:val="00F25404"/>
    <w:rsid w:val="00F3045F"/>
    <w:rsid w:val="00F31D80"/>
    <w:rsid w:val="00F339B4"/>
    <w:rsid w:val="00F378B7"/>
    <w:rsid w:val="00F37C1B"/>
    <w:rsid w:val="00F41C5A"/>
    <w:rsid w:val="00F43CF0"/>
    <w:rsid w:val="00F44E9D"/>
    <w:rsid w:val="00F460B8"/>
    <w:rsid w:val="00F51B01"/>
    <w:rsid w:val="00F527E7"/>
    <w:rsid w:val="00F52FA7"/>
    <w:rsid w:val="00F531A8"/>
    <w:rsid w:val="00F531C4"/>
    <w:rsid w:val="00F5498B"/>
    <w:rsid w:val="00F5683F"/>
    <w:rsid w:val="00F6108D"/>
    <w:rsid w:val="00F6563C"/>
    <w:rsid w:val="00F65EFD"/>
    <w:rsid w:val="00F67F63"/>
    <w:rsid w:val="00F71957"/>
    <w:rsid w:val="00F71E15"/>
    <w:rsid w:val="00F72FE5"/>
    <w:rsid w:val="00F75A94"/>
    <w:rsid w:val="00F763C7"/>
    <w:rsid w:val="00F76E4F"/>
    <w:rsid w:val="00F810B2"/>
    <w:rsid w:val="00F826B1"/>
    <w:rsid w:val="00F838B2"/>
    <w:rsid w:val="00F85BF6"/>
    <w:rsid w:val="00F87E28"/>
    <w:rsid w:val="00F9341F"/>
    <w:rsid w:val="00F94FC9"/>
    <w:rsid w:val="00F95512"/>
    <w:rsid w:val="00F95DB0"/>
    <w:rsid w:val="00F97082"/>
    <w:rsid w:val="00FA4292"/>
    <w:rsid w:val="00FA666E"/>
    <w:rsid w:val="00FA6763"/>
    <w:rsid w:val="00FB21D2"/>
    <w:rsid w:val="00FB7010"/>
    <w:rsid w:val="00FB7343"/>
    <w:rsid w:val="00FB76B9"/>
    <w:rsid w:val="00FC003C"/>
    <w:rsid w:val="00FC397F"/>
    <w:rsid w:val="00FD04B9"/>
    <w:rsid w:val="00FD0A92"/>
    <w:rsid w:val="00FD0CEB"/>
    <w:rsid w:val="00FD1721"/>
    <w:rsid w:val="00FD2077"/>
    <w:rsid w:val="00FD39F6"/>
    <w:rsid w:val="00FD3CF0"/>
    <w:rsid w:val="00FD428B"/>
    <w:rsid w:val="00FD4EB0"/>
    <w:rsid w:val="00FD4F15"/>
    <w:rsid w:val="00FD569A"/>
    <w:rsid w:val="00FD57CD"/>
    <w:rsid w:val="00FD5B7A"/>
    <w:rsid w:val="00FD627B"/>
    <w:rsid w:val="00FD6B9F"/>
    <w:rsid w:val="00FD7F36"/>
    <w:rsid w:val="00FE09D6"/>
    <w:rsid w:val="00FE3D37"/>
    <w:rsid w:val="00FE7322"/>
    <w:rsid w:val="00FF008D"/>
    <w:rsid w:val="00FF1915"/>
    <w:rsid w:val="00FF3254"/>
    <w:rsid w:val="00FF502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C6A8-5651-432D-ACF9-B46B3836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66AC"/>
    <w:pPr>
      <w:ind w:left="720"/>
      <w:contextualSpacing/>
    </w:pPr>
  </w:style>
  <w:style w:type="paragraph" w:customStyle="1" w:styleId="Default">
    <w:name w:val="Default"/>
    <w:rsid w:val="00333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763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VarsaylanParagrafYazTipi"/>
    <w:rsid w:val="00E15CDF"/>
  </w:style>
  <w:style w:type="character" w:styleId="Kpr">
    <w:name w:val="Hyperlink"/>
    <w:basedOn w:val="VarsaylanParagrafYazTipi"/>
    <w:uiPriority w:val="99"/>
    <w:unhideWhenUsed/>
    <w:rsid w:val="00D92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AytulKasapoglu</dc:creator>
  <cp:keywords/>
  <dc:description/>
  <cp:lastModifiedBy>AytulKasapoglu</cp:lastModifiedBy>
  <cp:revision>3</cp:revision>
  <dcterms:created xsi:type="dcterms:W3CDTF">2017-11-14T07:26:00Z</dcterms:created>
  <dcterms:modified xsi:type="dcterms:W3CDTF">2017-11-14T07:43:00Z</dcterms:modified>
</cp:coreProperties>
</file>